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ncurrency-model"/>
    <w:p>
      <w:pPr>
        <w:pStyle w:val="Heading1"/>
      </w:pPr>
      <w:r>
        <w:t xml:space="preserve">Concurrency Model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2026-06-06T00:00:00Z</w:t>
      </w:r>
    </w:p>
    <w:p>
      <w:pPr>
        <w:pStyle w:val="BodyText"/>
      </w:pPr>
      <w:r>
        <w:t xml:space="preserve">qBittorrent-Fixed’s merge service is an</w:t>
      </w:r>
      <w:r>
        <w:t xml:space="preserve"> </w:t>
      </w:r>
      <w:r>
        <w:rPr>
          <w:b/>
          <w:bCs/>
        </w:rPr>
        <w:t xml:space="preserve">asyncio-first</w:t>
      </w:r>
      <w:r>
        <w:t xml:space="preserve"> </w:t>
      </w:r>
      <w:r>
        <w:t xml:space="preserve">FastAPI app</w:t>
      </w:r>
      <w:r>
        <w:t xml:space="preserve"> </w:t>
      </w:r>
      <w:r>
        <w:t xml:space="preserve">with a small amount of thread-based plumbing for the legacy</w:t>
      </w:r>
      <w:r>
        <w:t xml:space="preserve"> </w:t>
      </w:r>
      <w:r>
        <w:t xml:space="preserve">download-proxy. This document is the reference for how the pieces fit</w:t>
      </w:r>
      <w:r>
        <w:t xml:space="preserve"> </w:t>
      </w:r>
      <w:r>
        <w:t xml:space="preserve">together, where the hot spots are, and where the pending hardening</w:t>
      </w:r>
      <w:r>
        <w:t xml:space="preserve"> </w:t>
      </w:r>
      <w:r>
        <w:t xml:space="preserve">lives.</w:t>
      </w:r>
    </w:p>
    <w:bookmarkStart w:id="10" w:name="the-two-thread-daemon"/>
    <w:p>
      <w:pPr>
        <w:pStyle w:val="Heading2"/>
      </w:pPr>
      <w:r>
        <w:t xml:space="preserve">The two-thread daemon</w:t>
      </w:r>
    </w:p>
    <w:p>
      <w:pPr>
        <w:pStyle w:val="FirstParagraph"/>
      </w:pPr>
      <w:r>
        <w:rPr>
          <w:rStyle w:val="VerbatimChar"/>
        </w:rPr>
        <w:t xml:space="preserve">download-proxy/src/main.py</w:t>
      </w:r>
      <w:r>
        <w:t xml:space="preserve"> </w:t>
      </w:r>
      <w:r>
        <w:t xml:space="preserve">launches two daemon threads in a single</w:t>
      </w:r>
      <w:r>
        <w:t xml:space="preserve"> </w:t>
      </w:r>
      <w:r>
        <w:t xml:space="preserve">Python process:</w:t>
      </w:r>
    </w:p>
    <w:p>
      <w:pPr>
        <w:pStyle w:val="SourceCode"/>
      </w:pPr>
      <w:r>
        <w:rPr>
          <w:rStyle w:val="VerbatimChar"/>
        </w:rPr>
        <w:t xml:space="preserve">Thread 1: start_original_proxy()   — legacy HTTP server on :7186</w:t>
      </w:r>
      <w:r>
        <w:br/>
      </w:r>
      <w:r>
        <w:rPr>
          <w:rStyle w:val="VerbatimChar"/>
        </w:rPr>
        <w:t xml:space="preserve">Thread 2: start_fastapi_server()   — uvicorn on :7187, own asyncio loop</w:t>
      </w:r>
      <w:r>
        <w:br/>
      </w:r>
      <w:r>
        <w:rPr>
          <w:rStyle w:val="VerbatimChar"/>
        </w:rPr>
        <w:t xml:space="preserve">Main:     while True: time.sleep(60)</w:t>
      </w:r>
    </w:p>
    <w:p>
      <w:pPr>
        <w:pStyle w:val="FirstParagraph"/>
      </w:pPr>
      <w:r>
        <w:t xml:space="preserve">The main thread keeps the process alive;</w:t>
      </w:r>
      <w:r>
        <w:t xml:space="preserve"> </w:t>
      </w:r>
      <w:r>
        <w:rPr>
          <w:rStyle w:val="VerbatimChar"/>
        </w:rPr>
        <w:t xml:space="preserve">KeyboardInterrupt</w:t>
      </w:r>
      <w:r>
        <w:t xml:space="preserve"> </w:t>
      </w:r>
      <w:r>
        <w:t xml:space="preserve">logs and</w:t>
      </w:r>
      <w:r>
        <w:t xml:space="preserve"> </w:t>
      </w:r>
      <w:r>
        <w:t xml:space="preserve">exits.</w:t>
      </w:r>
      <w:r>
        <w:t xml:space="preserve"> </w:t>
      </w:r>
      <w:r>
        <w:rPr>
          <w:b/>
          <w:bCs/>
        </w:rPr>
        <w:t xml:space="preserve">Graceful shutdown is pending Phase 3</w:t>
      </w:r>
      <w:r>
        <w:t xml:space="preserve"> </w:t>
      </w:r>
      <w:r>
        <w:t xml:space="preserve">— today a</w:t>
      </w:r>
      <w:r>
        <w:t xml:space="preserve"> </w:t>
      </w:r>
      <w:r>
        <w:rPr>
          <w:rStyle w:val="VerbatimChar"/>
        </w:rPr>
        <w:t xml:space="preserve">SIGTERM</w:t>
      </w:r>
      <w:r>
        <w:t xml:space="preserve"> </w:t>
      </w:r>
      <w:r>
        <w:t xml:space="preserve">races the two threads and can drop in-flight requests. See</w:t>
      </w:r>
      <w:r>
        <w:t xml:space="preserve"> </w:t>
      </w:r>
      <w:hyperlink r:id="rId9">
        <w:r>
          <w:rPr>
            <w:rStyle w:val="VerbatimChar"/>
          </w:rPr>
          <w:t xml:space="preserve">architecture/shutdown-sequence.mmd</w:t>
        </w:r>
      </w:hyperlink>
      <w:r>
        <w:t xml:space="preserve"> </w:t>
      </w:r>
      <w:r>
        <w:t xml:space="preserve">for the target sequence.</w:t>
      </w:r>
    </w:p>
    <w:p>
      <w:pPr>
        <w:pStyle w:val="BodyText"/>
      </w:pPr>
      <w:r>
        <w:t xml:space="preserve">Reference:</w:t>
      </w:r>
      <w:r>
        <w:t xml:space="preserve"> </w:t>
      </w:r>
      <w:r>
        <w:rPr>
          <w:rStyle w:val="VerbatimChar"/>
        </w:rPr>
        <w:t xml:space="preserve">download-proxy/src/main.py:69-83</w:t>
      </w:r>
      <w:r>
        <w:t xml:space="preserve">.</w:t>
      </w:r>
    </w:p>
    <w:bookmarkEnd w:id="10"/>
    <w:bookmarkStart w:id="11" w:name="search-fan-out"/>
    <w:p>
      <w:pPr>
        <w:pStyle w:val="Heading2"/>
      </w:pPr>
      <w:r>
        <w:t xml:space="preserve">Search fan-out</w:t>
      </w:r>
    </w:p>
    <w:p>
      <w:pPr>
        <w:pStyle w:val="FirstParagraph"/>
      </w:pPr>
      <w:r>
        <w:t xml:space="preserve">The hot path.</w:t>
      </w:r>
      <w:r>
        <w:t xml:space="preserve"> </w:t>
      </w:r>
      <w:r>
        <w:rPr>
          <w:rStyle w:val="VerbatimChar"/>
        </w:rPr>
        <w:t xml:space="preserve">SearchOrchestrator.search()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download-proxy/src/merge_service/search.py:270</w:t>
      </w:r>
      <w:r>
        <w:t xml:space="preserve"> </w:t>
      </w:r>
      <w:r>
        <w:t xml:space="preserve">fans out one coroutine</w:t>
      </w:r>
      <w:r>
        <w:t xml:space="preserve"> </w:t>
      </w:r>
      <w:r>
        <w:t xml:space="preserve">per tracker:</w:t>
      </w:r>
    </w:p>
    <w:p>
      <w:pPr>
        <w:pStyle w:val="SourceCode"/>
      </w:pPr>
      <w:r>
        <w:rPr>
          <w:rStyle w:val="NormalTok"/>
        </w:rPr>
        <w:t xml:space="preserve">search_results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[_search_one(t)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trackers])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search.py:308</w:t>
      </w:r>
      <w:r>
        <w:t xml:space="preserve">).</w:t>
      </w:r>
    </w:p>
    <w:p>
      <w:pPr>
        <w:pStyle w:val="BodyText"/>
      </w:pPr>
      <w:r>
        <w:t xml:space="preserve">Characteristics: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~40 trackers</w:t>
      </w:r>
      <w:r>
        <w:t xml:space="preserve"> </w:t>
      </w:r>
      <w:r>
        <w:t xml:space="preserve">run</w:t>
      </w:r>
      <w:r>
        <w:t xml:space="preserve"> </w:t>
      </w:r>
      <w:r>
        <w:rPr>
          <w:b/>
          <w:bCs/>
        </w:rPr>
        <w:t xml:space="preserve">fully concurrently</w:t>
      </w:r>
      <w:r>
        <w:t xml:space="preserve"> </w:t>
      </w:r>
      <w:r>
        <w:t xml:space="preserve">today — no Semaphore cap.</w:t>
      </w:r>
    </w:p>
    <w:p>
      <w:pPr>
        <w:pStyle w:val="Compact"/>
        <w:numPr>
          <w:ilvl w:val="0"/>
          <w:numId w:val="1001"/>
        </w:numPr>
      </w:pPr>
      <w:r>
        <w:t xml:space="preserve">Each</w:t>
      </w:r>
      <w:r>
        <w:t xml:space="preserve"> </w:t>
      </w:r>
      <w:r>
        <w:rPr>
          <w:rStyle w:val="VerbatimChar"/>
        </w:rPr>
        <w:t xml:space="preserve">_search_one(t)</w:t>
      </w:r>
      <w:r>
        <w:t xml:space="preserve"> </w:t>
      </w:r>
      <w:r>
        <w:t xml:space="preserve">stores its results incrementally in</w:t>
      </w:r>
      <w:r>
        <w:t xml:space="preserve"> </w:t>
      </w:r>
      <w:r>
        <w:rPr>
          <w:rStyle w:val="VerbatimChar"/>
        </w:rPr>
        <w:t xml:space="preserve">self._tracker_results[search_id][tracker.name]</w:t>
      </w:r>
      <w:r>
        <w:t xml:space="preserve"> </w:t>
      </w:r>
      <w:r>
        <w:t xml:space="preserve">so the SSE stream</w:t>
      </w:r>
      <w:r>
        <w:t xml:space="preserve"> </w:t>
      </w:r>
      <w:r>
        <w:t xml:space="preserve">can surface partial results before</w:t>
      </w:r>
      <w:r>
        <w:t xml:space="preserve"> </w:t>
      </w:r>
      <w:r>
        <w:rPr>
          <w:rStyle w:val="VerbatimChar"/>
        </w:rPr>
        <w:t xml:space="preserve">gather()</w:t>
      </w:r>
      <w:r>
        <w:t xml:space="preserve"> </w:t>
      </w:r>
      <w:r>
        <w:t xml:space="preserve">returns.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asyncio.gather</w:t>
      </w:r>
      <w:r>
        <w:t xml:space="preserve"> </w:t>
      </w:r>
      <w:r>
        <w:t xml:space="preserve">propagates exceptions unless each task catches its</w:t>
      </w:r>
      <w:r>
        <w:t xml:space="preserve"> </w:t>
      </w:r>
      <w:r>
        <w:t xml:space="preserve">own; the code does catch per-tracker so one failing tracker does</w:t>
      </w:r>
      <w:r>
        <w:t xml:space="preserve"> </w:t>
      </w:r>
      <w:r>
        <w:t xml:space="preserve">not abort the merge.</w:t>
      </w:r>
    </w:p>
    <w:p>
      <w:pPr>
        <w:pStyle w:val="FirstParagraph"/>
      </w:pPr>
      <w:r>
        <w:rPr>
          <w:b/>
          <w:bCs/>
        </w:rPr>
        <w:t xml:space="preserve">Pending hardening (Phase 3):</w:t>
      </w:r>
    </w:p>
    <w:p>
      <w:pPr>
        <w:pStyle w:val="Compact"/>
        <w:numPr>
          <w:ilvl w:val="0"/>
          <w:numId w:val="1002"/>
        </w:numPr>
      </w:pPr>
      <w:r>
        <w:t xml:space="preserve">Introduce</w:t>
      </w:r>
      <w:r>
        <w:t xml:space="preserve"> </w:t>
      </w:r>
      <w:r>
        <w:rPr>
          <w:rStyle w:val="VerbatimChar"/>
        </w:rPr>
        <w:t xml:space="preserve">asyncio.Semaphore(MAX_CONCURRENT_TRACKERS)</w:t>
      </w:r>
      <w:r>
        <w:t xml:space="preserve"> </w:t>
      </w:r>
      <w:r>
        <w:t xml:space="preserve">— env var</w:t>
      </w:r>
      <w:r>
        <w:t xml:space="preserve"> </w:t>
      </w:r>
      <w:r>
        <w:rPr>
          <w:rStyle w:val="VerbatimChar"/>
        </w:rPr>
        <w:t xml:space="preserve">MAX_CONCURRENT_TRACKERS</w:t>
      </w:r>
      <w:r>
        <w:t xml:space="preserve">, default</w:t>
      </w:r>
      <w:r>
        <w:t xml:space="preserve"> </w:t>
      </w:r>
      <w:r>
        <w:rPr>
          <w:b/>
          <w:bCs/>
        </w:rPr>
        <w:t xml:space="preserve">5</w:t>
      </w:r>
      <w:r>
        <w:t xml:space="preserve">. Status:</w:t>
      </w:r>
      <w:r>
        <w:t xml:space="preserve"> </w:t>
      </w:r>
      <w:r>
        <w:rPr>
          <w:b/>
          <w:bCs/>
        </w:rPr>
        <w:t xml:space="preserve">pending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Wrap each per-tracker coroutine in</w:t>
      </w:r>
      <w:r>
        <w:t xml:space="preserve"> </w:t>
      </w:r>
      <w:r>
        <w:rPr>
          <w:rStyle w:val="VerbatimChar"/>
        </w:rPr>
        <w:t xml:space="preserve">tenacity.AsyncRetrying</w:t>
      </w:r>
      <w:r>
        <w:t xml:space="preserve"> </w:t>
      </w:r>
      <w:r>
        <w:t xml:space="preserve">for</w:t>
      </w:r>
      <w:r>
        <w:t xml:space="preserve"> </w:t>
      </w:r>
      <w:r>
        <w:t xml:space="preserve">exponential back-off (currently a failed tracker returns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immediately).</w:t>
      </w:r>
    </w:p>
    <w:p>
      <w:pPr>
        <w:pStyle w:val="Compact"/>
        <w:numPr>
          <w:ilvl w:val="0"/>
          <w:numId w:val="1002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pybreaker.CircuitBreaker</w:t>
      </w:r>
      <w:r>
        <w:t xml:space="preserve"> </w:t>
      </w:r>
      <w:r>
        <w:t xml:space="preserve">per tracker so a misbehaving tracker</w:t>
      </w:r>
      <w:r>
        <w:t xml:space="preserve"> </w:t>
      </w:r>
      <w:r>
        <w:t xml:space="preserve">is fast-failed for a cool-down window instead of slowing the whole</w:t>
      </w:r>
      <w:r>
        <w:t xml:space="preserve"> </w:t>
      </w:r>
      <w:r>
        <w:t xml:space="preserve">search on every query.</w:t>
      </w:r>
    </w:p>
    <w:bookmarkEnd w:id="11"/>
    <w:bookmarkStart w:id="12" w:name="subprocess-based-plugin-execution"/>
    <w:p>
      <w:pPr>
        <w:pStyle w:val="Heading2"/>
      </w:pPr>
      <w:r>
        <w:t xml:space="preserve">Subprocess-based plugin execution</w:t>
      </w:r>
    </w:p>
    <w:p>
      <w:pPr>
        <w:pStyle w:val="FirstParagraph"/>
      </w:pPr>
      <w:r>
        <w:t xml:space="preserve">Public trackers run out-of-process via</w:t>
      </w:r>
      <w:r>
        <w:t xml:space="preserve"> </w:t>
      </w:r>
      <w:r>
        <w:rPr>
          <w:rStyle w:val="VerbatimChar"/>
        </w:rPr>
        <w:t xml:space="preserve">asyncio.create_subprocess_exec("python3", "-c", &lt;script&gt;, …)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10-second hard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search.py:407</w:t>
      </w:r>
      <w:r>
        <w:t xml:space="preserve">). The subprocess gets its</w:t>
      </w:r>
      <w:r>
        <w:t xml:space="preserve"> </w:t>
      </w:r>
      <w:r>
        <w:t xml:space="preserve">own</w:t>
      </w:r>
      <w:r>
        <w:t xml:space="preserve"> </w:t>
      </w:r>
      <w:r>
        <w:rPr>
          <w:rStyle w:val="VerbatimChar"/>
        </w:rPr>
        <w:t xml:space="preserve">asyncio.subprocess.Pipe</w:t>
      </w:r>
      <w:r>
        <w:t xml:space="preserve"> </w:t>
      </w:r>
      <w:r>
        <w:t xml:space="preserve">for stdout/stderr. If it times out: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asyncio.wait_for(proc.communicate(),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proc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proc.returncode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proc.kill()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proc.wait()</w:t>
      </w:r>
    </w:p>
    <w:p>
      <w:pPr>
        <w:pStyle w:val="FirstParagraph"/>
      </w:pPr>
      <w:r>
        <w:t xml:space="preserve">Phase 2 replaces this with an in-process</w:t>
      </w:r>
      <w:r>
        <w:t xml:space="preserve"> </w:t>
      </w:r>
      <w:r>
        <w:rPr>
          <w:rStyle w:val="VerbatimChar"/>
        </w:rPr>
        <w:t xml:space="preserve">ProcessPoolExecutor</w:t>
      </w:r>
      <w:r>
        <w:t xml:space="preserve"> </w:t>
      </w:r>
      <w:r>
        <w:t xml:space="preserve">that</w:t>
      </w:r>
      <w:r>
        <w:t xml:space="preserve"> </w:t>
      </w:r>
      <w:r>
        <w:t xml:space="preserve">keeps one warm worker per tracker and enforces resource limits.</w:t>
      </w:r>
    </w:p>
    <w:bookmarkEnd w:id="12"/>
    <w:bookmarkStart w:id="13" w:name="ttl-caches-for-ephemeral-dicts"/>
    <w:p>
      <w:pPr>
        <w:pStyle w:val="Heading2"/>
      </w:pPr>
      <w:r>
        <w:t xml:space="preserve">TTL caches for ephemeral dicts</w:t>
      </w:r>
    </w:p>
    <w:p>
      <w:pPr>
        <w:pStyle w:val="FirstParagraph"/>
      </w:pPr>
      <w:r>
        <w:t xml:space="preserve">Several dicts grow unbounded today: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Growth hazard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_active_searches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search.py:233</w:t>
            </w:r>
          </w:p>
        </w:tc>
        <w:tc>
          <w:tcPr/>
          <w:p>
            <w:pPr>
              <w:pStyle w:val="Compact"/>
            </w:pPr>
            <w:r>
              <w:t xml:space="preserve">One entry per search forever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_last_merged_results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search.py:235</w:t>
            </w:r>
          </w:p>
        </w:tc>
        <w:tc>
          <w:tcPr/>
          <w:p>
            <w:pPr>
              <w:pStyle w:val="Compact"/>
            </w:pPr>
            <w:r>
              <w:t xml:space="preserve">One tuple per search forever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_tracker_results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search.py:236</w:t>
            </w:r>
          </w:p>
        </w:tc>
        <w:tc>
          <w:tcPr/>
          <w:p>
            <w:pPr>
              <w:pStyle w:val="Compact"/>
            </w:pPr>
            <w:r>
              <w:t xml:space="preserve">One nested dict per search forever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_tracker_sessions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search.py:234</w:t>
            </w:r>
          </w:p>
        </w:tc>
        <w:tc>
          <w:tcPr/>
          <w:p>
            <w:pPr>
              <w:pStyle w:val="Compact"/>
            </w:pPr>
            <w:r>
              <w:t xml:space="preserve">One entry per authenticated tracker; overwritten, not leaked, but aiohttp sessions never close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_pending_captchas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api/auth.py:24</w:t>
            </w:r>
          </w:p>
        </w:tc>
        <w:tc>
          <w:tcPr/>
          <w:p>
            <w:pPr>
              <w:pStyle w:val="Compact"/>
            </w:pPr>
            <w:r>
              <w:t xml:space="preserve">Grows on every</w:t>
            </w:r>
            <w:r>
              <w:t xml:space="preserve"> </w:t>
            </w:r>
            <w:r>
              <w:rPr>
                <w:rStyle w:val="VerbatimChar"/>
              </w:rPr>
              <w:t xml:space="preserve">/captcha</w:t>
            </w:r>
            <w:r>
              <w:t xml:space="preserve"> </w:t>
            </w:r>
            <w:r>
              <w:t xml:space="preserve">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_execution_logs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api/hooks.py:56</w:t>
            </w:r>
          </w:p>
        </w:tc>
        <w:tc>
          <w:tcPr/>
          <w:p>
            <w:pPr>
              <w:pStyle w:val="Compact"/>
            </w:pPr>
            <w:r>
              <w:t xml:space="preserve">Capped at 200 via</w:t>
            </w:r>
            <w:r>
              <w:t xml:space="preserve"> </w:t>
            </w:r>
            <w:r>
              <w:rPr>
                <w:rStyle w:val="VerbatimChar"/>
              </w:rPr>
              <w:t xml:space="preserve">LOGS_MAX</w:t>
            </w:r>
            <w:r>
              <w:t xml:space="preserve"> </w:t>
            </w:r>
            <w:r>
              <w:t xml:space="preserve">(good)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streaming seen_hashes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api/streaming.py</w:t>
            </w:r>
          </w:p>
        </w:tc>
        <w:tc>
          <w:tcPr/>
          <w:p>
            <w:pPr>
              <w:pStyle w:val="Compact"/>
            </w:pPr>
            <w:r>
              <w:t xml:space="preserve">Per-SSE-generator set, mutated concurrently</w:t>
            </w:r>
          </w:p>
        </w:tc>
      </w:tr>
    </w:tbl>
    <w:p>
      <w:pPr>
        <w:pStyle w:val="BodyText"/>
      </w:pPr>
      <w:r>
        <w:rPr>
          <w:b/>
          <w:bCs/>
        </w:rPr>
        <w:t xml:space="preserve">Pending hardening (Phase 3):</w:t>
      </w:r>
    </w:p>
    <w:p>
      <w:pPr>
        <w:pStyle w:val="Compact"/>
        <w:numPr>
          <w:ilvl w:val="0"/>
          <w:numId w:val="1003"/>
        </w:numPr>
      </w:pPr>
      <w:r>
        <w:t xml:space="preserve">Replace each dict with</w:t>
      </w:r>
      <w:r>
        <w:t xml:space="preserve"> </w:t>
      </w:r>
      <w:r>
        <w:rPr>
          <w:rStyle w:val="VerbatimChar"/>
        </w:rPr>
        <w:t xml:space="preserve">cachetools.TTLCache(maxsize=..., ttl=...)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Close</w:t>
      </w:r>
      <w:r>
        <w:t xml:space="preserve"> </w:t>
      </w:r>
      <w:r>
        <w:rPr>
          <w:rStyle w:val="VerbatimChar"/>
        </w:rPr>
        <w:t xml:space="preserve">aiohttp.ClientSession</w:t>
      </w:r>
      <w:r>
        <w:t xml:space="preserve"> </w:t>
      </w:r>
      <w:r>
        <w:t xml:space="preserve">at the end of each tracker search</w:t>
      </w:r>
      <w:r>
        <w:t xml:space="preserve"> </w:t>
      </w:r>
      <w:r>
        <w:t xml:space="preserve">(currently reused across calls; at minimum add a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on</w:t>
      </w:r>
      <w:r>
        <w:t xml:space="preserve"> </w:t>
      </w:r>
      <w:r>
        <w:t xml:space="preserve">orchestrator shutdown).</w:t>
      </w:r>
    </w:p>
    <w:p>
      <w:pPr>
        <w:pStyle w:val="Compact"/>
        <w:numPr>
          <w:ilvl w:val="0"/>
          <w:numId w:val="1003"/>
        </w:numPr>
      </w:pPr>
      <w:r>
        <w:t xml:space="preserve">Lock</w:t>
      </w:r>
      <w:r>
        <w:t xml:space="preserve"> </w:t>
      </w:r>
      <w:r>
        <w:rPr>
          <w:rStyle w:val="VerbatimChar"/>
        </w:rPr>
        <w:t xml:space="preserve">_execution_logs</w:t>
      </w:r>
      <w:r>
        <w:t xml:space="preserve"> </w:t>
      </w:r>
      <w:r>
        <w:t xml:space="preserve">append with</w:t>
      </w:r>
      <w:r>
        <w:t xml:space="preserve"> </w:t>
      </w:r>
      <w:r>
        <w:rPr>
          <w:rStyle w:val="VerbatimChar"/>
        </w:rPr>
        <w:t xml:space="preserve">asyncio.Lock</w:t>
      </w:r>
      <w:r>
        <w:t xml:space="preserve"> </w:t>
      </w:r>
      <w:r>
        <w:t xml:space="preserve">— currently a data</w:t>
      </w:r>
      <w:r>
        <w:t xml:space="preserve"> </w:t>
      </w:r>
      <w:r>
        <w:t xml:space="preserve">race if two hooks finish concurrently.</w:t>
      </w:r>
    </w:p>
    <w:bookmarkEnd w:id="13"/>
    <w:bookmarkStart w:id="14" w:name="retry-circuit-breaker"/>
    <w:p>
      <w:pPr>
        <w:pStyle w:val="Heading2"/>
      </w:pPr>
      <w:r>
        <w:t xml:space="preserve">Retry + circuit-breaker</w:t>
      </w:r>
    </w:p>
    <w:p>
      <w:pPr>
        <w:pStyle w:val="FirstParagraph"/>
      </w:pPr>
      <w:r>
        <w:rPr>
          <w:b/>
          <w:bCs/>
        </w:rPr>
        <w:t xml:space="preserve">Today:</w:t>
      </w:r>
      <w:r>
        <w:t xml:space="preserve"> </w:t>
      </w:r>
      <w:r>
        <w:t xml:space="preserve">zero use of</w:t>
      </w:r>
      <w:r>
        <w:t xml:space="preserve"> </w:t>
      </w:r>
      <w:r>
        <w:rPr>
          <w:rStyle w:val="VerbatimChar"/>
        </w:rPr>
        <w:t xml:space="preserve">tenacity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backoff</w:t>
      </w:r>
      <w:r>
        <w:t xml:space="preserve">, or</w:t>
      </w:r>
      <w:r>
        <w:t xml:space="preserve"> </w:t>
      </w:r>
      <w:r>
        <w:rPr>
          <w:rStyle w:val="VerbatimChar"/>
        </w:rPr>
        <w:t xml:space="preserve">async-timeout</w:t>
      </w:r>
      <w:r>
        <w:t xml:space="preserve"> </w:t>
      </w:r>
      <w:r>
        <w:t xml:space="preserve">anywhere in the code. A single request failure surfaces as a zero-result</w:t>
      </w:r>
      <w:r>
        <w:t xml:space="preserve"> </w:t>
      </w:r>
      <w:r>
        <w:t xml:space="preserve">tracker.</w:t>
      </w:r>
    </w:p>
    <w:p>
      <w:pPr>
        <w:pStyle w:val="BodyText"/>
      </w:pPr>
      <w:r>
        <w:rPr>
          <w:b/>
          <w:bCs/>
        </w:rPr>
        <w:t xml:space="preserve">Phase 3 target: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tenacity.AsyncRetrying</w:t>
      </w:r>
      <w:r>
        <w:t xml:space="preserve"> </w:t>
      </w:r>
      <w:r>
        <w:t xml:space="preserve">wrapping every outbound HTTP call</w:t>
      </w:r>
      <w:r>
        <w:t xml:space="preserve"> </w:t>
      </w:r>
      <w:r>
        <w:t xml:space="preserve">(aiohttp + subprocess). Exponential back-off with jitter, max 3</w:t>
      </w:r>
      <w:r>
        <w:t xml:space="preserve"> </w:t>
      </w:r>
      <w:r>
        <w:t xml:space="preserve">attempts.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pybreaker.CircuitBreaker</w:t>
      </w:r>
      <w:r>
        <w:t xml:space="preserve"> </w:t>
      </w:r>
      <w:r>
        <w:t xml:space="preserve">per tracker, opening after 5 consecutive</w:t>
      </w:r>
      <w:r>
        <w:t xml:space="preserve"> </w:t>
      </w:r>
      <w:r>
        <w:t xml:space="preserve">failures and closing after a 60 s recovery probe.</w:t>
      </w:r>
    </w:p>
    <w:p>
      <w:pPr>
        <w:pStyle w:val="Compact"/>
        <w:numPr>
          <w:ilvl w:val="0"/>
          <w:numId w:val="1004"/>
        </w:numPr>
      </w:pPr>
      <w:r>
        <w:t xml:space="preserve">Both pieces share a single</w:t>
      </w:r>
      <w:r>
        <w:t xml:space="preserve"> </w:t>
      </w:r>
      <w:r>
        <w:rPr>
          <w:rStyle w:val="VerbatimChar"/>
        </w:rPr>
        <w:t xml:space="preserve">TrackerHealth</w:t>
      </w:r>
      <w:r>
        <w:t xml:space="preserve"> </w:t>
      </w:r>
      <w:r>
        <w:t xml:space="preserve">dataclass so</w:t>
      </w:r>
      <w:r>
        <w:t xml:space="preserve"> </w:t>
      </w:r>
      <w:r>
        <w:rPr>
          <w:rStyle w:val="VerbatimChar"/>
        </w:rPr>
        <w:t xml:space="preserve">/api/v1/trackers/health</w:t>
      </w:r>
      <w:r>
        <w:t xml:space="preserve"> </w:t>
      </w:r>
      <w:r>
        <w:t xml:space="preserve">can expose the current state.</w:t>
      </w:r>
    </w:p>
    <w:bookmarkEnd w:id="14"/>
    <w:bookmarkStart w:id="15" w:name="streaming-sse"/>
    <w:p>
      <w:pPr>
        <w:pStyle w:val="Heading2"/>
      </w:pPr>
      <w:r>
        <w:t xml:space="preserve">Streaming (SSE)</w:t>
      </w:r>
    </w:p>
    <w:p>
      <w:pPr>
        <w:pStyle w:val="FirstParagraph"/>
      </w:pPr>
      <w:r>
        <w:rPr>
          <w:rStyle w:val="VerbatimChar"/>
        </w:rPr>
        <w:t xml:space="preserve">download-proxy/src/api/streaming.py</w:t>
      </w:r>
      <w:r>
        <w:t xml:space="preserve"> </w:t>
      </w:r>
      <w:r>
        <w:t xml:space="preserve">(222 lines) owns the live</w:t>
      </w:r>
      <w:r>
        <w:t xml:space="preserve"> </w:t>
      </w:r>
      <w:r>
        <w:rPr>
          <w:rStyle w:val="VerbatimChar"/>
        </w:rPr>
        <w:t xml:space="preserve">/api/v1/search/stream/{search_id}</w:t>
      </w:r>
      <w:r>
        <w:t xml:space="preserve"> </w:t>
      </w:r>
      <w:r>
        <w:t xml:space="preserve">endpoint. Behaviour:</w:t>
      </w:r>
    </w:p>
    <w:p>
      <w:pPr>
        <w:pStyle w:val="Compact"/>
        <w:numPr>
          <w:ilvl w:val="0"/>
          <w:numId w:val="1005"/>
        </w:numPr>
      </w:pPr>
      <w:r>
        <w:t xml:space="preserve">Each client gets its own generator with a local</w:t>
      </w:r>
      <w:r>
        <w:t xml:space="preserve"> </w:t>
      </w:r>
      <w:r>
        <w:rPr>
          <w:rStyle w:val="VerbatimChar"/>
        </w:rPr>
        <w:t xml:space="preserve">seen_hashes: set()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generator polls</w:t>
      </w:r>
      <w:r>
        <w:t xml:space="preserve"> </w:t>
      </w:r>
      <w:r>
        <w:rPr>
          <w:rStyle w:val="VerbatimChar"/>
        </w:rPr>
        <w:t xml:space="preserve">orchestrator.get_live_results(search_id)</w:t>
      </w:r>
      <w:r>
        <w:t xml:space="preserve"> </w:t>
      </w:r>
      <w:r>
        <w:t xml:space="preserve">in a</w:t>
      </w:r>
      <w:r>
        <w:t xml:space="preserve"> </w:t>
      </w:r>
      <w:r>
        <w:rPr>
          <w:rStyle w:val="VerbatimChar"/>
        </w:rPr>
        <w:t xml:space="preserve">while True: await asyncio.sleep(0.5)</w:t>
      </w:r>
      <w:r>
        <w:t xml:space="preserve"> </w:t>
      </w:r>
      <w:r>
        <w:t xml:space="preserve">loop.</w:t>
      </w:r>
    </w:p>
    <w:p>
      <w:pPr>
        <w:pStyle w:val="Compact"/>
        <w:numPr>
          <w:ilvl w:val="0"/>
          <w:numId w:val="1005"/>
        </w:numPr>
      </w:pPr>
      <w:r>
        <w:t xml:space="preserve">Deduplication happens client-side (</w:t>
      </w:r>
      <w:r>
        <w:rPr>
          <w:rStyle w:val="VerbatimChar"/>
        </w:rPr>
        <w:t xml:space="preserve">seen_hashes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no disconnect detection — the generator keeps polling even</w:t>
      </w:r>
      <w:r>
        <w:t xml:space="preserve"> </w:t>
      </w:r>
      <w:r>
        <w:t xml:space="preserve">after the HTTP client drops. Phase 3 adds a</w:t>
      </w:r>
      <w:r>
        <w:t xml:space="preserve"> </w:t>
      </w:r>
      <w:r>
        <w:rPr>
          <w:rStyle w:val="VerbatimChar"/>
        </w:rPr>
        <w:t xml:space="preserve">await request.is_disconnected()</w:t>
      </w:r>
      <w:r>
        <w:t xml:space="preserve"> </w:t>
      </w:r>
      <w:r>
        <w:t xml:space="preserve">check at the top of the loop.</w:t>
      </w:r>
    </w:p>
    <w:bookmarkEnd w:id="15"/>
    <w:bookmarkStart w:id="16" w:name="graceful-shutdown"/>
    <w:p>
      <w:pPr>
        <w:pStyle w:val="Heading2"/>
      </w:pPr>
      <w:r>
        <w:t xml:space="preserve">Graceful shutdown</w:t>
      </w:r>
    </w:p>
    <w:p>
      <w:pPr>
        <w:pStyle w:val="FirstParagraph"/>
      </w:pPr>
      <w:r>
        <w:rPr>
          <w:b/>
          <w:bCs/>
        </w:rPr>
        <w:t xml:space="preserve">Target sequence</w:t>
      </w:r>
      <w:r>
        <w:t xml:space="preserve"> </w:t>
      </w:r>
      <w:r>
        <w:t xml:space="preserve">(Phase 3 target, not yet implemented):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SIGTERM</w:t>
      </w:r>
      <w:r>
        <w:t xml:space="preserve"> </w:t>
      </w:r>
      <w:r>
        <w:t xml:space="preserve">received by the container.</w:t>
      </w:r>
    </w:p>
    <w:p>
      <w:pPr>
        <w:pStyle w:val="Compact"/>
        <w:numPr>
          <w:ilvl w:val="0"/>
          <w:numId w:val="1006"/>
        </w:numPr>
      </w:pPr>
      <w:r>
        <w:t xml:space="preserve">Signal handler sets a global</w:t>
      </w:r>
      <w:r>
        <w:t xml:space="preserve"> </w:t>
      </w:r>
      <w:r>
        <w:rPr>
          <w:rStyle w:val="VerbatimChar"/>
        </w:rPr>
        <w:t xml:space="preserve">_shutting_down</w:t>
      </w:r>
      <w:r>
        <w:t xml:space="preserve"> </w:t>
      </w:r>
      <w:r>
        <w:t xml:space="preserve">flag.</w:t>
      </w:r>
    </w:p>
    <w:p>
      <w:pPr>
        <w:pStyle w:val="Compact"/>
        <w:numPr>
          <w:ilvl w:val="0"/>
          <w:numId w:val="1006"/>
        </w:numPr>
      </w:pPr>
      <w:r>
        <w:t xml:space="preserve">FastAPI rejects new requests (503) and cancels in-flight search</w:t>
      </w:r>
      <w:r>
        <w:t xml:space="preserve"> </w:t>
      </w:r>
      <w:r>
        <w:t xml:space="preserve">tasks via a shared</w:t>
      </w:r>
      <w:r>
        <w:t xml:space="preserve"> </w:t>
      </w:r>
      <w:r>
        <w:rPr>
          <w:rStyle w:val="VerbatimChar"/>
        </w:rPr>
        <w:t xml:space="preserve">asyncio.Event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aiohttp.ClientSession</w:t>
      </w:r>
      <w:r>
        <w:t xml:space="preserve"> </w:t>
      </w:r>
      <w:r>
        <w:t xml:space="preserve">instances close.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asyncio.Task</w:t>
      </w:r>
      <w:r>
        <w:t xml:space="preserve">s are awaited with a 5 s grace period.</w:t>
      </w:r>
    </w:p>
    <w:p>
      <w:pPr>
        <w:pStyle w:val="Compact"/>
        <w:numPr>
          <w:ilvl w:val="0"/>
          <w:numId w:val="1006"/>
        </w:numPr>
      </w:pPr>
      <w:r>
        <w:t xml:space="preserve">Daemon threads are joined with</w:t>
      </w:r>
      <w:r>
        <w:t xml:space="preserve"> </w:t>
      </w:r>
      <w:r>
        <w:rPr>
          <w:rStyle w:val="VerbatimChar"/>
        </w:rPr>
        <w:t xml:space="preserve">join(timeout=5)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Process exits 0.</w:t>
      </w:r>
    </w:p>
    <w:p>
      <w:pPr>
        <w:pStyle w:val="FirstParagraph"/>
      </w:pPr>
      <w:r>
        <w:t xml:space="preserve">See</w:t>
      </w:r>
      <w:r>
        <w:t xml:space="preserve"> </w:t>
      </w:r>
      <w:hyperlink r:id="rId9">
        <w:r>
          <w:rPr>
            <w:rStyle w:val="VerbatimChar"/>
          </w:rPr>
          <w:t xml:space="preserve">architecture/shutdown-sequence.mmd</w:t>
        </w:r>
      </w:hyperlink>
      <w:r>
        <w:t xml:space="preserve"> </w:t>
      </w:r>
      <w:r>
        <w:t xml:space="preserve">for the target sequence diagram.</w:t>
      </w:r>
    </w:p>
    <w:bookmarkEnd w:id="16"/>
    <w:bookmarkStart w:id="17" w:name="concurrency-tests"/>
    <w:p>
      <w:pPr>
        <w:pStyle w:val="Heading2"/>
      </w:pPr>
      <w:r>
        <w:t xml:space="preserve">Concurrency tests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Unit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tests/unit/test_merge_trackers.py</w:t>
      </w:r>
      <w:r>
        <w:t xml:space="preserve"> </w:t>
      </w:r>
      <w:r>
        <w:t xml:space="preserve">exercises the</w:t>
      </w:r>
      <w:r>
        <w:t xml:space="preserve"> </w:t>
      </w:r>
      <w:r>
        <w:t xml:space="preserve">orchestrator happy path.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Performance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tests/performance/test_concurrent_search.py</w:t>
      </w:r>
      <w:r>
        <w:t xml:space="preserve"> </w:t>
      </w:r>
      <w:r>
        <w:t xml:space="preserve">benchmarks the gather fan-out.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Stress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tests/stress/test_search_stress.py</w:t>
      </w:r>
      <w:r>
        <w:t xml:space="preserve"> </w:t>
      </w:r>
      <w:r>
        <w:t xml:space="preserve">runs the</w:t>
      </w:r>
      <w:r>
        <w:t xml:space="preserve"> </w:t>
      </w:r>
      <w:r>
        <w:t xml:space="preserve">orchestrator at elevated load.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Benchmarks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tests/benchmark/test_search_benchmark.py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test_deduplication_benchmark.py</w:t>
      </w:r>
      <w:r>
        <w:t xml:space="preserve"> </w:t>
      </w:r>
      <w:r>
        <w:t xml:space="preserve">track p50/p95 regressions.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Pending (Phase 3)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tests/concurrency/</w:t>
      </w:r>
      <w:r>
        <w:t xml:space="preserve"> </w:t>
      </w:r>
      <w:r>
        <w:t xml:space="preserve">uses pytest-randomly +</w:t>
      </w:r>
      <w:r>
        <w:t xml:space="preserve"> </w:t>
      </w:r>
      <w:r>
        <w:t xml:space="preserve">pytest-repeat to surface asyncio race conditions.</w:t>
      </w:r>
    </w:p>
    <w:bookmarkEnd w:id="17"/>
    <w:bookmarkStart w:id="19" w:name="observability-hooks"/>
    <w:p>
      <w:pPr>
        <w:pStyle w:val="Heading2"/>
      </w:pPr>
      <w:r>
        <w:t xml:space="preserve">Observability hooks</w:t>
      </w:r>
    </w:p>
    <w:p>
      <w:pPr>
        <w:pStyle w:val="FirstParagraph"/>
      </w:pPr>
      <w:r>
        <w:t xml:space="preserve">Once the Prometheus/Grafana stack is up (see</w:t>
      </w:r>
      <w:r>
        <w:t xml:space="preserve"> </w:t>
      </w:r>
      <w:hyperlink r:id="rId18">
        <w:r>
          <w:rPr>
            <w:rStyle w:val="VerbatimChar"/>
          </w:rPr>
          <w:t xml:space="preserve">OBSERVABILITY.md</w:t>
        </w:r>
      </w:hyperlink>
      <w:r>
        <w:t xml:space="preserve">), the following metrics surface</w:t>
      </w:r>
      <w:r>
        <w:t xml:space="preserve"> </w:t>
      </w:r>
      <w:r>
        <w:t xml:space="preserve">the concurrency health: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qbit_merge_active_searches</w:t>
      </w:r>
      <w:r>
        <w:t xml:space="preserve"> </w:t>
      </w:r>
      <w:r>
        <w:t xml:space="preserve">— gauge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qbit_merge_tracker_requests_total</w:t>
      </w:r>
      <w:r>
        <w:t xml:space="preserve"> </w:t>
      </w:r>
      <w:r>
        <w:t xml:space="preserve">— counter, labelled by tracker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qbit_merge_search_duration_seconds_bucket</w:t>
      </w:r>
      <w:r>
        <w:t xml:space="preserve"> </w:t>
      </w:r>
      <w:r>
        <w:t xml:space="preserve">— histogram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qbit_merge_circuit_breaker_state</w:t>
      </w:r>
      <w:r>
        <w:t xml:space="preserve"> </w:t>
      </w:r>
      <w:r>
        <w:t xml:space="preserve">— gauge (0 = closed, 1 = half,</w:t>
      </w:r>
      <w:r>
        <w:t xml:space="preserve"> </w:t>
      </w:r>
      <w:r>
        <w:t xml:space="preserve">2 = open), labelled by tracker</w:t>
      </w:r>
    </w:p>
    <w:bookmarkEnd w:id="19"/>
    <w:bookmarkStart w:id="20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9"/>
        </w:numPr>
      </w:pPr>
      <w:r>
        <w:t xml:space="preserve">Fan-out site —</w:t>
      </w:r>
      <w:r>
        <w:t xml:space="preserve"> </w:t>
      </w:r>
      <w:r>
        <w:rPr>
          <w:rStyle w:val="VerbatimChar"/>
        </w:rPr>
        <w:t xml:space="preserve">download-proxy/src/merge_service/search.py:308</w:t>
      </w:r>
    </w:p>
    <w:p>
      <w:pPr>
        <w:pStyle w:val="Compact"/>
        <w:numPr>
          <w:ilvl w:val="0"/>
          <w:numId w:val="1009"/>
        </w:numPr>
      </w:pPr>
      <w:r>
        <w:t xml:space="preserve">Daemon threads —</w:t>
      </w:r>
      <w:r>
        <w:t xml:space="preserve"> </w:t>
      </w:r>
      <w:r>
        <w:rPr>
          <w:rStyle w:val="VerbatimChar"/>
        </w:rPr>
        <w:t xml:space="preserve">download-proxy/src/main.py:69-83</w:t>
      </w:r>
    </w:p>
    <w:p>
      <w:pPr>
        <w:pStyle w:val="Compact"/>
        <w:numPr>
          <w:ilvl w:val="0"/>
          <w:numId w:val="1009"/>
        </w:numPr>
      </w:pPr>
      <w:r>
        <w:t xml:space="preserve">SSE generator —</w:t>
      </w:r>
      <w:r>
        <w:t xml:space="preserve"> </w:t>
      </w:r>
      <w:r>
        <w:rPr>
          <w:rStyle w:val="VerbatimChar"/>
        </w:rPr>
        <w:t xml:space="preserve">download-proxy/src/api/streaming.py</w:t>
      </w:r>
    </w:p>
    <w:p>
      <w:pPr>
        <w:pStyle w:val="Compact"/>
        <w:numPr>
          <w:ilvl w:val="0"/>
          <w:numId w:val="1009"/>
        </w:numPr>
      </w:pPr>
      <w:r>
        <w:t xml:space="preserve">In-memory caches —</w:t>
      </w:r>
      <w:r>
        <w:t xml:space="preserve"> </w:t>
      </w:r>
      <w:r>
        <w:rPr>
          <w:rStyle w:val="VerbatimChar"/>
        </w:rPr>
        <w:t xml:space="preserve">download-proxy/src/merge_service/search.py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download-proxy/src/api/auth.py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download-proxy/src/api/hooks.py</w:t>
      </w:r>
    </w:p>
    <w:p>
      <w:pPr>
        <w:pStyle w:val="Compact"/>
        <w:numPr>
          <w:ilvl w:val="0"/>
          <w:numId w:val="1009"/>
        </w:numPr>
      </w:pPr>
      <w:r>
        <w:t xml:space="preserve">Sequence diagram —</w:t>
      </w:r>
      <w:r>
        <w:t xml:space="preserve"> </w:t>
      </w:r>
      <w:hyperlink r:id="rId9">
        <w:r>
          <w:rPr>
            <w:rStyle w:val="VerbatimChar"/>
          </w:rPr>
          <w:t xml:space="preserve">architecture/shutdown-sequence.mmd</w:t>
        </w:r>
      </w:hyperlink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OBSERVABILITY.md" TargetMode="External" /><Relationship Type="http://schemas.openxmlformats.org/officeDocument/2006/relationships/hyperlink" Id="rId9" Target="architecture/shutdown-sequence.m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OBSERVABILITY.md" TargetMode="External" /><Relationship Type="http://schemas.openxmlformats.org/officeDocument/2006/relationships/hyperlink" Id="rId9" Target="architecture/shutdown-sequence.m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2026-09-01T16:28:00Z</dcterms:created>
  <dcterms:modified xsi:type="dcterms:W3CDTF">2026-09-01T16:28:00Z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