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tests-extraction"/>
    <w:p>
      <w:pPr>
        <w:pStyle w:val="Heading1"/>
      </w:pPr>
      <w:r>
        <w:t xml:space="preserve">06 — Tests extraction</w:t>
      </w:r>
    </w:p>
    <w:p>
      <w:pPr>
        <w:pStyle w:val="FirstParagraph"/>
      </w:pPr>
      <w:r>
        <w:t xml:space="preserve">Exhaustive extraction of the reference browser-extension (</w:t>
      </w:r>
      <w:r>
        <w:t xml:space="preserve">“BobaLink”</w:t>
      </w:r>
      <w:r>
        <w:t xml:space="preserve">) test suite, fixtures, and test configuration. Source base dir (note the spaces):</w:t>
      </w:r>
      <w:r>
        <w:t xml:space="preserve"> </w:t>
      </w:r>
      <w:r>
        <w:rPr>
          <w:rStyle w:val="VerbatimChar"/>
        </w:rPr>
        <w:t xml:space="preserve">/Volumes/T7/Projects/Boba/docs/research/browser_extension/Browser Torrent Extension Guide/src</w:t>
      </w:r>
    </w:p>
    <w:p>
      <w:pPr>
        <w:pStyle w:val="BodyText"/>
      </w:pPr>
      <w:r>
        <w:t xml:space="preserve">This document drives the test-coverage phases of the implementation plan. Per Boba’s 100%-coverage-across-all-test-types mandate (CONST §11.4.27 / §11.4.25 / §11.4.85), the reference suite (only</w:t>
      </w:r>
      <w:r>
        <w:t xml:space="preserve"> </w:t>
      </w:r>
      <w:r>
        <w:rPr>
          <w:b/>
          <w:bCs/>
        </w:rPr>
        <w:t xml:space="preserve">unit + e2e</w:t>
      </w:r>
      <w:r>
        <w:t xml:space="preserve">) is a STARTING point — the coverage map and missing-types list below enumerate the gap to 100%.</w:t>
      </w:r>
    </w:p>
    <w:p>
      <w:r>
        <w:pict>
          <v:rect style="width:0;height:1.5pt" o:hralign="center" o:hrstd="t" o:hr="t"/>
        </w:pict>
      </w:r>
    </w:p>
    <w:bookmarkStart w:id="9" w:name="files-read"/>
    <w:p>
      <w:pPr>
        <w:pStyle w:val="Heading2"/>
      </w:pPr>
      <w:r>
        <w:t xml:space="preserve">Files 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291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tests/unit/chrome-mock.ts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Mock infra (chrome.* 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tests/unit/setup.ts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Jest setup-after-env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tests/unit/api-client.test.ts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</w:t>
            </w:r>
          </w:p>
        </w:tc>
        <w:tc>
          <w:tcPr/>
          <w:p>
            <w:pPr>
              <w:pStyle w:val="Compact"/>
            </w:pPr>
            <w:r>
              <w:t xml:space="preserve">Unit (Jest)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tests/unit/bencode.test.ts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</w:t>
            </w:r>
          </w:p>
        </w:tc>
        <w:tc>
          <w:tcPr/>
          <w:p>
            <w:pPr>
              <w:pStyle w:val="Compact"/>
            </w:pPr>
            <w:r>
              <w:t xml:space="preserve">Unit (Jest)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tests/unit/crypto.test.ts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</w:t>
            </w:r>
          </w:p>
        </w:tc>
        <w:tc>
          <w:tcPr/>
          <w:p>
            <w:pPr>
              <w:pStyle w:val="Compact"/>
            </w:pPr>
            <w:r>
              <w:t xml:space="preserve">Unit (</w:t>
            </w:r>
            <w:r>
              <w:rPr>
                <w:b/>
                <w:bCs/>
              </w:rPr>
              <w:t xml:space="preserve">Vitest</w:t>
            </w:r>
            <w:r>
              <w:t xml:space="preserve">, self-contained)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tests/unit/magnet.test.ts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</w:pPr>
            <w:r>
              <w:t xml:space="preserve">Unit (Jest)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tests/unit/queue.test.ts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Unit (Jest)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tests/unit/scanner.test.ts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Unit (Jest)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tests/unit/torrent-file.test.ts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Unit (Jest)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tests/e2e/content.spec.ts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E2E (Playwright)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tests/e2e/options.spec.ts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E2E (Playwright)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tests/e2e/popup.spec.ts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E2E (Playwright)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tests/fixtures/magnets.json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Fixture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jest.config.ts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Config (unit)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playwright.config.ts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Config (e2e)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 counts:</w:t>
      </w:r>
      <w:r>
        <w:t xml:space="preserve"> </w:t>
      </w:r>
      <w:r>
        <w:t xml:space="preserve">7 unit</w:t>
      </w:r>
      <w:r>
        <w:t xml:space="preserve"> </w:t>
      </w:r>
      <w:r>
        <w:rPr>
          <w:rStyle w:val="VerbatimChar"/>
        </w:rPr>
        <w:t xml:space="preserve">.test.ts</w:t>
      </w:r>
      <w:r>
        <w:t xml:space="preserve"> </w:t>
      </w:r>
      <w:r>
        <w:t xml:space="preserve">files (≈121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blocks), 3 e2e</w:t>
      </w:r>
      <w:r>
        <w:t xml:space="preserve"> </w:t>
      </w:r>
      <w:r>
        <w:rPr>
          <w:rStyle w:val="VerbatimChar"/>
        </w:rPr>
        <w:t xml:space="preserve">.spec.ts</w:t>
      </w:r>
      <w:r>
        <w:t xml:space="preserve"> </w:t>
      </w:r>
      <w:r>
        <w:t xml:space="preserve">files (24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blocks). 1 fixture JSON. 2 configs. Plus 2 mock/setup support files.</w:t>
      </w:r>
    </w:p>
    <w:p>
      <w:r>
        <w:pict>
          <v:rect style="width:0;height:1.5pt" o:hralign="center" o:hrstd="t" o:hr="t"/>
        </w:pict>
      </w:r>
    </w:p>
    <w:bookmarkEnd w:id="9"/>
    <w:bookmarkStart w:id="10" w:name="X3db990790290eb76541513f6fa5d60f24e3a9bc"/>
    <w:p>
      <w:pPr>
        <w:pStyle w:val="Heading2"/>
      </w:pPr>
      <w:r>
        <w:t xml:space="preserve">CRITICAL DISCREPANCIES FOUND (flag for plan)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test runners mixed.</w:t>
      </w:r>
      <w:r>
        <w:t xml:space="preserve"> </w:t>
      </w:r>
      <w:r>
        <w:rPr>
          <w:rStyle w:val="VerbatimChar"/>
        </w:rPr>
        <w:t xml:space="preserve">crypto.test.ts</w:t>
      </w:r>
      <w:r>
        <w:t xml:space="preserve"> </w:t>
      </w:r>
      <w:r>
        <w:t xml:space="preserve">imports from</w:t>
      </w:r>
      <w:r>
        <w:t xml:space="preserve"> </w:t>
      </w:r>
      <w:r>
        <w:rPr>
          <w:rStyle w:val="VerbatimChar"/>
          <w:b/>
          <w:bCs/>
        </w:rPr>
        <w:t xml:space="preserve">vitest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{ describe, it, expect, beforeAll } from 'vitest'</w:t>
      </w:r>
      <w:r>
        <w:t xml:space="preserve">); every other unit test uses</w:t>
      </w:r>
      <w:r>
        <w:t xml:space="preserve"> </w:t>
      </w:r>
      <w:r>
        <w:rPr>
          <w:b/>
          <w:bCs/>
        </w:rPr>
        <w:t xml:space="preserve">Jest</w:t>
      </w:r>
      <w:r>
        <w:t xml:space="preserve"> </w:t>
      </w:r>
      <w:r>
        <w:t xml:space="preserve">globals.</w:t>
      </w:r>
      <w:r>
        <w:t xml:space="preserve"> </w:t>
      </w:r>
      <w:r>
        <w:rPr>
          <w:rStyle w:val="VerbatimChar"/>
        </w:rPr>
        <w:t xml:space="preserve">jest.config.ts</w:t>
      </w:r>
      <w:r>
        <w:t xml:space="preserve"> </w:t>
      </w:r>
      <w:r>
        <w:rPr>
          <w:rStyle w:val="VerbatimChar"/>
        </w:rPr>
        <w:t xml:space="preserve">testMatch</w:t>
      </w:r>
      <w:r>
        <w:t xml:space="preserve"> </w:t>
      </w:r>
      <w:r>
        <w:t xml:space="preserve">would pick up</w:t>
      </w:r>
      <w:r>
        <w:t xml:space="preserve"> </w:t>
      </w:r>
      <w:r>
        <w:rPr>
          <w:rStyle w:val="VerbatimChar"/>
        </w:rPr>
        <w:t xml:space="preserve">crypto.test.ts</w:t>
      </w:r>
      <w:r>
        <w:t xml:space="preserve"> </w:t>
      </w:r>
      <w:r>
        <w:t xml:space="preserve">but the</w:t>
      </w:r>
      <w:r>
        <w:t xml:space="preserve"> </w:t>
      </w:r>
      <w:r>
        <w:rPr>
          <w:rStyle w:val="VerbatimChar"/>
        </w:rPr>
        <w:t xml:space="preserve">vitest</w:t>
      </w:r>
      <w:r>
        <w:t xml:space="preserve"> </w:t>
      </w:r>
      <w:r>
        <w:t xml:space="preserve">import would fail under Jest. The reference is internally inconsistent — the Boba implementation MUST standardize on ONE runner (likely Vitest, since the Boba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already uses Vitest).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crypto.test.ts</w:t>
      </w:r>
      <w:r>
        <w:rPr>
          <w:b/>
          <w:bCs/>
        </w:rPr>
        <w:t xml:space="preserve"> </w:t>
      </w:r>
      <w:r>
        <w:rPr>
          <w:b/>
          <w:bCs/>
        </w:rPr>
        <w:t xml:space="preserve">tests a private copy, not the module.</w:t>
      </w:r>
      <w:r>
        <w:t xml:space="preserve"> </w:t>
      </w:r>
      <w:r>
        <w:t xml:space="preserve">It does NOT import</w:t>
      </w:r>
      <w:r>
        <w:t xml:space="preserve"> </w:t>
      </w:r>
      <w:r>
        <w:rPr>
          <w:rStyle w:val="VerbatimChar"/>
        </w:rPr>
        <w:t xml:space="preserve">src/utils/crypto.ts</w:t>
      </w:r>
      <w:r>
        <w:t xml:space="preserve">; it re-implements</w:t>
      </w:r>
      <w:r>
        <w:t xml:space="preserve"> </w:t>
      </w:r>
      <w:r>
        <w:rPr>
          <w:rStyle w:val="VerbatimChar"/>
        </w:rPr>
        <w:t xml:space="preserve">deriveKey/encrypt/decrypt/encryptObject/decryptObject</w:t>
      </w:r>
      <w:r>
        <w:t xml:space="preserve"> </w:t>
      </w:r>
      <w:r>
        <w:t xml:space="preserve">inline (comment line 27:</w:t>
      </w:r>
      <w:r>
        <w:t xml:space="preserve"> </w:t>
      </w:r>
      <w:r>
        <w:t xml:space="preserve">“mirrors src/utils/crypto.ts”</w:t>
      </w:r>
      <w:r>
        <w:t xml:space="preserve">).</w:t>
      </w:r>
      <w:r>
        <w:t xml:space="preserve"> </w:t>
      </w:r>
      <w:r>
        <w:rPr>
          <w:b/>
          <w:bCs/>
        </w:rPr>
        <w:t xml:space="preserve">This is a BLUFF per CONST §11.4 / §11.4.1</w:t>
      </w:r>
      <w:r>
        <w:t xml:space="preserve"> </w:t>
      </w:r>
      <w:r>
        <w:t xml:space="preserve">— it can never fail against a no-op stub of the real module because it never calls the real module. Boba’s crypto tests MUST import the production</w:t>
      </w:r>
      <w:r>
        <w:t xml:space="preserve"> </w:t>
      </w:r>
      <w:r>
        <w:rPr>
          <w:rStyle w:val="VerbatimChar"/>
        </w:rPr>
        <w:t xml:space="preserve">crypto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setup.ts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 a wrong path.</w:t>
      </w:r>
      <w:r>
        <w:t xml:space="preserve"> </w:t>
      </w:r>
      <w:r>
        <w:t xml:space="preserve">Line 14 declares</w:t>
      </w:r>
      <w:r>
        <w:t xml:space="preserve"> </w:t>
      </w:r>
      <w:r>
        <w:rPr>
          <w:rStyle w:val="VerbatimChar"/>
        </w:rPr>
        <w:t xml:space="preserve">var chrome: typeof import("../fixtures/chrome-mock").chromeMock</w:t>
      </w:r>
      <w:r>
        <w:t xml:space="preserve"> </w:t>
      </w:r>
      <w:r>
        <w:t xml:space="preserve">but the mock actually lives at</w:t>
      </w:r>
      <w:r>
        <w:t xml:space="preserve"> </w:t>
      </w:r>
      <w:r>
        <w:rPr>
          <w:rStyle w:val="VerbatimChar"/>
        </w:rPr>
        <w:t xml:space="preserve">tests/unit/chrome-mock.ts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tests/fixtures/</w:t>
      </w:r>
      <w:r>
        <w:t xml:space="preserve">).</w:t>
      </w:r>
      <w:r>
        <w:t xml:space="preserve"> </w:t>
      </w:r>
      <w:r>
        <w:rPr>
          <w:rStyle w:val="VerbatimChar"/>
        </w:rPr>
        <w:t xml:space="preserve">jest.config.ts</w:t>
      </w:r>
      <w:r>
        <w:t xml:space="preserve"> </w:t>
      </w:r>
      <w:r>
        <w:rPr>
          <w:rStyle w:val="VerbatimChar"/>
        </w:rPr>
        <w:t xml:space="preserve">setupFiles</w:t>
      </w:r>
      <w:r>
        <w:t xml:space="preserve"> </w:t>
      </w:r>
      <w:r>
        <w:t xml:space="preserve">correctly points at</w:t>
      </w:r>
      <w:r>
        <w:t xml:space="preserve"> </w:t>
      </w:r>
      <w:r>
        <w:rPr>
          <w:rStyle w:val="VerbatimChar"/>
        </w:rPr>
        <w:t xml:space="preserve">&lt;rootDir&gt;/tests/unit/chrome-mock.ts</w:t>
      </w:r>
      <w:r>
        <w:t xml:space="preserve">, so this is a stale type-only</w:t>
      </w:r>
      <w:r>
        <w:t xml:space="preserve"> </w:t>
      </w:r>
      <w:r>
        <w:rPr>
          <w:rStyle w:val="VerbatimChar"/>
        </w:rPr>
        <w:t xml:space="preserve">declare global</w:t>
      </w:r>
      <w:r>
        <w:t xml:space="preserve"> </w:t>
      </w:r>
      <w:r>
        <w:t xml:space="preserve">reference — harmless at runtime but wrong.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playwright.config.ts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 missing files.</w:t>
      </w:r>
      <w:r>
        <w:t xml:space="preserve"> </w:t>
      </w:r>
      <w:r>
        <w:rPr>
          <w:rStyle w:val="VerbatimChar"/>
        </w:rPr>
        <w:t xml:space="preserve">globalSetup: "./tests/e2e/global-setup.ts"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globalTeardown: "./tests/e2e/global-teardown.ts"</w:t>
      </w:r>
      <w:r>
        <w:t xml:space="preserve"> </w:t>
      </w:r>
      <w:r>
        <w:t xml:space="preserve">are referenced but DO NOT EXIST in</w:t>
      </w:r>
      <w:r>
        <w:t xml:space="preserve"> </w:t>
      </w:r>
      <w:r>
        <w:rPr>
          <w:rStyle w:val="VerbatimChar"/>
        </w:rPr>
        <w:t xml:space="preserve">tests/e2e/</w:t>
      </w:r>
      <w:r>
        <w:t xml:space="preserve">. Also</w:t>
      </w:r>
      <w:r>
        <w:t xml:space="preserve"> </w:t>
      </w:r>
      <w:r>
        <w:rPr>
          <w:rStyle w:val="VerbatimChar"/>
        </w:rPr>
        <w:t xml:space="preserve">webServer.url: "http://localhost:3000"</w:t>
      </w:r>
      <w:r>
        <w:t xml:space="preserve"> </w:t>
      </w:r>
      <w:r>
        <w:t xml:space="preserve">is referenced but the build produces a static extension (no dev server on :3000) — likely dead config.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E2E tests navigate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chrome-extension://test-id/...</w:t>
      </w:r>
      <w:r>
        <w:rPr>
          <w:b/>
          <w:bCs/>
        </w:rPr>
        <w:t xml:space="preserve"> </w:t>
      </w:r>
      <w:r>
        <w:rPr>
          <w:b/>
          <w:bCs/>
        </w:rPr>
        <w:t xml:space="preserve">hardcoded.</w:t>
      </w:r>
      <w:r>
        <w:t xml:space="preserve"> </w:t>
      </w:r>
      <w:r>
        <w:t xml:space="preserve">popup/options specs</w:t>
      </w:r>
      <w:r>
        <w:t xml:space="preserve"> </w:t>
      </w:r>
      <w:r>
        <w:rPr>
          <w:rStyle w:val="VerbatimChar"/>
        </w:rPr>
        <w:t xml:space="preserve">page.goto("chrome-extension://test-id/...")</w:t>
      </w:r>
      <w:r>
        <w:t xml:space="preserve"> </w:t>
      </w:r>
      <w:r>
        <w:t xml:space="preserve">with a fixed extension id. Real MV3 extension ids are assigned at load time; these specs would never resolve against a real loaded extension without a fixture that captures the actual id.</w:t>
      </w:r>
      <w:r>
        <w:t xml:space="preserve"> </w:t>
      </w:r>
      <w:r>
        <w:rPr>
          <w:b/>
          <w:bCs/>
        </w:rPr>
        <w:t xml:space="preserve">These e2e tests are effectively non-functional</w:t>
      </w:r>
      <w:r>
        <w:t xml:space="preserve"> </w:t>
      </w:r>
      <w:r>
        <w:t xml:space="preserve">as written (no fixture loads the extension and rewrites the URL). They are skeletons, not working e2e. Flag heavily — Boba e2e MUST load the real built extension and resolve the actual id.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Many</w:t>
      </w:r>
      <w:r>
        <w:rPr>
          <w:b/>
          <w:bCs/>
        </w:rPr>
        <w:t xml:space="preserve"> </w:t>
      </w:r>
      <w:r>
        <w:rPr>
          <w:b/>
          <w:bCs/>
        </w:rPr>
        <w:t xml:space="preserve">“assert true”</w:t>
      </w:r>
      <w:r>
        <w:rPr>
          <w:b/>
          <w:bCs/>
        </w:rPr>
        <w:t xml:space="preserve"> </w:t>
      </w:r>
      <w:r>
        <w:rPr>
          <w:b/>
          <w:bCs/>
        </w:rPr>
        <w:t xml:space="preserve">no-op tests</w:t>
      </w:r>
      <w:r>
        <w:t xml:space="preserve"> </w:t>
      </w:r>
      <w:r>
        <w:t xml:space="preserve">(anti-bluff violations, see per-file notes):</w:t>
      </w:r>
      <w:r>
        <w:t xml:space="preserve"> </w:t>
      </w:r>
      <w:r>
        <w:rPr>
          <w:rStyle w:val="VerbatimChar"/>
        </w:rPr>
        <w:t xml:space="preserve">api-client</w:t>
      </w:r>
      <w:r>
        <w:t xml:space="preserve"> </w:t>
      </w:r>
      <w:r>
        <w:t xml:space="preserve">Auth block (</w:t>
      </w:r>
      <w:r>
        <w:rPr>
          <w:rStyle w:val="VerbatimChar"/>
        </w:rPr>
        <w:t xml:space="preserve">expect(true).toBe(true)</w:t>
      </w:r>
      <w:r>
        <w:t xml:space="preserve">),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auto-processing block (</w:t>
      </w:r>
      <w:r>
        <w:rPr>
          <w:rStyle w:val="VerbatimChar"/>
        </w:rPr>
        <w:t xml:space="preserve">expect(true).toBe(true)</w:t>
      </w:r>
      <w:r>
        <w:t xml:space="preserve">). These assert nothing user-observable and pass against a no-op stub.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collectCoverageFrom</w:t>
      </w:r>
      <w:r>
        <w:rPr>
          <w:b/>
          <w:bCs/>
        </w:rPr>
        <w:t xml:space="preserve"> </w:t>
      </w:r>
      <w:r>
        <w:rPr>
          <w:b/>
          <w:bCs/>
        </w:rPr>
        <w:t xml:space="preserve">EXCLUDES the entire UI + entrypoints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!src/popup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!src/options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!src/content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!src/background</w:t>
      </w:r>
      <w:r>
        <w:t xml:space="preserve">,</w:t>
      </w:r>
      <w:r>
        <w:t xml:space="preserve"> </w:t>
      </w:r>
      <w:r>
        <w:rPr>
          <w:rStyle w:val="VerbatimChar"/>
        </w:rPr>
        <w:t xml:space="preserve">!src/**/index.ts</w:t>
      </w:r>
      <w:r>
        <w:t xml:space="preserve">). So the 80% coverage threshold only applies to pure-logic modules (parser/api/scanner/shared/utils). UI/entrypoint logic has ZERO unit-coverage enforcement in the reference.</w:t>
      </w:r>
    </w:p>
    <w:p>
      <w:r>
        <w:pict>
          <v:rect style="width:0;height:1.5pt" o:hralign="center" o:hrstd="t" o:hr="t"/>
        </w:pict>
      </w:r>
    </w:p>
    <w:bookmarkEnd w:id="10"/>
    <w:bookmarkStart w:id="23" w:name="per-test-file-inventory"/>
    <w:p>
      <w:pPr>
        <w:pStyle w:val="Heading2"/>
      </w:pPr>
      <w:r>
        <w:t xml:space="preserve">Per-test-file inventory</w:t>
      </w:r>
    </w:p>
    <w:bookmarkStart w:id="11" w:name="testsunitchrome-mock.ts-mock-infra"/>
    <w:p>
      <w:pPr>
        <w:pStyle w:val="Heading3"/>
      </w:pPr>
      <w:r>
        <w:rPr>
          <w:rStyle w:val="VerbatimChar"/>
        </w:rPr>
        <w:t xml:space="preserve">tests/unit/chrome-mock.ts</w:t>
      </w:r>
      <w:r>
        <w:t xml:space="preserve"> </w:t>
      </w:r>
      <w:r>
        <w:t xml:space="preserve">(mock infra)</w:t>
      </w:r>
    </w:p>
    <w:p>
      <w:pPr>
        <w:pStyle w:val="FirstParagraph"/>
      </w:pPr>
      <w:r>
        <w:t xml:space="preserve">Provides a complete</w:t>
      </w:r>
      <w:r>
        <w:t xml:space="preserve"> </w:t>
      </w:r>
      <w:r>
        <w:rPr>
          <w:rStyle w:val="VerbatimChar"/>
        </w:rPr>
        <w:t xml:space="preserve">chrome.*</w:t>
      </w:r>
      <w:r>
        <w:t xml:space="preserve"> </w:t>
      </w:r>
      <w:r>
        <w:t xml:space="preserve">mock, assigned to</w:t>
      </w:r>
      <w:r>
        <w:t xml:space="preserve"> </w:t>
      </w:r>
      <w:r>
        <w:rPr>
          <w:rStyle w:val="VerbatimChar"/>
        </w:rPr>
        <w:t xml:space="preserve">globalThis.chrome</w:t>
      </w:r>
      <w:r>
        <w:t xml:space="preserve"> </w:t>
      </w:r>
      <w:r>
        <w:t xml:space="preserve">at module load (line 196). Loaded via Jest</w:t>
      </w:r>
      <w:r>
        <w:t xml:space="preserve"> </w:t>
      </w:r>
      <w:r>
        <w:rPr>
          <w:rStyle w:val="VerbatimChar"/>
        </w:rPr>
        <w:t xml:space="preserve">setupFiles</w:t>
      </w:r>
      <w:r>
        <w:t xml:space="preserve"> </w:t>
      </w:r>
      <w:r>
        <w:t xml:space="preserve">BEFORE each test file.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MockStorageArea implements chrome.storage.StorageArea</w:t>
      </w:r>
      <w:r>
        <w:t xml:space="preserve"> </w:t>
      </w:r>
      <w:r>
        <w:t xml:space="preserve">— backed by an in-memory</w:t>
      </w:r>
      <w:r>
        <w:t xml:space="preserve"> </w:t>
      </w:r>
      <w:r>
        <w:rPr>
          <w:rStyle w:val="VerbatimChar"/>
        </w:rPr>
        <w:t xml:space="preserve">Map&lt;string, unknown&gt;</w:t>
      </w:r>
      <w:r>
        <w:t xml:space="preserve">. Implements: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get(keys)</w:t>
      </w:r>
      <w:r>
        <w:t xml:space="preserve"> </w:t>
      </w:r>
      <w:r>
        <w:t xml:space="preserve">— supports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(all),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(single),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(subset), and object-keys form; returns a</w:t>
      </w:r>
      <w:r>
        <w:t xml:space="preserve"> </w:t>
      </w:r>
      <w:r>
        <w:rPr>
          <w:rStyle w:val="VerbatimChar"/>
        </w:rPr>
        <w:t xml:space="preserve">Promise&lt;Record&gt;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set(items)</w:t>
      </w:r>
      <w:r>
        <w:t xml:space="preserve"> </w:t>
      </w:r>
      <w:r>
        <w:t xml:space="preserve">— writes all entries.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remove(keys)</w:t>
      </w:r>
      <w:r>
        <w:t xml:space="preserve"> </w:t>
      </w:r>
      <w:r>
        <w:t xml:space="preserve">— string or array.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clear()</w:t>
      </w:r>
      <w:r>
        <w:t xml:space="preserve"> </w:t>
      </w:r>
      <w:r>
        <w:t xml:space="preserve">— empties the map.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getBytesInUse</w:t>
      </w:r>
      <w:r>
        <w:t xml:space="preserve"> </w:t>
      </w:r>
      <w:r>
        <w:t xml:space="preserve">→ always</w:t>
      </w:r>
      <w:r>
        <w:t xml:space="preserve"> </w:t>
      </w:r>
      <w:r>
        <w:rPr>
          <w:rStyle w:val="VerbatimChar"/>
        </w:rPr>
        <w:t xml:space="preserve">Promise.resolve(0)</w:t>
      </w:r>
      <w:r>
        <w:t xml:space="preserve"> </w:t>
      </w:r>
      <w:r>
        <w:t xml:space="preserve">(stub).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onChanged</w:t>
      </w:r>
      <w:r>
        <w:t xml:space="preserve"> </w:t>
      </w:r>
      <w:r>
        <w:t xml:space="preserve">— no-op listener stubs (</w:t>
      </w:r>
      <w:r>
        <w:rPr>
          <w:rStyle w:val="VerbatimChar"/>
        </w:rPr>
        <w:t xml:space="preserve">addListener/removeListener/hasListener/hasListeners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mockRuntime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id: "test-extension-id"</w:t>
      </w:r>
      <w:r>
        <w:t xml:space="preserve">;</w:t>
      </w:r>
      <w:r>
        <w:t xml:space="preserve"> </w:t>
      </w:r>
      <w:r>
        <w:rPr>
          <w:rStyle w:val="VerbatimChar"/>
        </w:rPr>
        <w:t xml:space="preserve">onInstalled/onStartup/onMessage</w:t>
      </w:r>
      <w:r>
        <w:t xml:space="preserve"> </w:t>
      </w:r>
      <w:r>
        <w:t xml:space="preserve">no-op listener objects;</w:t>
      </w:r>
      <w:r>
        <w:t xml:space="preserve"> </w:t>
      </w:r>
      <w:r>
        <w:rPr>
          <w:rStyle w:val="VerbatimChar"/>
        </w:rPr>
        <w:t xml:space="preserve">sendMessage()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Promise.resolve({ success: true })</w:t>
      </w:r>
      <w:r>
        <w:t xml:space="preserve">;</w:t>
      </w:r>
      <w:r>
        <w:t xml:space="preserve"> </w:t>
      </w:r>
      <w:r>
        <w:rPr>
          <w:rStyle w:val="VerbatimChar"/>
        </w:rPr>
        <w:t xml:space="preserve">openOptionsPage()</w:t>
      </w:r>
      <w:r>
        <w:t xml:space="preserve"> </w:t>
      </w:r>
      <w:r>
        <w:t xml:space="preserve">no-op;</w:t>
      </w:r>
      <w:r>
        <w:t xml:space="preserve"> </w:t>
      </w:r>
      <w:r>
        <w:rPr>
          <w:rStyle w:val="VerbatimChar"/>
        </w:rPr>
        <w:t xml:space="preserve">getManifest()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 manifest_version: 3, name: "BobaLink", version: "1.0.0" }</w:t>
      </w:r>
      <w:r>
        <w:t xml:space="preserve">;</w:t>
      </w:r>
      <w:r>
        <w:t xml:space="preserve"> </w:t>
      </w:r>
      <w:r>
        <w:rPr>
          <w:rStyle w:val="VerbatimChar"/>
        </w:rPr>
        <w:t xml:space="preserve">getURL(path)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chrome-extension://test-id/${path}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mockTabs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query()</w:t>
      </w:r>
      <w:r>
        <w:t xml:space="preserve"> </w:t>
      </w:r>
      <w:r>
        <w:t xml:space="preserve">→ one fake tab</w:t>
      </w:r>
      <w:r>
        <w:t xml:space="preserve"> </w:t>
      </w:r>
      <w:r>
        <w:rPr>
          <w:rStyle w:val="VerbatimChar"/>
        </w:rPr>
        <w:t xml:space="preserve">{ id:1, url:"https://example.com", title:"Example", active:true, windowId:1 }</w:t>
      </w:r>
      <w:r>
        <w:t xml:space="preserve">;</w:t>
      </w:r>
      <w:r>
        <w:t xml:space="preserve"> </w:t>
      </w:r>
      <w:r>
        <w:rPr>
          <w:rStyle w:val="VerbatimChar"/>
        </w:rPr>
        <w:t xml:space="preserve">sendMessage()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{success:true}</w:t>
      </w:r>
      <w:r>
        <w:t xml:space="preserve">;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{id:2}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mockAlarms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no-op;</w:t>
      </w:r>
      <w:r>
        <w:t xml:space="preserve"> </w:t>
      </w:r>
      <w:r>
        <w:rPr>
          <w:rStyle w:val="VerbatimChar"/>
        </w:rPr>
        <w:t xml:space="preserve">onAlarm</w:t>
      </w:r>
      <w:r>
        <w:t xml:space="preserve"> </w:t>
      </w:r>
      <w:r>
        <w:t xml:space="preserve">no-op listeners.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mockNotifications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no-op.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mockContextMenus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no-op;</w:t>
      </w:r>
      <w:r>
        <w:t xml:space="preserve"> </w:t>
      </w:r>
      <w:r>
        <w:rPr>
          <w:rStyle w:val="VerbatimChar"/>
        </w:rPr>
        <w:t xml:space="preserve">onClicked</w:t>
      </w:r>
      <w:r>
        <w:t xml:space="preserve"> </w:t>
      </w:r>
      <w:r>
        <w:t xml:space="preserve">no-op listeners.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mockAction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setBadgeText()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setBadgeBackgroundColor()</w:t>
      </w:r>
      <w:r>
        <w:t xml:space="preserve"> </w:t>
      </w:r>
      <w:r>
        <w:t xml:space="preserve">no-ops.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mockStorage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local: new MockStorageArea()</w:t>
      </w:r>
      <w:r>
        <w:t xml:space="preserve">;</w:t>
      </w:r>
      <w:r>
        <w:t xml:space="preserve"> </w:t>
      </w:r>
      <w:r>
        <w:rPr>
          <w:rStyle w:val="VerbatimChar"/>
        </w:rPr>
        <w:t xml:space="preserve">onChanged</w:t>
      </w:r>
      <w:r>
        <w:t xml:space="preserve"> </w:t>
      </w:r>
      <w:r>
        <w:t xml:space="preserve">no-op listeners. (NOTE: no</w:t>
      </w:r>
      <w:r>
        <w:t xml:space="preserve"> </w:t>
      </w:r>
      <w:r>
        <w:rPr>
          <w:rStyle w:val="VerbatimChar"/>
        </w:rPr>
        <w:t xml:space="preserve">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</w:t>
      </w:r>
      <w:r>
        <w:t xml:space="preserve">, or</w:t>
      </w:r>
      <w:r>
        <w:t xml:space="preserve"> </w:t>
      </w:r>
      <w:r>
        <w:rPr>
          <w:rStyle w:val="VerbatimChar"/>
        </w:rPr>
        <w:t xml:space="preserve">managed</w:t>
      </w:r>
      <w:r>
        <w:t xml:space="preserve"> </w:t>
      </w:r>
      <w:r>
        <w:t xml:space="preserve">areas mocked.)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mockCommands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onCommand</w:t>
      </w:r>
      <w:r>
        <w:t xml:space="preserve"> </w:t>
      </w:r>
      <w:r>
        <w:t xml:space="preserve">no-op listeners.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chromeMock</w:t>
      </w:r>
      <w:r>
        <w:t xml:space="preserve"> </w:t>
      </w:r>
      <w:r>
        <w:t xml:space="preserve">— assembles all the above; assigned to</w:t>
      </w:r>
      <w:r>
        <w:t xml:space="preserve"> </w:t>
      </w:r>
      <w:r>
        <w:rPr>
          <w:rStyle w:val="VerbatimChar"/>
        </w:rPr>
        <w:t xml:space="preserve">globalThis.chrome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Gap in mock: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chrome.cookies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chrome.webRequest</w:t>
      </w:r>
      <w:r>
        <w:t xml:space="preserve">/</w:t>
      </w:r>
      <w:r>
        <w:rPr>
          <w:rStyle w:val="VerbatimChar"/>
        </w:rPr>
        <w:t xml:space="preserve">declarativeNetRequest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chrome.scripting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chrome.permissions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chrome.storage.sync/session</w:t>
      </w:r>
      <w:r>
        <w:t xml:space="preserve">, no</w:t>
      </w:r>
      <w:r>
        <w:t xml:space="preserve"> </w:t>
      </w:r>
      <w:r>
        <w:rPr>
          <w:rStyle w:val="VerbatimChar"/>
        </w:rPr>
        <w:t xml:space="preserve">chrome.downloads</w:t>
      </w:r>
      <w:r>
        <w:t xml:space="preserve">, no error-injection (every method is a happy-path stub returning success). Chaos/error-path unit tests cannot use this mock as-is.</w:t>
      </w:r>
    </w:p>
    <w:bookmarkEnd w:id="11"/>
    <w:bookmarkStart w:id="12" w:name="testsunitsetup.ts-jest-setup-after-env"/>
    <w:p>
      <w:pPr>
        <w:pStyle w:val="Heading3"/>
      </w:pPr>
      <w:r>
        <w:rPr>
          <w:rStyle w:val="VerbatimChar"/>
        </w:rPr>
        <w:t xml:space="preserve">tests/unit/setup.ts</w:t>
      </w:r>
      <w:r>
        <w:t xml:space="preserve"> </w:t>
      </w:r>
      <w:r>
        <w:t xml:space="preserve">(Jest setup-after-env)</w:t>
      </w:r>
    </w:p>
    <w:p>
      <w:pPr>
        <w:pStyle w:val="Compact"/>
        <w:numPr>
          <w:ilvl w:val="0"/>
          <w:numId w:val="1004"/>
        </w:numPr>
      </w:pPr>
      <w:r>
        <w:t xml:space="preserve">Imports</w:t>
      </w:r>
      <w:r>
        <w:t xml:space="preserve"> </w:t>
      </w:r>
      <w:r>
        <w:rPr>
          <w:rStyle w:val="VerbatimChar"/>
        </w:rPr>
        <w:t xml:space="preserve">@testing-library/jest-dom</w:t>
      </w:r>
      <w:r>
        <w:t xml:space="preserve"> </w:t>
      </w:r>
      <w:r>
        <w:t xml:space="preserve">(extends matchers — e.g. </w:t>
      </w:r>
      <w:r>
        <w:rPr>
          <w:rStyle w:val="VerbatimChar"/>
        </w:rPr>
        <w:t xml:space="preserve">.toBeVisible()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.toHaveText()</w:t>
      </w:r>
      <w:r>
        <w:t xml:space="preserve"> </w:t>
      </w:r>
      <w:r>
        <w:t xml:space="preserve">for DOM assertions in jsdom).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declare global { var chrome: typeof import("../fixtures/chrome-mock").chromeMock 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wrong path</w:t>
      </w:r>
      <w:r>
        <w:t xml:space="preserve"> </w:t>
      </w:r>
      <w:r>
        <w:t xml:space="preserve">(see discrepancy #3); type-only.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Console suppression</w:t>
      </w:r>
      <w:r>
        <w:t xml:space="preserve"> </w:t>
      </w:r>
      <w:r>
        <w:t xml:space="preserve">(unless</w:t>
      </w:r>
      <w:r>
        <w:t xml:space="preserve"> </w:t>
      </w:r>
      <w:r>
        <w:rPr>
          <w:rStyle w:val="VerbatimChar"/>
        </w:rPr>
        <w:t xml:space="preserve">process.env.DEBUG</w:t>
      </w:r>
      <w:r>
        <w:t xml:space="preserve"> </w:t>
      </w:r>
      <w:r>
        <w:t xml:space="preserve">set): in</w:t>
      </w:r>
      <w:r>
        <w:t xml:space="preserve"> </w:t>
      </w:r>
      <w:r>
        <w:rPr>
          <w:rStyle w:val="VerbatimChar"/>
        </w:rPr>
        <w:t xml:space="preserve">beforeAll</w:t>
      </w:r>
      <w:r>
        <w:t xml:space="preserve"> </w:t>
      </w:r>
      <w:r>
        <w:t xml:space="preserve">replaces</w:t>
      </w:r>
      <w:r>
        <w:t xml:space="preserve"> </w:t>
      </w:r>
      <w:r>
        <w:rPr>
          <w:rStyle w:val="VerbatimChar"/>
        </w:rPr>
        <w:t xml:space="preserve">console.log/debug/info/warn</w:t>
      </w:r>
      <w:r>
        <w:t xml:space="preserve"> </w:t>
      </w:r>
      <w:r>
        <w:t xml:space="preserve">with no-op, restores in</w:t>
      </w:r>
      <w:r>
        <w:t xml:space="preserve"> </w:t>
      </w:r>
      <w:r>
        <w:rPr>
          <w:rStyle w:val="VerbatimChar"/>
        </w:rPr>
        <w:t xml:space="preserve">afterAll</w:t>
      </w:r>
      <w:r>
        <w:t xml:space="preserve">.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deliberately KEPT visible.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jest.setTimeout(10000)</w:t>
      </w:r>
      <w:r>
        <w:t xml:space="preserve"> </w:t>
      </w:r>
      <w:r>
        <w:t xml:space="preserve">— 10s default async timeout.</w:t>
      </w:r>
    </w:p>
    <w:bookmarkEnd w:id="12"/>
    <w:bookmarkStart w:id="13" w:name="Xf183f0076d1460454c58c842ae34af7a95c4b31"/>
    <w:p>
      <w:pPr>
        <w:pStyle w:val="Heading3"/>
      </w:pPr>
      <w:r>
        <w:rPr>
          <w:rStyle w:val="VerbatimChar"/>
        </w:rPr>
        <w:t xml:space="preserve">tests/unit/api-client.test.ts</w:t>
      </w:r>
      <w:r>
        <w:t xml:space="preserve"> </w:t>
      </w:r>
      <w:r>
        <w:t xml:space="preserve">(Unit, Jest) —</w:t>
      </w:r>
      <w:r>
        <w:t xml:space="preserve"> </w:t>
      </w:r>
      <w:r>
        <w:rPr>
          <w:rStyle w:val="VerbatimChar"/>
        </w:rPr>
        <w:t xml:space="preserve">BobaAPIClient</w:t>
      </w:r>
    </w:p>
    <w:p>
      <w:pPr>
        <w:pStyle w:val="FirstParagraph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BobaAPIClient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../../src/api/client</w:t>
      </w:r>
      <w:r>
        <w:t xml:space="preserve">;</w:t>
      </w:r>
      <w:r>
        <w:t xml:space="preserve"> </w:t>
      </w:r>
      <w:r>
        <w:rPr>
          <w:rStyle w:val="VerbatimChar"/>
        </w:rPr>
        <w:t xml:space="preserve">NetworkError, ServerError, RateLimitError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../../src/shared/errors</w:t>
      </w:r>
      <w:r>
        <w:t xml:space="preserve">. Mocks</w:t>
      </w:r>
      <w:r>
        <w:t xml:space="preserve"> </w:t>
      </w:r>
      <w:r>
        <w:rPr>
          <w:rStyle w:val="VerbatimChar"/>
        </w:rPr>
        <w:t xml:space="preserve">global.fetch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jest.fn()</w:t>
      </w:r>
      <w:r>
        <w:t xml:space="preserve"> </w:t>
      </w:r>
      <w:r>
        <w:t xml:space="preserve">(</w:t>
      </w:r>
      <w:r>
        <w:rPr>
          <w:rStyle w:val="VerbatimChar"/>
        </w:rPr>
        <w:t xml:space="preserve">mockFetch</w:t>
      </w:r>
      <w:r>
        <w:t xml:space="preserve">).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: new client</w:t>
      </w:r>
      <w:r>
        <w:t xml:space="preserve"> </w:t>
      </w:r>
      <w:r>
        <w:rPr>
          <w:rStyle w:val="VerbatimChar"/>
        </w:rPr>
        <w:t xml:space="preserve">("http://localhost:8080", 5000)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mockFetch.mockClear()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Constructor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creates client with base 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getBaseUrl()</w:t>
      </w:r>
      <w:r>
        <w:t xml:space="preserve"> </w:t>
      </w:r>
      <w:r>
        <w:t xml:space="preserve">===</w:t>
      </w:r>
      <w:r>
        <w:t xml:space="preserve"> </w:t>
      </w:r>
      <w:r>
        <w:rPr>
          <w:rStyle w:val="VerbatimChar"/>
        </w:rPr>
        <w:t xml:space="preserve">"http://localhost:8080"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strips trailing slash from URL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"http://localhost:8080/"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getBaseUrl()</w:t>
      </w:r>
      <w:r>
        <w:t xml:space="preserve"> </w:t>
      </w:r>
      <w:r>
        <w:t xml:space="preserve">=== without slash.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Auth</w:t>
      </w:r>
      <w:r>
        <w:t xml:space="preserve"> </w:t>
      </w:r>
      <w:r>
        <w:t xml:space="preserve">⚠️</w:t>
      </w:r>
      <w:r>
        <w:t xml:space="preserve"> </w:t>
      </w:r>
      <w:r>
        <w:rPr>
          <w:b/>
          <w:bCs/>
        </w:rPr>
        <w:t xml:space="preserve">BLUFF</w:t>
      </w:r>
      <w:r>
        <w:t xml:space="preserve"> </w:t>
      </w:r>
      <w:r>
        <w:t xml:space="preserve">— both tests end in</w:t>
      </w:r>
      <w:r>
        <w:t xml:space="preserve"> </w:t>
      </w:r>
      <w:r>
        <w:rPr>
          <w:rStyle w:val="VerbatimChar"/>
        </w:rPr>
        <w:t xml:space="preserve">expect(true).toBe(true)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sets auth cookie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setAuthCookie("test-sid-123")</w:t>
      </w:r>
      <w:r>
        <w:t xml:space="preserve"> </w:t>
      </w:r>
      <w:r>
        <w:t xml:space="preserve">then asserts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(no observable check).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clears auth cookie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setAuthCookie("test")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setAuthCookie(null)</w:t>
      </w:r>
      <w:r>
        <w:t xml:space="preserve">, asserts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Login</w:t>
      </w:r>
      <w:r>
        <w:t xml:space="preserve"> </w:t>
      </w:r>
      <w:r>
        <w:t xml:space="preserve">(mocks fetch Response):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returns true on successful login</w:t>
      </w:r>
      <w:r>
        <w:t xml:space="preserve"> </w:t>
      </w:r>
      <w:r>
        <w:t xml:space="preserve">— fetch 200 body</w:t>
      </w:r>
      <w:r>
        <w:t xml:space="preserve"> </w:t>
      </w:r>
      <w:r>
        <w:rPr>
          <w:rStyle w:val="VerbatimChar"/>
        </w:rPr>
        <w:t xml:space="preserve">"Ok."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set-cookie: SID=abc123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login("admin","admin")</w:t>
      </w:r>
      <w:r>
        <w:t xml:space="preserve"> </w:t>
      </w:r>
      <w:r>
        <w:t xml:space="preserve">===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returns false on failed login</w:t>
      </w:r>
      <w:r>
        <w:t xml:space="preserve"> </w:t>
      </w:r>
      <w:r>
        <w:t xml:space="preserve">— 200 body</w:t>
      </w:r>
      <w:r>
        <w:t xml:space="preserve"> </w:t>
      </w:r>
      <w:r>
        <w:rPr>
          <w:rStyle w:val="VerbatimChar"/>
        </w:rPr>
        <w:t xml:space="preserve">"Fails."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returns false on HTTP error</w:t>
      </w:r>
      <w:r>
        <w:t xml:space="preserve"> </w:t>
      </w:r>
      <w:r>
        <w:t xml:space="preserve">— 401 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handles network errors gracefully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mockRejectedValueOnce(Error)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Version check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returns version string on success</w:t>
      </w:r>
      <w:r>
        <w:t xml:space="preserve"> </w:t>
      </w:r>
      <w:r>
        <w:t xml:space="preserve">— 200</w:t>
      </w:r>
      <w:r>
        <w:t xml:space="preserve"> </w:t>
      </w:r>
      <w:r>
        <w:rPr>
          <w:rStyle w:val="VerbatimChar"/>
        </w:rPr>
        <w:t xml:space="preserve">"v4.6.0"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getVersion()</w:t>
      </w:r>
      <w:r>
        <w:t xml:space="preserve"> </w:t>
      </w:r>
      <w:r>
        <w:t xml:space="preserve">===</w:t>
      </w:r>
      <w:r>
        <w:t xml:space="preserve"> </w:t>
      </w:r>
      <w:r>
        <w:rPr>
          <w:rStyle w:val="VerbatimChar"/>
        </w:rPr>
        <w:t xml:space="preserve">"v4.6.0"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throws NetworkError on timeout</w:t>
      </w:r>
      <w:r>
        <w:t xml:space="preserve"> </w:t>
      </w:r>
      <w:r>
        <w:t xml:space="preserve">— fetch rejects after 100ms →</w:t>
      </w:r>
      <w:r>
        <w:t xml:space="preserve"> </w:t>
      </w:r>
      <w:r>
        <w:rPr>
          <w:rStyle w:val="VerbatimChar"/>
        </w:rPr>
        <w:t xml:space="preserve">getVersion()</w:t>
      </w:r>
      <w:r>
        <w:t xml:space="preserve"> </w:t>
      </w:r>
      <w:r>
        <w:t xml:space="preserve">rejects</w:t>
      </w:r>
      <w:r>
        <w:t xml:space="preserve"> </w:t>
      </w:r>
      <w:r>
        <w:rPr>
          <w:rStyle w:val="VerbatimChar"/>
        </w:rPr>
        <w:t xml:space="preserve">NetworkError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Add torrent from magnet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returns true on success</w:t>
      </w:r>
      <w:r>
        <w:t xml:space="preserve"> </w:t>
      </w:r>
      <w:r>
        <w:t xml:space="preserve">— 200</w:t>
      </w:r>
      <w:r>
        <w:t xml:space="preserve"> </w:t>
      </w:r>
      <w:r>
        <w:rPr>
          <w:rStyle w:val="VerbatimChar"/>
        </w:rPr>
        <w:t xml:space="preserve">"Ok."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addTorrentFromMagnet(magnet:?xt=urn:btih:1234...5678)</w:t>
      </w:r>
      <w:r>
        <w:t xml:space="preserve"> </w:t>
      </w:r>
      <w:r>
        <w:t xml:space="preserve">===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throws ServerError on failure</w:t>
      </w:r>
      <w:r>
        <w:t xml:space="preserve"> </w:t>
      </w:r>
      <w:r>
        <w:t xml:space="preserve">— 200</w:t>
      </w:r>
      <w:r>
        <w:t xml:space="preserve"> </w:t>
      </w:r>
      <w:r>
        <w:rPr>
          <w:rStyle w:val="VerbatimChar"/>
        </w:rPr>
        <w:t xml:space="preserve">"Fails."</w:t>
      </w:r>
      <w:r>
        <w:t xml:space="preserve"> </w:t>
      </w:r>
      <w:r>
        <w:t xml:space="preserve">→ rejects</w:t>
      </w:r>
      <w:r>
        <w:t xml:space="preserve"> </w:t>
      </w:r>
      <w:r>
        <w:rPr>
          <w:rStyle w:val="VerbatimChar"/>
        </w:rPr>
        <w:t xml:space="preserve">ServerError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Request method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makes GET request</w:t>
      </w:r>
      <w:r>
        <w:t xml:space="preserve"> </w:t>
      </w:r>
      <w:r>
        <w:t xml:space="preserve">— 200 JSON</w:t>
      </w:r>
      <w:r>
        <w:t xml:space="preserve"> </w:t>
      </w:r>
      <w:r>
        <w:rPr>
          <w:rStyle w:val="VerbatimChar"/>
        </w:rPr>
        <w:t xml:space="preserve">{"version":"v4.6.0"}</w:t>
      </w:r>
      <w:r>
        <w:t xml:space="preserve"> </w:t>
      </w:r>
      <w:r>
        <w:t xml:space="preserve">+ content-type json →</w:t>
      </w:r>
      <w:r>
        <w:t xml:space="preserve"> </w:t>
      </w:r>
      <w:r>
        <w:rPr>
          <w:rStyle w:val="VerbatimChar"/>
        </w:rPr>
        <w:t xml:space="preserve">get&lt;T&gt;("/api/test")</w:t>
      </w:r>
      <w:r>
        <w:t xml:space="preserve"> </w:t>
      </w:r>
      <w:r>
        <w:t xml:space="preserve">deep-equals object.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makes POST request with FormData</w:t>
      </w:r>
      <w:r>
        <w:t xml:space="preserve"> </w:t>
      </w:r>
      <w:r>
        <w:t xml:space="preserve">— asserts</w:t>
      </w:r>
      <w:r>
        <w:t xml:space="preserve"> </w:t>
      </w:r>
      <w:r>
        <w:rPr>
          <w:rStyle w:val="VerbatimChar"/>
        </w:rPr>
        <w:t xml:space="preserve">mockFetch</w:t>
      </w:r>
      <w:r>
        <w:t xml:space="preserve"> </w:t>
      </w:r>
      <w:r>
        <w:t xml:space="preserve">called and</w:t>
      </w:r>
      <w:r>
        <w:t xml:space="preserve"> </w:t>
      </w:r>
      <w:r>
        <w:rPr>
          <w:rStyle w:val="VerbatimChar"/>
        </w:rPr>
        <w:t xml:space="preserve">init.method === "POST"</w:t>
      </w:r>
      <w:r>
        <w:t xml:space="preserve">. Uses real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retries on server error</w:t>
      </w:r>
      <w:r>
        <w:t xml:space="preserve"> </w:t>
      </w:r>
      <w:r>
        <w:t xml:space="preserve">— first 500, then 200 JSON → result equals</w:t>
      </w:r>
      <w:r>
        <w:t xml:space="preserve"> </w:t>
      </w:r>
      <w:r>
        <w:rPr>
          <w:rStyle w:val="VerbatimChar"/>
        </w:rPr>
        <w:t xml:space="preserve">{ok:true}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mockFetch</w:t>
      </w:r>
      <w:r>
        <w:t xml:space="preserve"> </w:t>
      </w:r>
      <w:r>
        <w:t xml:space="preserve">called</w:t>
      </w:r>
      <w:r>
        <w:t xml:space="preserve"> </w:t>
      </w:r>
      <w:r>
        <w:rPr>
          <w:b/>
          <w:bCs/>
        </w:rPr>
        <w:t xml:space="preserve">2 times</w:t>
      </w:r>
      <w:r>
        <w:t xml:space="preserve"> </w:t>
      </w:r>
      <w:r>
        <w:t xml:space="preserve">(asserts retry logic).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throws RateLimitError on 429</w:t>
      </w:r>
      <w:r>
        <w:t xml:space="preserve"> </w:t>
      </w:r>
      <w:r>
        <w:t xml:space="preserve">— 429 +</w:t>
      </w:r>
      <w:r>
        <w:t xml:space="preserve"> </w:t>
      </w:r>
      <w:r>
        <w:rPr>
          <w:rStyle w:val="VerbatimChar"/>
        </w:rPr>
        <w:t xml:space="preserve">retry-after: 60</w:t>
      </w:r>
      <w:r>
        <w:t xml:space="preserve">, called with</w:t>
      </w:r>
      <w:r>
        <w:t xml:space="preserve"> </w:t>
      </w:r>
      <w:r>
        <w:rPr>
          <w:rStyle w:val="VerbatimChar"/>
        </w:rPr>
        <w:t xml:space="preserve">{ retry: false }</w:t>
      </w:r>
      <w:r>
        <w:t xml:space="preserve"> </w:t>
      </w:r>
      <w:r>
        <w:t xml:space="preserve">→ rejects</w:t>
      </w:r>
      <w:r>
        <w:t xml:space="preserve"> </w:t>
      </w:r>
      <w:r>
        <w:rPr>
          <w:rStyle w:val="VerbatimChar"/>
        </w:rPr>
        <w:t xml:space="preserve">ServerError</w:t>
      </w:r>
      <w:r>
        <w:t xml:space="preserve">. (NOTE: test name says RateLimitError but asserts ServerError — possible inconsistency.)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Error handling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handles text/plain responses</w:t>
      </w:r>
      <w:r>
        <w:t xml:space="preserve"> </w:t>
      </w:r>
      <w:r>
        <w:t xml:space="preserve">— 200</w:t>
      </w:r>
      <w:r>
        <w:t xml:space="preserve"> </w:t>
      </w:r>
      <w:r>
        <w:rPr>
          <w:rStyle w:val="VerbatimChar"/>
        </w:rPr>
        <w:t xml:space="preserve">"v4.6.0"</w:t>
      </w:r>
      <w:r>
        <w:t xml:space="preserve"> </w:t>
      </w:r>
      <w:r>
        <w:t xml:space="preserve">text/plain →</w:t>
      </w:r>
      <w:r>
        <w:t xml:space="preserve"> </w:t>
      </w:r>
      <w:r>
        <w:rPr>
          <w:rStyle w:val="VerbatimChar"/>
        </w:rPr>
        <w:t xml:space="preserve">get&lt;string&gt;</w:t>
      </w:r>
      <w:r>
        <w:t xml:space="preserve"> </w:t>
      </w:r>
      <w:r>
        <w:t xml:space="preserve">===</w:t>
      </w:r>
      <w:r>
        <w:t xml:space="preserve"> </w:t>
      </w:r>
      <w:r>
        <w:rPr>
          <w:rStyle w:val="VerbatimChar"/>
        </w:rPr>
        <w:t xml:space="preserve">"v4.6.0"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handles 204 No Content</w:t>
      </w:r>
      <w:r>
        <w:t xml:space="preserve"> </w:t>
      </w:r>
      <w:r>
        <w:t xml:space="preserve">— 204 null body →</w:t>
      </w:r>
      <w:r>
        <w:t xml:space="preserve"> </w:t>
      </w:r>
      <w:r>
        <w:rPr>
          <w:rStyle w:val="VerbatimChar"/>
        </w:rPr>
        <w:t xml:space="preserve">get&lt;undefined&gt;</w:t>
      </w:r>
      <w:r>
        <w:t xml:space="preserve"> </w:t>
      </w:r>
      <w:r>
        <w:t xml:space="preserve">===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request building, trailing-slash normalization, cookie auth (weakly), login flow, version, magnet add, GET/POST, retry-on-5xx, rate-limit/429, content-type branching (json/text/204).</w:t>
      </w:r>
      <w:r>
        <w:t xml:space="preserve"> </w:t>
      </w:r>
      <w:r>
        <w:rPr>
          <w:b/>
          <w:bCs/>
        </w:rPr>
        <w:t xml:space="preserve">Does NOT cover:</w:t>
      </w:r>
      <w:r>
        <w:t xml:space="preserve"> </w:t>
      </w:r>
      <w:r>
        <w:t xml:space="preserve">real cookie header propagation (the Auth block is a bluff), timeout boundary exactness, concurrent requests, abort-controller cancellation.</w:t>
      </w:r>
    </w:p>
    <w:bookmarkEnd w:id="13"/>
    <w:bookmarkStart w:id="14" w:name="X99fae583265784487ef974be9885c51a7704a03"/>
    <w:p>
      <w:pPr>
        <w:pStyle w:val="Heading3"/>
      </w:pPr>
      <w:r>
        <w:rPr>
          <w:rStyle w:val="VerbatimChar"/>
        </w:rPr>
        <w:t xml:space="preserve">tests/unit/bencode.test.ts</w:t>
      </w:r>
      <w:r>
        <w:t xml:space="preserve"> </w:t>
      </w:r>
      <w:r>
        <w:t xml:space="preserve">(Unit, Jest) — bencode encode/decode</w:t>
      </w:r>
    </w:p>
    <w:p>
      <w:pPr>
        <w:pStyle w:val="FirstParagraph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encode, decode, bytesToHex, hexToBytes, type BencodeValue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../../src/parser/bencode</w:t>
      </w:r>
      <w:r>
        <w:t xml:space="preserve">. Decodes via</w:t>
      </w:r>
      <w:r>
        <w:t xml:space="preserve"> </w:t>
      </w:r>
      <w:r>
        <w:rPr>
          <w:rStyle w:val="VerbatimChar"/>
        </w:rPr>
        <w:t xml:space="preserve">new TextEncoder().encode(...)</w:t>
      </w:r>
      <w:r>
        <w:t xml:space="preserve">, asserts via</w:t>
      </w:r>
      <w:r>
        <w:t xml:space="preserve"> </w:t>
      </w:r>
      <w:r>
        <w:rPr>
          <w:rStyle w:val="VerbatimChar"/>
        </w:rPr>
        <w:t xml:space="preserve">new TextDecoder().decode(...)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Integers</w:t>
      </w:r>
      <w:r>
        <w:t xml:space="preserve">: encode 42→</w:t>
      </w:r>
      <w:r>
        <w:rPr>
          <w:rStyle w:val="VerbatimChar"/>
        </w:rPr>
        <w:t xml:space="preserve">i42e</w:t>
      </w:r>
      <w:r>
        <w:t xml:space="preserve">, 0→</w:t>
      </w:r>
      <w:r>
        <w:rPr>
          <w:rStyle w:val="VerbatimChar"/>
        </w:rPr>
        <w:t xml:space="preserve">i0e</w:t>
      </w:r>
      <w:r>
        <w:t xml:space="preserve">, -42→</w:t>
      </w:r>
      <w:r>
        <w:rPr>
          <w:rStyle w:val="VerbatimChar"/>
        </w:rPr>
        <w:t xml:space="preserve">i-42e</w:t>
      </w:r>
      <w:r>
        <w:t xml:space="preserve">; decode same three;</w:t>
      </w:r>
      <w:r>
        <w:t xml:space="preserve"> </w:t>
      </w:r>
      <w:r>
        <w:rPr>
          <w:rStyle w:val="VerbatimChar"/>
        </w:rPr>
        <w:t xml:space="preserve">encode(3.14)</w:t>
      </w:r>
      <w:r>
        <w:t xml:space="preserve"> </w:t>
      </w:r>
      <w:r>
        <w:t xml:space="preserve">throws (non-integer).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Strings</w:t>
      </w:r>
      <w:r>
        <w:t xml:space="preserve">: encode</w:t>
      </w:r>
      <w:r>
        <w:t xml:space="preserve"> </w:t>
      </w:r>
      <w:r>
        <w:rPr>
          <w:rStyle w:val="VerbatimChar"/>
        </w:rPr>
        <w:t xml:space="preserve">→`0:`, `hello`→`5:hello`, `hello world`→`11:hello world`; decode `5:hello`→`hello`, `0:`→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Lists</w:t>
      </w:r>
      <w:r>
        <w:t xml:space="preserve">: encode</w:t>
      </w:r>
      <w:r>
        <w:t xml:space="preserve"> </w:t>
      </w:r>
      <w:r>
        <w:rPr>
          <w:rStyle w:val="VerbatimChar"/>
        </w:rPr>
        <w:t xml:space="preserve">[]</w:t>
      </w:r>
      <w:r>
        <w:t xml:space="preserve">→</w:t>
      </w:r>
      <w:r>
        <w:rPr>
          <w:rStyle w:val="VerbatimChar"/>
        </w:rPr>
        <w:t xml:space="preserve">le</w:t>
      </w:r>
      <w:r>
        <w:t xml:space="preserve">,</w:t>
      </w:r>
      <w:r>
        <w:t xml:space="preserve"> </w:t>
      </w:r>
      <w:r>
        <w:rPr>
          <w:rStyle w:val="VerbatimChar"/>
        </w:rPr>
        <w:t xml:space="preserve">[1,2,3]</w:t>
      </w:r>
      <w:r>
        <w:t xml:space="preserve">→</w:t>
      </w:r>
      <w:r>
        <w:rPr>
          <w:rStyle w:val="VerbatimChar"/>
        </w:rPr>
        <w:t xml:space="preserve">li1ei2ei3ee</w:t>
      </w:r>
      <w:r>
        <w:t xml:space="preserve">,</w:t>
      </w:r>
      <w:r>
        <w:t xml:space="preserve"> </w:t>
      </w:r>
      <w:r>
        <w:rPr>
          <w:rStyle w:val="VerbatimChar"/>
        </w:rPr>
        <w:t xml:space="preserve">[1,"hello"]</w:t>
      </w:r>
      <w:r>
        <w:t xml:space="preserve">→</w:t>
      </w:r>
      <w:r>
        <w:rPr>
          <w:rStyle w:val="VerbatimChar"/>
        </w:rPr>
        <w:t xml:space="preserve">li1e5:helloe</w:t>
      </w:r>
      <w:r>
        <w:t xml:space="preserve">; decode</w:t>
      </w:r>
      <w:r>
        <w:t xml:space="preserve"> </w:t>
      </w:r>
      <w:r>
        <w:rPr>
          <w:rStyle w:val="VerbatimChar"/>
        </w:rPr>
        <w:t xml:space="preserve">le</w:t>
      </w:r>
      <w:r>
        <w:t xml:space="preserve">→</w:t>
      </w:r>
      <w:r>
        <w:rPr>
          <w:rStyle w:val="VerbatimChar"/>
        </w:rPr>
        <w:t xml:space="preserve">[]</w:t>
      </w:r>
      <w:r>
        <w:t xml:space="preserve">,</w:t>
      </w:r>
      <w:r>
        <w:t xml:space="preserve"> </w:t>
      </w:r>
      <w:r>
        <w:rPr>
          <w:rStyle w:val="VerbatimChar"/>
        </w:rPr>
        <w:t xml:space="preserve">li1ei2ei3ee</w:t>
      </w:r>
      <w:r>
        <w:t xml:space="preserve">→</w:t>
      </w:r>
      <w:r>
        <w:rPr>
          <w:rStyle w:val="VerbatimChar"/>
        </w:rPr>
        <w:t xml:space="preserve">[1,2,3]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Dictionaries</w:t>
      </w:r>
      <w:r>
        <w:t xml:space="preserve">: encode</w:t>
      </w:r>
      <w:r>
        <w:t xml:space="preserve"> </w:t>
      </w:r>
      <w:r>
        <w:rPr>
          <w:rStyle w:val="VerbatimChar"/>
        </w:rPr>
        <w:t xml:space="preserve">{}</w:t>
      </w:r>
      <w:r>
        <w:t xml:space="preserve">→</w:t>
      </w:r>
      <w:r>
        <w:rPr>
          <w:rStyle w:val="VerbatimChar"/>
        </w:rPr>
        <w:t xml:space="preserve">de</w:t>
      </w:r>
      <w:r>
        <w:t xml:space="preserve">; encode</w:t>
      </w:r>
      <w:r>
        <w:t xml:space="preserve"> </w:t>
      </w:r>
      <w:r>
        <w:rPr>
          <w:rStyle w:val="VerbatimChar"/>
        </w:rPr>
        <w:t xml:space="preserve">{b:2,a:1}</w:t>
      </w:r>
      <w:r>
        <w:t xml:space="preserve">→</w:t>
      </w:r>
      <w:r>
        <w:rPr>
          <w:rStyle w:val="VerbatimChar"/>
        </w:rPr>
        <w:t xml:space="preserve">d1:ai1e1:bi2ee</w:t>
      </w:r>
      <w:r>
        <w:t xml:space="preserve"> </w:t>
      </w:r>
      <w:r>
        <w:t xml:space="preserve">(</w:t>
      </w:r>
      <w:r>
        <w:rPr>
          <w:b/>
          <w:bCs/>
        </w:rPr>
        <w:t xml:space="preserve">asserts key sorting</w:t>
      </w:r>
      <w:r>
        <w:t xml:space="preserve">); decode</w:t>
      </w:r>
      <w:r>
        <w:t xml:space="preserve"> </w:t>
      </w:r>
      <w:r>
        <w:rPr>
          <w:rStyle w:val="VerbatimChar"/>
        </w:rPr>
        <w:t xml:space="preserve">de</w:t>
      </w:r>
      <w:r>
        <w:t xml:space="preserve">→</w:t>
      </w:r>
      <w:r>
        <w:rPr>
          <w:rStyle w:val="VerbatimChar"/>
        </w:rPr>
        <w:t xml:space="preserve">{}</w:t>
      </w:r>
      <w:r>
        <w:t xml:space="preserve">,</w:t>
      </w:r>
      <w:r>
        <w:t xml:space="preserve"> </w:t>
      </w:r>
      <w:r>
        <w:rPr>
          <w:rStyle w:val="VerbatimChar"/>
        </w:rPr>
        <w:t xml:space="preserve">d1:ai1e1:bi2ee</w:t>
      </w:r>
      <w:r>
        <w:t xml:space="preserve">→</w:t>
      </w:r>
      <w:r>
        <w:rPr>
          <w:rStyle w:val="VerbatimChar"/>
        </w:rPr>
        <w:t xml:space="preserve">{a:1,b:2}</w:t>
      </w:r>
      <w:r>
        <w:t xml:space="preserve">; decode nested</w:t>
      </w:r>
      <w:r>
        <w:t xml:space="preserve"> </w:t>
      </w:r>
      <w:r>
        <w:rPr>
          <w:rStyle w:val="VerbatimChar"/>
        </w:rPr>
        <w:t xml:space="preserve">d4:infod4:name5:helloee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info=={name:"hello"}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Nested structures</w:t>
      </w:r>
      <w:r>
        <w:t xml:space="preserve">: encode</w:t>
      </w:r>
      <w:r>
        <w:t xml:space="preserve"> </w:t>
      </w:r>
      <w:r>
        <w:rPr>
          <w:rStyle w:val="VerbatimChar"/>
        </w:rPr>
        <w:t xml:space="preserve">[{a:1},{b:2}]</w:t>
      </w:r>
      <w:r>
        <w:t xml:space="preserve">→</w:t>
      </w:r>
      <w:r>
        <w:rPr>
          <w:rStyle w:val="VerbatimChar"/>
        </w:rPr>
        <w:t xml:space="preserve">ld1:ai1eed1:bi2eee</w:t>
      </w:r>
      <w:r>
        <w:t xml:space="preserve">; decode same.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Binary data</w:t>
      </w:r>
      <w:r>
        <w:t xml:space="preserve">: encode</w:t>
      </w:r>
      <w:r>
        <w:t xml:space="preserve"> </w:t>
      </w:r>
      <w:r>
        <w:rPr>
          <w:rStyle w:val="VerbatimChar"/>
        </w:rPr>
        <w:t xml:space="preserve">Uint8Array([0,1,2,255])</w:t>
      </w:r>
      <w:r>
        <w:t xml:space="preserve"> </w:t>
      </w:r>
      <w:r>
        <w:t xml:space="preserve">→ prefix</w:t>
      </w:r>
      <w:r>
        <w:t xml:space="preserve"> </w:t>
      </w:r>
      <w:r>
        <w:rPr>
          <w:rStyle w:val="VerbatimChar"/>
        </w:rPr>
        <w:t xml:space="preserve">4:</w:t>
      </w:r>
      <w:r>
        <w:t xml:space="preserve"> </w:t>
      </w:r>
      <w:r>
        <w:t xml:space="preserve">(raw bytes).</w:t>
      </w:r>
      <w:r>
        <w:t xml:space="preserve"> </w:t>
      </w:r>
      <w:r>
        <w:rPr>
          <w:b/>
          <w:bCs/>
        </w:rPr>
        <w:t xml:space="preserve">NOTE line 156 is dead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expect(result[0]).toCharCode ? undefined : undefined;</w:t>
      </w:r>
      <w:r>
        <w:t xml:space="preserve"> </w:t>
      </w:r>
      <w:r>
        <w:t xml:space="preserve">— a no-op typo, asserts nothing). Decode</w:t>
      </w:r>
      <w:r>
        <w:t xml:space="preserve"> </w:t>
      </w:r>
      <w:r>
        <w:rPr>
          <w:rStyle w:val="VerbatimChar"/>
        </w:rPr>
        <w:t xml:space="preserve">5:hello</w:t>
      </w:r>
      <w:r>
        <w:t xml:space="preserve"> </w:t>
      </w:r>
      <w:r>
        <w:t xml:space="preserve">→ default</w:t>
      </w:r>
      <w:r>
        <w:t xml:space="preserve"> </w:t>
      </w:r>
      <w:r>
        <w:rPr>
          <w:rStyle w:val="VerbatimChar"/>
        </w:rPr>
        <w:t xml:space="preserve">typeof === "string"</w:t>
      </w:r>
      <w:r>
        <w:t xml:space="preserve">; with</w:t>
      </w:r>
      <w:r>
        <w:t xml:space="preserve"> </w:t>
      </w:r>
      <w:r>
        <w:rPr>
          <w:rStyle w:val="VerbatimChar"/>
        </w:rPr>
        <w:t xml:space="preserve">{encoding:"binary"}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instanceof Uint8Array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Error handling</w:t>
      </w:r>
      <w:r>
        <w:t xml:space="preserve">: throws for unterminated integer</w:t>
      </w:r>
      <w:r>
        <w:t xml:space="preserve"> </w:t>
      </w:r>
      <w:r>
        <w:rPr>
          <w:rStyle w:val="VerbatimChar"/>
        </w:rPr>
        <w:t xml:space="preserve">i42</w:t>
      </w:r>
      <w:r>
        <w:t xml:space="preserve">, empty integer</w:t>
      </w:r>
      <w:r>
        <w:t xml:space="preserve"> </w:t>
      </w:r>
      <w:r>
        <w:rPr>
          <w:rStyle w:val="VerbatimChar"/>
        </w:rPr>
        <w:t xml:space="preserve">ie</w:t>
      </w:r>
      <w:r>
        <w:t xml:space="preserve">, unterminated list</w:t>
      </w:r>
      <w:r>
        <w:t xml:space="preserve"> </w:t>
      </w:r>
      <w:r>
        <w:rPr>
          <w:rStyle w:val="VerbatimChar"/>
        </w:rPr>
        <w:t xml:space="preserve">li42e</w:t>
      </w:r>
      <w:r>
        <w:t xml:space="preserve">, unterminated dict</w:t>
      </w:r>
      <w:r>
        <w:t xml:space="preserve"> </w:t>
      </w:r>
      <w:r>
        <w:rPr>
          <w:rStyle w:val="VerbatimChar"/>
        </w:rPr>
        <w:t xml:space="preserve">d1:ai42e</w:t>
      </w:r>
      <w:r>
        <w:t xml:space="preserve">, invalid start byte</w:t>
      </w:r>
      <w:r>
        <w:t xml:space="preserve"> </w:t>
      </w:r>
      <w:r>
        <w:rPr>
          <w:rStyle w:val="VerbatimChar"/>
        </w:rPr>
        <w:t xml:space="preserve">x</w:t>
      </w:r>
      <w:r>
        <w:t xml:space="preserve">, trailing data</w:t>
      </w:r>
      <w:r>
        <w:t xml:space="preserve"> </w:t>
      </w:r>
      <w:r>
        <w:rPr>
          <w:rStyle w:val="VerbatimChar"/>
        </w:rPr>
        <w:t xml:space="preserve">i42eextra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Utility functions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bytesToHex([0,15,255])</w:t>
      </w:r>
      <w:r>
        <w:t xml:space="preserve">→</w:t>
      </w:r>
      <w:r>
        <w:rPr>
          <w:rStyle w:val="VerbatimChar"/>
        </w:rPr>
        <w:t xml:space="preserve">"000fff"</w:t>
      </w:r>
      <w:r>
        <w:t xml:space="preserve">;</w:t>
      </w:r>
      <w:r>
        <w:t xml:space="preserve"> </w:t>
      </w:r>
      <w:r>
        <w:rPr>
          <w:rStyle w:val="VerbatimChar"/>
        </w:rPr>
        <w:t xml:space="preserve">hexToBytes("000fff")</w:t>
      </w:r>
      <w:r>
        <w:t xml:space="preserve">→ bytes; round-trip inverse on 8 bytes.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Torrent-like structure</w:t>
      </w:r>
      <w:r>
        <w:t xml:space="preserve">: round-trips a dict with</w:t>
      </w:r>
      <w:r>
        <w:t xml:space="preserve"> </w:t>
      </w:r>
      <w:r>
        <w:rPr>
          <w:rStyle w:val="VerbatimChar"/>
        </w:rPr>
        <w:t xml:space="preserve">announce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creation date</w:t>
      </w:r>
      <w:r>
        <w:t xml:space="preserve">, nested</w:t>
      </w:r>
      <w:r>
        <w:t xml:space="preserve"> </w:t>
      </w:r>
      <w:r>
        <w:rPr>
          <w:rStyle w:val="VerbatimChar"/>
        </w:rPr>
        <w:t xml:space="preserve">info{name,piece length,pieces:Uint8Array(20),length}</w:t>
      </w:r>
      <w:r>
        <w:t xml:space="preserve">; asserts decoded fields preserved.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all 4 bencode types, binary mode, key-sorting invariant, hex utils, malformed-input rejection, torrent round-trip. Solid.</w:t>
      </w:r>
      <w:r>
        <w:t xml:space="preserve"> </w:t>
      </w:r>
      <w:r>
        <w:rPr>
          <w:b/>
          <w:bCs/>
        </w:rPr>
        <w:t xml:space="preserve">Dead-assert line 156 to remove.</w:t>
      </w:r>
    </w:p>
    <w:bookmarkEnd w:id="14"/>
    <w:bookmarkStart w:id="15" w:name="X93464bfccb3fe860c9d99f9671c72a71fb36ac6"/>
    <w:p>
      <w:pPr>
        <w:pStyle w:val="Heading3"/>
      </w:pPr>
      <w:r>
        <w:rPr>
          <w:rStyle w:val="VerbatimChar"/>
        </w:rPr>
        <w:t xml:space="preserve">tests/unit/crypto.test.ts</w:t>
      </w:r>
      <w:r>
        <w:t xml:space="preserve"> </w:t>
      </w:r>
      <w:r>
        <w:t xml:space="preserve">(Unit,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— self-contained, NOT importing prod) — Credential Encryption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BLUFF risk #2.</w:t>
      </w:r>
      <w:r>
        <w:t xml:space="preserve"> </w:t>
      </w:r>
      <w:r>
        <w:t xml:space="preserve">Re-implements</w:t>
      </w:r>
      <w:r>
        <w:t xml:space="preserve"> </w:t>
      </w:r>
      <w:r>
        <w:rPr>
          <w:rStyle w:val="VerbatimChar"/>
        </w:rPr>
        <w:t xml:space="preserve">deriveKey/getRandomBytes/toBase64/fromBase64/encrypt/decrypt/encryptObject/decryptObject</w:t>
      </w:r>
      <w:r>
        <w:t xml:space="preserve"> </w:t>
      </w:r>
      <w:r>
        <w:t xml:space="preserve">inline using Web Crypto (</w:t>
      </w:r>
      <w:r>
        <w:rPr>
          <w:rStyle w:val="VerbatimChar"/>
        </w:rPr>
        <w:t xml:space="preserve">crypto.subtle</w:t>
      </w:r>
      <w:r>
        <w:t xml:space="preserve">). PBKDF2(SHA-256, 100000 iters)→AES-GCM-256, 16-byte salt, 12-byte IV,</w:t>
      </w:r>
      <w:r>
        <w:t xml:space="preserve"> </w:t>
      </w:r>
      <w:r>
        <w:rPr>
          <w:rStyle w:val="VerbatimChar"/>
        </w:rPr>
        <w:t xml:space="preserve">EncryptedData{ciphertext,iv,salt,version:1}</w:t>
      </w:r>
      <w:r>
        <w:t xml:space="preserve"> </w:t>
      </w:r>
      <w:r>
        <w:t xml:space="preserve">base64. Tests the inline copy, never</w:t>
      </w:r>
      <w:r>
        <w:t xml:space="preserve"> </w:t>
      </w:r>
      <w:r>
        <w:rPr>
          <w:rStyle w:val="VerbatimChar"/>
        </w:rPr>
        <w:t xml:space="preserve">src/utils/crypto.ts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Roundtrip</w:t>
      </w:r>
      <w:r>
        <w:t xml:space="preserve"> </w:t>
      </w:r>
      <w:r>
        <w:t xml:space="preserve">(11): simple string; password; API key;</w:t>
      </w:r>
      <w:r>
        <w:t xml:space="preserve"> </w:t>
      </w:r>
      <w:r>
        <w:rPr>
          <w:b/>
          <w:bCs/>
        </w:rPr>
        <w:t xml:space="preserve">different ciphertext each encryption</w:t>
      </w:r>
      <w:r>
        <w:t xml:space="preserve"> </w:t>
      </w:r>
      <w:r>
        <w:t xml:space="preserve">(iv/salt/ciphertext all differ); preserves</w:t>
      </w:r>
      <w:r>
        <w:t xml:space="preserve"> </w:t>
      </w:r>
      <w:r>
        <w:rPr>
          <w:rStyle w:val="VerbatimChar"/>
        </w:rPr>
        <w:t xml:space="preserve">version===1</w:t>
      </w:r>
      <w:r>
        <w:t xml:space="preserve">; produces valid base64 (fromBase64 not-throw on all 3 fields); Unicode (CJK + emoji + accents); very long (10000 chars); special chars; newlines (</w:t>
      </w:r>
      <w:r>
        <w:rPr>
          <w:rStyle w:val="VerbatimChar"/>
        </w:rPr>
        <w:t xml:space="preserve">\n\r\n</w:t>
      </w:r>
      <w:r>
        <w:t xml:space="preserve">); tabs.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Wrong Password</w:t>
      </w:r>
      <w:r>
        <w:t xml:space="preserve"> </w:t>
      </w:r>
      <w:r>
        <w:t xml:space="preserve">(6): wrong pw rejects; totally-different rejects; empty pw rejects; case variation (</w:t>
      </w:r>
      <w:r>
        <w:rPr>
          <w:rStyle w:val="VerbatimChar"/>
        </w:rPr>
        <w:t xml:space="preserve">Password</w:t>
      </w:r>
      <w:r>
        <w:t xml:space="preserve">≠</w:t>
      </w:r>
      <w:r>
        <w:rPr>
          <w:rStyle w:val="VerbatimChar"/>
        </w:rPr>
        <w:t xml:space="preserve">password</w:t>
      </w:r>
      <w:r>
        <w:t xml:space="preserve">) rejects; trailing-space pw rejects; different passwords → different derived keys (verified indirectly:</w:t>
      </w:r>
      <w:r>
        <w:t xml:space="preserve"> </w:t>
      </w:r>
      <w:r>
        <w:rPr>
          <w:rStyle w:val="VerbatimChar"/>
        </w:rPr>
        <w:t xml:space="preserve">exportKey('raw')</w:t>
      </w:r>
      <w:r>
        <w:t xml:space="preserve"> </w:t>
      </w:r>
      <w:r>
        <w:t xml:space="preserve">returns null because key is non-extractable — asserts</w:t>
      </w:r>
      <w:r>
        <w:t xml:space="preserve"> </w:t>
      </w:r>
      <w:r>
        <w:rPr>
          <w:rStyle w:val="VerbatimChar"/>
        </w:rPr>
        <w:t xml:space="preserve">raw1 === null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Empty Data</w:t>
      </w:r>
      <w:r>
        <w:t xml:space="preserve"> </w:t>
      </w:r>
      <w:r>
        <w:t xml:space="preserve">(2): encrypt/decrypt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round-trips; empty input still has non-empty ciphertext (auth tag).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Large Data</w:t>
      </w:r>
      <w:r>
        <w:t xml:space="preserve"> </w:t>
      </w:r>
      <w:r>
        <w:t xml:space="preserve">(4): 1 KB, 10 KB, 100 KB round-trip; 1 MB round-trip +</w:t>
      </w:r>
      <w:r>
        <w:t xml:space="preserve"> </w:t>
      </w:r>
      <w:r>
        <w:rPr>
          <w:b/>
          <w:bCs/>
        </w:rPr>
        <w:t xml:space="preserve">perf assert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&lt;5000ms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Object Encryption</w:t>
      </w:r>
      <w:r>
        <w:t xml:space="preserve"> </w:t>
      </w:r>
      <w:r>
        <w:t xml:space="preserve">(6): credentials object deep-equal; nested object (server/auth/features) deep-equal; array data (3 trackers) length 3; booleans preserved (true/true/false/false); numerics preserved (incl. float 50.5); null values preserved.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IV and Salt</w:t>
      </w:r>
      <w:r>
        <w:t xml:space="preserve"> </w:t>
      </w:r>
      <w:r>
        <w:t xml:space="preserve">(4): IV length 12; salt length 16; unique IV per encryption; unique salt per encryption.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Key Derivation</w:t>
      </w:r>
      <w:r>
        <w:t xml:space="preserve"> </w:t>
      </w:r>
      <w:r>
        <w:t xml:space="preserve">(2): same pw+salt → interoperable keys (encrypt with key1, decrypt with key2); different salts → both keys defined.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Tamper Detection</w:t>
      </w:r>
      <w:r>
        <w:t xml:space="preserve"> </w:t>
      </w:r>
      <w:r>
        <w:t xml:space="preserve">(3): flip ciphertext byte → decrypt rejects; flip IV byte → rejects; flip salt byte → rejects (GCM auth).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Performance</w:t>
      </w:r>
      <w:r>
        <w:t xml:space="preserve"> </w:t>
      </w:r>
      <w:r>
        <w:t xml:space="preserve">(3): encrypt short</w:t>
      </w:r>
      <w:r>
        <w:t xml:space="preserve"> </w:t>
      </w:r>
      <w:r>
        <w:rPr>
          <w:rStyle w:val="VerbatimChar"/>
        </w:rPr>
        <w:t xml:space="preserve">&lt;2000ms</w:t>
      </w:r>
      <w:r>
        <w:t xml:space="preserve"> </w:t>
      </w:r>
      <w:r>
        <w:t xml:space="preserve">(PBKDF2 slow by design); decrypt short</w:t>
      </w:r>
      <w:r>
        <w:t xml:space="preserve"> </w:t>
      </w:r>
      <w:r>
        <w:rPr>
          <w:rStyle w:val="VerbatimChar"/>
        </w:rPr>
        <w:t xml:space="preserve">&lt;100ms</w:t>
      </w:r>
      <w:r>
        <w:t xml:space="preserve">; 10 consecutive encrypt+decrypt round-trip</w:t>
      </w:r>
      <w:r>
        <w:t xml:space="preserve"> </w:t>
      </w:r>
      <w:r>
        <w:rPr>
          <w:rStyle w:val="VerbatimChar"/>
        </w:rPr>
        <w:t xml:space="preserve">&lt;10000ms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Password Edge Cases</w:t>
      </w:r>
      <w:r>
        <w:t xml:space="preserve"> </w:t>
      </w:r>
      <w:r>
        <w:t xml:space="preserve">(4): short pw</w:t>
      </w:r>
      <w:r>
        <w:t xml:space="preserve"> </w:t>
      </w:r>
      <w:r>
        <w:rPr>
          <w:rStyle w:val="VerbatimChar"/>
        </w:rPr>
        <w:t xml:space="preserve">x</w:t>
      </w:r>
      <w:r>
        <w:t xml:space="preserve">; very long pw (1024 chars); Unicode pw; pw with spaces.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Serialization</w:t>
      </w:r>
      <w:r>
        <w:t xml:space="preserve"> </w:t>
      </w:r>
      <w:r>
        <w:t xml:space="preserve">(3): JSON-serializable; survives JSON round-trip; has all required fields with correct types (ciphertext/iv/salt:string, version:number).</w:t>
      </w:r>
    </w:p>
    <w:p>
      <w:pPr>
        <w:pStyle w:val="FirstParagraph"/>
      </w:pPr>
      <w:r>
        <w:rPr>
          <w:b/>
          <w:bCs/>
        </w:rPr>
        <w:t xml:space="preserve">Covers (conceptually):</w:t>
      </w:r>
      <w:r>
        <w:t xml:space="preserve"> </w:t>
      </w:r>
      <w:r>
        <w:t xml:space="preserve">AES-GCM-256 + PBKDF2 credential encryption, tamper detection, IV/salt randomness, perf budgets, object serialization.</w:t>
      </w:r>
      <w:r>
        <w:t xml:space="preserve"> </w:t>
      </w:r>
      <w:r>
        <w:rPr>
          <w:b/>
          <w:bCs/>
        </w:rPr>
        <w:t xml:space="preserve">The single most thorough file (44 tests).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it tests a copy → MUST be rewritten to import the real production crypto module so it fails against a no-op stub (CONST §11.4.1).</w:t>
      </w:r>
    </w:p>
    <w:bookmarkEnd w:id="15"/>
    <w:bookmarkStart w:id="16" w:name="X142f22c4124e11c56a1c02d253a46438a30bb61"/>
    <w:p>
      <w:pPr>
        <w:pStyle w:val="Heading3"/>
      </w:pPr>
      <w:r>
        <w:rPr>
          <w:rStyle w:val="VerbatimChar"/>
        </w:rPr>
        <w:t xml:space="preserve">tests/unit/magnet.test.ts</w:t>
      </w:r>
      <w:r>
        <w:t xml:space="preserve"> </w:t>
      </w:r>
      <w:r>
        <w:t xml:space="preserve">(Unit, Jest) — Magnet parser</w:t>
      </w:r>
    </w:p>
    <w:p>
      <w:pPr>
        <w:pStyle w:val="FirstParagraph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containsMagnetLink, findMagnetUris, extractInfohash, isValidHexInfohash, isValidBase32Infohash, base32ToHex, parseMagnetUri, buildMagnetUri, getMagnetDisplayName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../../src/parser/magnet</w:t>
      </w:r>
      <w:r>
        <w:t xml:space="preserve">;</w:t>
      </w:r>
      <w:r>
        <w:t xml:space="preserve"> </w:t>
      </w:r>
      <w:r>
        <w:rPr>
          <w:rStyle w:val="VerbatimChar"/>
        </w:rPr>
        <w:t xml:space="preserve">fixtures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../fixtures/magnets.json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containsMagnetLink</w:t>
      </w:r>
      <w:r>
        <w:t xml:space="preserve">: true for text w/</w:t>
      </w:r>
      <w:r>
        <w:t xml:space="preserve"> </w:t>
      </w:r>
      <w:r>
        <w:rPr>
          <w:rStyle w:val="VerbatimChar"/>
        </w:rPr>
        <w:t xml:space="preserve">magnet:?</w:t>
      </w:r>
      <w:r>
        <w:t xml:space="preserve">; false for plain text; false for</w:t>
      </w:r>
      <w:r>
        <w:t xml:space="preserve"> </w:t>
      </w:r>
      <w:r>
        <w:rPr>
          <w:rStyle w:val="VerbatimChar"/>
        </w:rPr>
        <w:t xml:space="preserve">""</w:t>
      </w:r>
      <w:r>
        <w:t xml:space="preserve">; case-insensitive (</w:t>
      </w:r>
      <w:r>
        <w:rPr>
          <w:rStyle w:val="VerbatimChar"/>
        </w:rPr>
        <w:t xml:space="preserve">MAGNET:?XT=...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findMagnetUris</w:t>
      </w:r>
      <w:r>
        <w:t xml:space="preserve">: finds all in</w:t>
      </w:r>
      <w:r>
        <w:t xml:space="preserve"> </w:t>
      </w:r>
      <w:r>
        <w:rPr>
          <w:rStyle w:val="VerbatimChar"/>
        </w:rPr>
        <w:t xml:space="preserve">fixtures.magnetsInText.text</w:t>
      </w:r>
      <w:r>
        <w:t xml:space="preserve"> </w:t>
      </w:r>
      <w:r>
        <w:t xml:space="preserve">(count ===</w:t>
      </w:r>
      <w:r>
        <w:t xml:space="preserve"> </w:t>
      </w:r>
      <w:r>
        <w:rPr>
          <w:rStyle w:val="VerbatimChar"/>
        </w:rPr>
        <w:t xml:space="preserve">expectedCount</w:t>
      </w:r>
      <w:r>
        <w:t xml:space="preserve">=2);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 no-magnet text;</w:t>
      </w:r>
      <w:r>
        <w:t xml:space="preserve"> </w:t>
      </w:r>
      <w:r>
        <w:rPr>
          <w:b/>
          <w:bCs/>
        </w:rPr>
        <w:t xml:space="preserve">deduplicates</w:t>
      </w:r>
      <w:r>
        <w:t xml:space="preserve"> </w:t>
      </w:r>
      <w:r>
        <w:t xml:space="preserve">identical URIs (same uri twice → length 1);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extractInfohash</w:t>
      </w:r>
      <w:r>
        <w:t xml:space="preserve">: extracts 40-char hex from</w:t>
      </w:r>
      <w:r>
        <w:t xml:space="preserve"> </w:t>
      </w:r>
      <w:r>
        <w:rPr>
          <w:rStyle w:val="VerbatimChar"/>
        </w:rPr>
        <w:t xml:space="preserve">validMagnets[0]</w:t>
      </w:r>
      <w:r>
        <w:t xml:space="preserve"> </w:t>
      </w:r>
      <w:r>
        <w:t xml:space="preserve">(=== its</w:t>
      </w:r>
      <w:r>
        <w:t xml:space="preserve"> </w:t>
      </w:r>
      <w:r>
        <w:rPr>
          <w:rStyle w:val="VerbatimChar"/>
        </w:rPr>
        <w:t xml:space="preserve">infohash</w:t>
      </w:r>
      <w:r>
        <w:t xml:space="preserve">); null for</w:t>
      </w:r>
      <w:r>
        <w:t xml:space="preserve"> </w:t>
      </w:r>
      <w:r>
        <w:rPr>
          <w:rStyle w:val="VerbatimChar"/>
        </w:rPr>
        <w:t xml:space="preserve">http://example.com</w:t>
      </w:r>
      <w:r>
        <w:t xml:space="preserve">; null for</w:t>
      </w:r>
      <w:r>
        <w:t xml:space="preserve"> </w:t>
      </w:r>
      <w:r>
        <w:rPr>
          <w:rStyle w:val="VerbatimChar"/>
        </w:rPr>
        <w:t xml:space="preserve">magnet:?dn=test</w:t>
      </w:r>
      <w:r>
        <w:t xml:space="preserve"> </w:t>
      </w:r>
      <w:r>
        <w:t xml:space="preserve">(no btih);</w:t>
      </w:r>
      <w:r>
        <w:t xml:space="preserve"> </w:t>
      </w:r>
      <w:r>
        <w:rPr>
          <w:b/>
          <w:bCs/>
        </w:rPr>
        <w:t xml:space="preserve">lowercases</w:t>
      </w:r>
      <w:r>
        <w:t xml:space="preserve"> </w:t>
      </w:r>
      <w:r>
        <w:t xml:space="preserve">uppercase infohash.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isValidHexInfohash</w:t>
      </w:r>
      <w:r>
        <w:t xml:space="preserve">: true for 40-char lower-hex; true for 40-char UPPER-hex; false for 39-char; false for non-hex (</w:t>
      </w:r>
      <w:r>
        <w:rPr>
          <w:rStyle w:val="VerbatimChar"/>
        </w:rPr>
        <w:t xml:space="preserve">g…</w:t>
      </w:r>
      <w:r>
        <w:t xml:space="preserve">); false for</w:t>
      </w:r>
      <w:r>
        <w:t xml:space="preserve"> </w:t>
      </w:r>
      <w:r>
        <w:rPr>
          <w:rStyle w:val="VerbatimChar"/>
        </w:rPr>
        <w:t xml:space="preserve">""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isValidBase32Infohash</w:t>
      </w:r>
      <w:r>
        <w:t xml:space="preserve">: true for 32-char base32</w:t>
      </w:r>
      <w:r>
        <w:t xml:space="preserve"> </w:t>
      </w:r>
      <w:r>
        <w:rPr>
          <w:rStyle w:val="VerbatimChar"/>
        </w:rPr>
        <w:t xml:space="preserve">MFRGGZDFMZTWQ2LKMNZXC4ZTFMRXCXBO</w:t>
      </w:r>
      <w:r>
        <w:t xml:space="preserve">; false for 31-char; false for non-base32 (</w:t>
      </w:r>
      <w:r>
        <w:rPr>
          <w:rStyle w:val="VerbatimChar"/>
        </w:rPr>
        <w:t xml:space="preserve">!…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base32ToHex</w:t>
      </w:r>
      <w:r>
        <w:t xml:space="preserve">: converts</w:t>
      </w:r>
      <w:r>
        <w:t xml:space="preserve"> </w:t>
      </w:r>
      <w:r>
        <w:rPr>
          <w:rStyle w:val="VerbatimChar"/>
        </w:rPr>
        <w:t xml:space="preserve">fixtures.base32Infohash.base32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(length 40); throws for</w:t>
      </w:r>
      <w:r>
        <w:t xml:space="preserve"> </w:t>
      </w:r>
      <w:r>
        <w:rPr>
          <w:rStyle w:val="VerbatimChar"/>
        </w:rPr>
        <w:t xml:space="preserve">"invalid"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parseMagnetUri</w:t>
      </w:r>
      <w:r>
        <w:t xml:space="preserve">: parses complete URI (</w:t>
      </w:r>
      <w:r>
        <w:rPr>
          <w:rStyle w:val="VerbatimChar"/>
        </w:rPr>
        <w:t xml:space="preserve">validMagnets[0]</w:t>
      </w:r>
      <w:r>
        <w:t xml:space="preserve"> </w:t>
      </w:r>
      <w:r>
        <w:t xml:space="preserve">→ infohash/displayName/uri match,</w:t>
      </w:r>
      <w:r>
        <w:t xml:space="preserve"> </w:t>
      </w:r>
      <w:r>
        <w:rPr>
          <w:rStyle w:val="VerbatimChar"/>
        </w:rPr>
        <w:t xml:space="preserve">sourceElement===null</w:t>
      </w:r>
      <w:r>
        <w:t xml:space="preserve">); parses trackers (</w:t>
      </w:r>
      <w:r>
        <w:rPr>
          <w:rStyle w:val="VerbatimChar"/>
        </w:rPr>
        <w:t xml:space="preserve">validMagnets[1]</w:t>
      </w:r>
      <w:r>
        <w:t xml:space="preserve">); multiple trackers (</w:t>
      </w:r>
      <w:r>
        <w:rPr>
          <w:rStyle w:val="VerbatimChar"/>
        </w:rPr>
        <w:t xml:space="preserve">validMagnets[2]</w:t>
      </w:r>
      <w:r>
        <w:t xml:space="preserve">, length 2); web seeds (</w:t>
      </w:r>
      <w:r>
        <w:rPr>
          <w:rStyle w:val="VerbatimChar"/>
        </w:rPr>
        <w:t xml:space="preserve">validMagnets[3]</w:t>
      </w:r>
      <w:r>
        <w:t xml:space="preserve">, 1 seed); no display name (</w:t>
      </w:r>
      <w:r>
        <w:rPr>
          <w:rStyle w:val="VerbatimChar"/>
        </w:rPr>
        <w:t xml:space="preserve">validMagnets[4]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displayName===null</w:t>
      </w:r>
      <w:r>
        <w:t xml:space="preserve">); throws for non-magnet; throws for magnet w/o valid infohash (</w:t>
      </w:r>
      <w:r>
        <w:rPr>
          <w:rStyle w:val="VerbatimChar"/>
        </w:rPr>
        <w:t xml:space="preserve">magnet:?dn=test</w:t>
      </w:r>
      <w:r>
        <w:t xml:space="preserve">);</w:t>
      </w:r>
      <w:r>
        <w:t xml:space="preserve"> </w:t>
      </w:r>
      <w:r>
        <w:rPr>
          <w:b/>
          <w:bCs/>
        </w:rPr>
        <w:t xml:space="preserve">stores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sourceElement</w:t>
      </w:r>
      <w:r>
        <w:t xml:space="preserve"> </w:t>
      </w:r>
      <w:r>
        <w:t xml:space="preserve">when provided (</w:t>
      </w:r>
      <w:r>
        <w:rPr>
          <w:rStyle w:val="VerbatimChar"/>
        </w:rPr>
        <w:t xml:space="preserve">document.createElement("a")</w:t>
      </w:r>
      <w:r>
        <w:t xml:space="preserve">); normalizes infohash to lowercase.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buildMagnetUri</w:t>
      </w:r>
      <w:r>
        <w:t xml:space="preserve">: minimal (</w:t>
      </w:r>
      <w:r>
        <w:rPr>
          <w:rStyle w:val="VerbatimChar"/>
        </w:rPr>
        <w:t xml:space="preserve">magnet:?xt=urn:btih:&lt;hash&gt;</w:t>
      </w:r>
      <w:r>
        <w:t xml:space="preserve">); w/ display name (</w:t>
      </w:r>
      <w:r>
        <w:rPr>
          <w:rStyle w:val="VerbatimChar"/>
        </w:rPr>
        <w:t xml:space="preserve">&amp;dn=My+File</w:t>
      </w:r>
      <w:r>
        <w:t xml:space="preserve">); w/ trackers (url-encoded</w:t>
      </w:r>
      <w:r>
        <w:t xml:space="preserve"> </w:t>
      </w:r>
      <w:r>
        <w:rPr>
          <w:rStyle w:val="VerbatimChar"/>
        </w:rPr>
        <w:t xml:space="preserve">tr=udp%3A%2F%2F...</w:t>
      </w:r>
      <w:r>
        <w:t xml:space="preserve">); throws for invalid infohash.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getMagnetDisplayName</w:t>
      </w:r>
      <w:r>
        <w:t xml:space="preserve">: returns display name when available (</w:t>
      </w:r>
      <w:r>
        <w:rPr>
          <w:rStyle w:val="VerbatimChar"/>
        </w:rPr>
        <w:t xml:space="preserve">"Ubuntu 22.04 LTS"</w:t>
      </w:r>
      <w:r>
        <w:t xml:space="preserve">); returns truncated infohash fallback containing</w:t>
      </w:r>
      <w:r>
        <w:t xml:space="preserve"> </w:t>
      </w:r>
      <w:r>
        <w:rPr>
          <w:rStyle w:val="VerbatimChar"/>
        </w:rPr>
        <w:t xml:space="preserve">"Torrent 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 </w:t>
      </w:r>
      <w:r>
        <w:t xml:space="preserve">when no display name.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detection, multi-find + dedup, infohash extraction/validation (hex + base32), base32→hex conversion, full parse (trackers/webseeds/displayName/sourceElement), URI build + url-encoding, display-name fallback. Strong, fixture-driven.</w:t>
      </w:r>
      <w:r>
        <w:t xml:space="preserve"> </w:t>
      </w:r>
      <w:r>
        <w:rPr>
          <w:b/>
          <w:bCs/>
        </w:rPr>
        <w:t xml:space="preserve">Uses jsdom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</w:t>
      </w:r>
      <w:r>
        <w:rPr>
          <w:b/>
          <w:bCs/>
        </w:rPr>
        <w:t xml:space="preserve"> </w:t>
      </w:r>
      <w:r>
        <w:rPr>
          <w:b/>
          <w:bCs/>
        </w:rPr>
        <w:t xml:space="preserve">(in parse-with-element test).</w:t>
      </w:r>
    </w:p>
    <w:bookmarkEnd w:id="16"/>
    <w:bookmarkStart w:id="17" w:name="Xa40aef54839df0b98b29b29af5e1128724c52a2"/>
    <w:p>
      <w:pPr>
        <w:pStyle w:val="Heading3"/>
      </w:pPr>
      <w:r>
        <w:rPr>
          <w:rStyle w:val="VerbatimChar"/>
        </w:rPr>
        <w:t xml:space="preserve">tests/unit/queue.test.ts</w:t>
      </w:r>
      <w:r>
        <w:t xml:space="preserve"> </w:t>
      </w:r>
      <w:r>
        <w:t xml:space="preserve">(Unit, Jest) —</w:t>
      </w:r>
      <w:r>
        <w:t xml:space="preserve"> </w:t>
      </w:r>
      <w:r>
        <w:rPr>
          <w:rStyle w:val="VerbatimChar"/>
        </w:rPr>
        <w:t xml:space="preserve">OfflineQueue</w:t>
      </w:r>
    </w:p>
    <w:p>
      <w:pPr>
        <w:pStyle w:val="FirstParagraph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OfflineQueue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../../src/api/queue</w:t>
      </w:r>
      <w:r>
        <w:t xml:space="preserve">;</w:t>
      </w:r>
      <w:r>
        <w:t xml:space="preserve"> </w:t>
      </w:r>
      <w:r>
        <w:rPr>
          <w:rStyle w:val="VerbatimChar"/>
        </w:rPr>
        <w:t xml:space="preserve">type ServerConfig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../../src/types/config</w:t>
      </w:r>
      <w:r>
        <w:t xml:space="preserve">.</w:t>
      </w:r>
      <w:r>
        <w:t xml:space="preserve"> </w:t>
      </w:r>
      <w:r>
        <w:rPr>
          <w:b/>
          <w:bCs/>
        </w:rPr>
        <w:t xml:space="preserve">Mocks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../../src/shared/storage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jest.mock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storageGet/storageSet/storageRemove</w:t>
      </w:r>
      <w:r>
        <w:t xml:space="preserve"> </w:t>
      </w:r>
      <w:r>
        <w:t xml:space="preserve">backed by an in-memory</w:t>
      </w:r>
      <w:r>
        <w:t xml:space="preserve"> </w:t>
      </w:r>
      <w:r>
        <w:rPr>
          <w:rStyle w:val="VerbatimChar"/>
        </w:rPr>
        <w:t xml:space="preserve">mockStorageData</w:t>
      </w:r>
      <w:r>
        <w:t xml:space="preserve"> </w:t>
      </w:r>
      <w:r>
        <w:t xml:space="preserve">object. Defines a full</w:t>
      </w:r>
      <w:r>
        <w:t xml:space="preserve"> </w:t>
      </w:r>
      <w:r>
        <w:rPr>
          <w:rStyle w:val="VerbatimChar"/>
        </w:rPr>
        <w:t xml:space="preserve">testServer: ServerConfig</w:t>
      </w:r>
      <w:r>
        <w:t xml:space="preserve"> </w:t>
      </w:r>
      <w:r>
        <w:t xml:space="preserve">literal (id/name/url/authMethod:</w:t>
      </w:r>
      <w:r>
        <w:t xml:space="preserve">“none”</w:t>
      </w:r>
      <w:r>
        <w:t xml:space="preserve">/active/username:null/encrypted*:null/requestTimeout:5000/verifySsl/defaultCategory/defaultSavePath/startPaused/skipHashCheck/contentLayout:</w:t>
      </w:r>
      <w:r>
        <w:t xml:space="preserve">“original”</w:t>
      </w:r>
      <w:r>
        <w:t xml:space="preserve">/autoTMM/uploadLimit:0/downloadLimit:0).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OfflineQueue(10)</w:t>
      </w:r>
      <w:r>
        <w:t xml:space="preserve"> </w:t>
      </w:r>
      <w:r>
        <w:t xml:space="preserve">+ clear mockStorageData.</w:t>
      </w:r>
      <w:r>
        <w:t xml:space="preserve"> </w:t>
      </w:r>
      <w:r>
        <w:rPr>
          <w:rStyle w:val="VerbatimChar"/>
        </w:rPr>
        <w:t xml:space="preserve">afterEach</w:t>
      </w:r>
      <w:r>
        <w:t xml:space="preserve">:</w:t>
      </w:r>
      <w:r>
        <w:t xml:space="preserve"> </w:t>
      </w:r>
      <w:r>
        <w:rPr>
          <w:rStyle w:val="VerbatimChar"/>
        </w:rPr>
        <w:t xml:space="preserve">stopAutoProcessing()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Basic operations</w:t>
      </w:r>
      <w:r>
        <w:t xml:space="preserve">: init size 0;</w:t>
      </w:r>
      <w:r>
        <w:t xml:space="preserve"> </w:t>
      </w:r>
      <w:r>
        <w:rPr>
          <w:rStyle w:val="VerbatimChar"/>
        </w:rPr>
        <w:t xml:space="preserve">enqueue(infohash, magnet, null, displayName, serverId)</w:t>
      </w:r>
      <w:r>
        <w:t xml:space="preserve"> </w:t>
      </w:r>
      <w:r>
        <w:t xml:space="preserve">→ size 1,</w:t>
      </w:r>
      <w:r>
        <w:t xml:space="preserve"> </w:t>
      </w:r>
      <w:r>
        <w:rPr>
          <w:rStyle w:val="VerbatimChar"/>
        </w:rPr>
        <w:t xml:space="preserve">item.torrent.infohash</w:t>
      </w:r>
      <w:r>
        <w:t xml:space="preserve">/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attempts===0</w:t>
      </w:r>
      <w:r>
        <w:t xml:space="preserve">; default priority</w:t>
      </w:r>
      <w:r>
        <w:t xml:space="preserve"> </w:t>
      </w:r>
      <w:r>
        <w:rPr>
          <w:rStyle w:val="VerbatimChar"/>
        </w:rPr>
        <w:t xml:space="preserve">"normal"</w:t>
      </w:r>
      <w:r>
        <w:t xml:space="preserve">; explicit priority</w:t>
      </w:r>
      <w:r>
        <w:t xml:space="preserve"> </w:t>
      </w:r>
      <w:r>
        <w:rPr>
          <w:rStyle w:val="VerbatimChar"/>
        </w:rPr>
        <w:t xml:space="preserve">"high"</w:t>
      </w:r>
      <w:r>
        <w:t xml:space="preserve">;</w:t>
      </w:r>
      <w:r>
        <w:t xml:space="preserve"> </w:t>
      </w:r>
      <w:r>
        <w:rPr>
          <w:rStyle w:val="VerbatimChar"/>
        </w:rPr>
        <w:t xml:space="preserve">dequeue(id)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+ size 0;</w:t>
      </w:r>
      <w:r>
        <w:t xml:space="preserve"> </w:t>
      </w:r>
      <w:r>
        <w:rPr>
          <w:rStyle w:val="VerbatimChar"/>
        </w:rPr>
        <w:t xml:space="preserve">dequeue("non-existent")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Queue limits</w:t>
      </w:r>
      <w:r>
        <w:t xml:space="preserve">:</w:t>
      </w:r>
      <w:r>
        <w:t xml:space="preserve"> </w:t>
      </w:r>
      <w:r>
        <w:rPr>
          <w:rStyle w:val="VerbatimChar"/>
        </w:rPr>
        <w:t xml:space="preserve">OfflineQueue(3)</w:t>
      </w:r>
      <w:r>
        <w:t xml:space="preserve"> </w:t>
      </w:r>
      <w:r>
        <w:t xml:space="preserve">with 4 enqueues → size 3 (respects max);</w:t>
      </w:r>
      <w:r>
        <w:t xml:space="preserve"> </w:t>
      </w:r>
      <w:r>
        <w:rPr>
          <w:rStyle w:val="VerbatimChar"/>
        </w:rPr>
        <w:t xml:space="preserve">OfflineQueue(2)</w:t>
      </w:r>
      <w:r>
        <w:t xml:space="preserve"> </w:t>
      </w:r>
      <w:r>
        <w:t xml:space="preserve">with 3 → keeps 2 newest (items[0].infohash===</w:t>
      </w:r>
      <w:r>
        <w:t xml:space="preserve">“2”</w:t>
      </w:r>
      <w:r>
        <w:t xml:space="preserve">, items[1]===</w:t>
      </w:r>
      <w:r>
        <w:t xml:space="preserve">“3”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removes oldest, FIFO eviction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Clear</w:t>
      </w:r>
      <w:r>
        <w:t xml:space="preserve">:</w:t>
      </w:r>
      <w:r>
        <w:t xml:space="preserve"> </w:t>
      </w:r>
      <w:r>
        <w:rPr>
          <w:rStyle w:val="VerbatimChar"/>
        </w:rPr>
        <w:t xml:space="preserve">clear()</w:t>
      </w:r>
      <w:r>
        <w:t xml:space="preserve"> </w:t>
      </w:r>
      <w:r>
        <w:t xml:space="preserve">→ size 0.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Persistence</w:t>
      </w:r>
      <w:r>
        <w:t xml:space="preserve">: after enqueue,</w:t>
      </w:r>
      <w:r>
        <w:t xml:space="preserve"> </w:t>
      </w:r>
      <w:r>
        <w:rPr>
          <w:rStyle w:val="VerbatimChar"/>
        </w:rPr>
        <w:t xml:space="preserve">mockStorageData</w:t>
      </w:r>
      <w:r>
        <w:t xml:space="preserve"> </w:t>
      </w:r>
      <w:r>
        <w:t xml:space="preserve">has keys (storageSet called).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Auto-processing</w:t>
      </w:r>
      <w:r>
        <w:t xml:space="preserve"> </w:t>
      </w:r>
      <w:r>
        <w:t xml:space="preserve">⚠️ partial BLUFF — both end</w:t>
      </w:r>
      <w:r>
        <w:t xml:space="preserve"> </w:t>
      </w:r>
      <w:r>
        <w:rPr>
          <w:rStyle w:val="VerbatimChar"/>
        </w:rPr>
        <w:t xml:space="preserve">expect(true).toBe(true)</w:t>
      </w:r>
      <w:r>
        <w:t xml:space="preserve">: start+stop no-error; no duplicate auto-processing (double-start no-throw).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Queue processing</w:t>
      </w:r>
      <w:r>
        <w:t xml:space="preserve">: empty queue →</w:t>
      </w:r>
      <w:r>
        <w:t xml:space="preserve"> </w:t>
      </w:r>
      <w:r>
        <w:rPr>
          <w:rStyle w:val="VerbatimChar"/>
        </w:rPr>
        <w:t xml:space="preserve">{processed:0, succeeded:0, remaining:0}</w:t>
      </w:r>
      <w:r>
        <w:t xml:space="preserve">; after 1 enqueue →</w:t>
      </w:r>
      <w:r>
        <w:t xml:space="preserve"> </w:t>
      </w:r>
      <w:r>
        <w:rPr>
          <w:rStyle w:val="VerbatimChar"/>
        </w:rPr>
        <w:t xml:space="preserve">processQueue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processed:1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results.length:1</w:t>
      </w:r>
      <w:r>
        <w:t xml:space="preserve"> </w:t>
      </w:r>
      <w:r>
        <w:t xml:space="preserve">(will fail to send since adapter can’t connect, but structure asserted — does NOT assert succeeded/failed values).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enqueue/dequeue, priority default+explicit, max-size eviction (FIFO), clear, persistence-call, processQueue structure.</w:t>
      </w:r>
      <w:r>
        <w:t xml:space="preserve"> </w:t>
      </w:r>
      <w:r>
        <w:rPr>
          <w:b/>
          <w:bCs/>
        </w:rPr>
        <w:t xml:space="preserve">Does NOT cover:</w:t>
      </w:r>
      <w:r>
        <w:t xml:space="preserve"> </w:t>
      </w:r>
      <w:r>
        <w:t xml:space="preserve">retry/attempts increment, exponential backoff, actual success vs failure of processing (only structure), restore-from-storage on construction, concurrent enqueue.</w:t>
      </w:r>
    </w:p>
    <w:bookmarkEnd w:id="17"/>
    <w:bookmarkStart w:id="18" w:name="Xb98ae9b06a435a54b4c4675980d78a2865f57d6"/>
    <w:p>
      <w:pPr>
        <w:pStyle w:val="Heading3"/>
      </w:pPr>
      <w:r>
        <w:rPr>
          <w:rStyle w:val="VerbatimChar"/>
        </w:rPr>
        <w:t xml:space="preserve">tests/unit/scanner.test.ts</w:t>
      </w:r>
      <w:r>
        <w:t xml:space="preserve"> </w:t>
      </w:r>
      <w:r>
        <w:t xml:space="preserve">(Unit, Jest, jsdom) — Scanner system</w:t>
      </w:r>
    </w:p>
    <w:p>
      <w:pPr>
        <w:pStyle w:val="FirstParagraph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ScannerOrchestrator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../../src/scanner/orchestrator</w:t>
      </w:r>
      <w:r>
        <w:t xml:space="preserve">;</w:t>
      </w:r>
      <w:r>
        <w:t xml:space="preserve"> </w:t>
      </w:r>
      <w:r>
        <w:rPr>
          <w:rStyle w:val="VerbatimChar"/>
        </w:rPr>
        <w:t xml:space="preserve">TypedEventEmitter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../../src/shared/events</w:t>
      </w:r>
      <w:r>
        <w:t xml:space="preserve">;</w:t>
      </w:r>
      <w:r>
        <w:t xml:space="preserve"> </w:t>
      </w:r>
      <w:r>
        <w:rPr>
          <w:rStyle w:val="VerbatimChar"/>
        </w:rPr>
        <w:t xml:space="preserve">getSiteConfig, isKnownTorrentSite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../../src/scanner/site-db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TypedEventEmitter</w:t>
      </w:r>
      <w:r>
        <w:t xml:space="preserve"> </w:t>
      </w:r>
      <w:r>
        <w:t xml:space="preserve">(7):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emit</w:t>
      </w:r>
      <w:r>
        <w:t xml:space="preserve"> </w:t>
      </w:r>
      <w:r>
        <w:t xml:space="preserve">calls listener once; multiple listeners both fire;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returns unsub fn that stops events;</w:t>
      </w:r>
      <w:r>
        <w:t xml:space="preserve"> </w:t>
      </w:r>
      <w:r>
        <w:rPr>
          <w:rStyle w:val="VerbatimChar"/>
        </w:rPr>
        <w:t xml:space="preserve">once</w:t>
      </w:r>
      <w:r>
        <w:t xml:space="preserve"> </w:t>
      </w:r>
      <w:r>
        <w:t xml:space="preserve">fires only once across 2 emits;</w:t>
      </w:r>
      <w:r>
        <w:t xml:space="preserve"> </w:t>
      </w:r>
      <w:r>
        <w:rPr>
          <w:rStyle w:val="VerbatimChar"/>
        </w:rPr>
        <w:t xml:space="preserve">listenerCount</w:t>
      </w:r>
      <w:r>
        <w:t xml:space="preserve"> </w:t>
      </w:r>
      <w:r>
        <w:t xml:space="preserve">accurate (0→1→0 with unsub); emit w/ no listeners doesn’t throw;</w:t>
      </w:r>
      <w:r>
        <w:t xml:space="preserve"> </w:t>
      </w:r>
      <w:r>
        <w:rPr>
          <w:b/>
          <w:bCs/>
        </w:rPr>
        <w:t xml:space="preserve">listener error isolation</w:t>
      </w:r>
      <w:r>
        <w:t xml:space="preserve"> </w:t>
      </w:r>
      <w:r>
        <w:t xml:space="preserve">— bad listener throws but emit doesn’t throw and good listener still fires.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ScannerOrchestrator</w:t>
      </w:r>
      <w:r>
        <w:t xml:space="preserve"> </w:t>
      </w:r>
      <w:r>
        <w:t xml:space="preserve">(3):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 </w:t>
      </w:r>
      <w:r>
        <w:t xml:space="preserve">clears</w:t>
      </w:r>
      <w:r>
        <w:t xml:space="preserve"> </w:t>
      </w:r>
      <w:r>
        <w:rPr>
          <w:rStyle w:val="VerbatimChar"/>
        </w:rPr>
        <w:t xml:space="preserve">document.body.innerHTML</w:t>
      </w:r>
      <w:r>
        <w:t xml:space="preserve">, constructs orchestrator with</w:t>
      </w:r>
      <w:r>
        <w:t xml:space="preserve"> </w:t>
      </w:r>
      <w:r>
        <w:rPr>
          <w:rStyle w:val="VerbatimChar"/>
        </w:rPr>
        <w:t xml:space="preserve">{enableLinkScanner:true, enableTextScanner:true, mutationDebounceMs:100, observeMutations:false}</w:t>
      </w:r>
      <w:r>
        <w:t xml:space="preserve">;</w:t>
      </w:r>
      <w:r>
        <w:t xml:space="preserve"> </w:t>
      </w:r>
      <w:r>
        <w:rPr>
          <w:rStyle w:val="VerbatimChar"/>
        </w:rPr>
        <w:t xml:space="preserve">afterEach</w:t>
      </w:r>
      <w:r>
        <w:t xml:space="preserve"> </w:t>
      </w:r>
      <w:r>
        <w:rPr>
          <w:rStyle w:val="VerbatimChar"/>
        </w:rPr>
        <w:t xml:space="preserve">stop()</w:t>
      </w:r>
      <w:r>
        <w:t xml:space="preserve">. Tests: init</w:t>
      </w:r>
      <w:r>
        <w:t xml:space="preserve"> </w:t>
      </w:r>
      <w:r>
        <w:rPr>
          <w:rStyle w:val="VerbatimChar"/>
        </w:rPr>
        <w:t xml:space="preserve">getDetectedCount()===0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hasInitialScanCompleted()===false</w:t>
      </w:r>
      <w:r>
        <w:t xml:space="preserve">;</w:t>
      </w:r>
      <w:r>
        <w:t xml:space="preserve"> </w:t>
      </w:r>
      <w:r>
        <w:rPr>
          <w:rStyle w:val="VerbatimChar"/>
        </w:rPr>
        <w:t xml:space="preserve">isCurrentlyScanning()===false</w:t>
      </w:r>
      <w:r>
        <w:t xml:space="preserve">;</w:t>
      </w:r>
      <w:r>
        <w:t xml:space="preserve"> </w:t>
      </w:r>
      <w:r>
        <w:rPr>
          <w:rStyle w:val="VerbatimChar"/>
        </w:rPr>
        <w:t xml:space="preserve">getDetectedTorrents()===[]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never actually runs a scan — only initial-state assertions.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Site Database</w:t>
      </w:r>
      <w:r>
        <w:t xml:space="preserve"> </w:t>
      </w:r>
      <w:r>
        <w:t xml:space="preserve">(6): recognizes</w:t>
      </w:r>
      <w:r>
        <w:t xml:space="preserve"> </w:t>
      </w:r>
      <w:r>
        <w:rPr>
          <w:rStyle w:val="VerbatimChar"/>
        </w:rPr>
        <w:t xml:space="preserve">1337x.to</w:t>
      </w:r>
      <w:r>
        <w:t xml:space="preserve">,</w:t>
      </w:r>
      <w:r>
        <w:t xml:space="preserve"> </w:t>
      </w:r>
      <w:r>
        <w:rPr>
          <w:rStyle w:val="VerbatimChar"/>
        </w:rPr>
        <w:t xml:space="preserve">nyaa.si</w:t>
      </w:r>
      <w:r>
        <w:t xml:space="preserve">,</w:t>
      </w:r>
      <w:r>
        <w:t xml:space="preserve"> </w:t>
      </w:r>
      <w:r>
        <w:rPr>
          <w:rStyle w:val="VerbatimChar"/>
        </w:rPr>
        <w:t xml:space="preserve">yts.mx</w:t>
      </w:r>
      <w:r>
        <w:t xml:space="preserve"> </w:t>
      </w:r>
      <w:r>
        <w:t xml:space="preserve">as known; false for</w:t>
      </w:r>
      <w:r>
        <w:t xml:space="preserve"> </w:t>
      </w:r>
      <w:r>
        <w:rPr>
          <w:rStyle w:val="VerbatimChar"/>
        </w:rPr>
        <w:t xml:space="preserve">example.com</w:t>
      </w:r>
      <w:r>
        <w:t xml:space="preserve">/</w:t>
      </w:r>
      <w:r>
        <w:rPr>
          <w:rStyle w:val="VerbatimChar"/>
        </w:rPr>
        <w:t xml:space="preserve">google.com</w:t>
      </w:r>
      <w:r>
        <w:t xml:space="preserve">;</w:t>
      </w:r>
      <w:r>
        <w:t xml:space="preserve"> </w:t>
      </w:r>
      <w:r>
        <w:rPr>
          <w:rStyle w:val="VerbatimChar"/>
        </w:rPr>
        <w:t xml:space="preserve">getSiteConfig("https://1337x.to")</w:t>
      </w:r>
      <w:r>
        <w:t xml:space="preserve"> </w:t>
      </w:r>
      <w:r>
        <w:t xml:space="preserve">→ not null,</w:t>
      </w:r>
      <w:r>
        <w:t xml:space="preserve"> </w:t>
      </w:r>
      <w:r>
        <w:rPr>
          <w:rStyle w:val="VerbatimChar"/>
        </w:rPr>
        <w:t xml:space="preserve">name==="1337x"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domain==="1337x.to"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selectors.length&gt;0</w:t>
      </w:r>
      <w:r>
        <w:t xml:space="preserve">; null for unknown;</w:t>
      </w:r>
      <w:r>
        <w:t xml:space="preserve"> </w:t>
      </w:r>
      <w:r>
        <w:rPr>
          <w:b/>
          <w:bCs/>
        </w:rPr>
        <w:t xml:space="preserve">www-prefix matching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www.1337x.to</w:t>
      </w:r>
      <w:r>
        <w:t xml:space="preserve"> </w:t>
      </w:r>
      <w:r>
        <w:t xml:space="preserve">→ domain</w:t>
      </w:r>
      <w:r>
        <w:t xml:space="preserve"> </w:t>
      </w:r>
      <w:r>
        <w:rPr>
          <w:rStyle w:val="VerbatimChar"/>
        </w:rPr>
        <w:t xml:space="preserve">1337x.to</w:t>
      </w:r>
      <w:r>
        <w:t xml:space="preserve">); 1337x config has a</w:t>
      </w:r>
      <w:r>
        <w:t xml:space="preserve"> </w:t>
      </w:r>
      <w:r>
        <w:rPr>
          <w:rStyle w:val="VerbatimChar"/>
        </w:rPr>
        <w:t xml:space="preserve">href^="magnet:</w:t>
      </w:r>
      <w:r>
        <w:t xml:space="preserve"> </w:t>
      </w:r>
      <w:r>
        <w:t xml:space="preserve">selector.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DOM Magnet Link Detection</w:t>
      </w:r>
      <w:r>
        <w:t xml:space="preserve"> </w:t>
      </w:r>
      <w:r>
        <w:t xml:space="preserve">(4):</w:t>
      </w:r>
      <w:r>
        <w:t xml:space="preserve"> </w:t>
      </w:r>
      <w:r>
        <w:rPr>
          <w:rStyle w:val="VerbatimChar"/>
        </w:rPr>
        <w:t xml:space="preserve">beforeEach</w:t>
      </w:r>
      <w:r>
        <w:t xml:space="preserve"> </w:t>
      </w:r>
      <w:r>
        <w:t xml:space="preserve">clears body. Tests via</w:t>
      </w:r>
      <w:r>
        <w:t xml:space="preserve"> </w:t>
      </w:r>
      <w:r>
        <w:rPr>
          <w:b/>
          <w:bCs/>
        </w:rPr>
        <w:t xml:space="preserve">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document.querySelectorAll</w:t>
      </w:r>
      <w:r>
        <w:t xml:space="preserve"> </w:t>
      </w:r>
      <w:r>
        <w:t xml:space="preserve">(NOT the scanner code) — 2 magnet anchors found; 1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link found (</w:t>
      </w:r>
      <w:r>
        <w:rPr>
          <w:rStyle w:val="VerbatimChar"/>
        </w:rPr>
        <w:t xml:space="preserve">a[href$=".torrent"]</w:t>
      </w:r>
      <w:r>
        <w:t xml:space="preserve">); non-torrent links → 0 magnets; nested magnet anchor found. ⚠️ These 4 test jsdom/querySelector, NOT the production scanner — weak coverage of actual scan logic.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event emitter (thorough), site DB lookup + www-matching, orchestrator initial state.</w:t>
      </w:r>
      <w:r>
        <w:t xml:space="preserve"> </w:t>
      </w:r>
      <w:r>
        <w:rPr>
          <w:b/>
          <w:bCs/>
        </w:rPr>
        <w:t xml:space="preserve">Does NOT cover:</w:t>
      </w:r>
      <w:r>
        <w:t xml:space="preserve"> </w:t>
      </w:r>
      <w:r>
        <w:t xml:space="preserve">actual scanning of DOM (the orchestrator never scans in tests), MutationObserver-driven rescans, debounce behavior, link-scanner/text-scanner real extraction, deduplication of detected torrents.</w:t>
      </w:r>
    </w:p>
    <w:bookmarkEnd w:id="18"/>
    <w:bookmarkStart w:id="19" w:name="X0e49a3a376d4da95122e0cf7f43c6f99f837dbf"/>
    <w:p>
      <w:pPr>
        <w:pStyle w:val="Heading3"/>
      </w:pPr>
      <w:r>
        <w:rPr>
          <w:rStyle w:val="VerbatimChar"/>
        </w:rPr>
        <w:t xml:space="preserve">tests/unit/torrent-file.test.ts</w:t>
      </w:r>
      <w:r>
        <w:t xml:space="preserve"> </w:t>
      </w:r>
      <w:r>
        <w:t xml:space="preserve">(Unit, Jest) —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parser</w:t>
      </w:r>
    </w:p>
    <w:p>
      <w:pPr>
        <w:pStyle w:val="FirstParagraph"/>
      </w:pPr>
      <w:r>
        <w:t xml:space="preserve">Imports</w:t>
      </w:r>
      <w:r>
        <w:t xml:space="preserve"> </w:t>
      </w:r>
      <w:r>
        <w:rPr>
          <w:rStyle w:val="VerbatimChar"/>
        </w:rPr>
        <w:t xml:space="preserve">parseTorrentFile, computeInfohash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../../src/parser/torrent-file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encode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../../src/parser/bencode</w:t>
      </w:r>
      <w:r>
        <w:t xml:space="preserve">. Two helper builders:</w:t>
      </w:r>
      <w:r>
        <w:t xml:space="preserve"> </w:t>
      </w:r>
      <w:r>
        <w:rPr>
          <w:rStyle w:val="VerbatimChar"/>
        </w:rPr>
        <w:t xml:space="preserve">createMinimalTorrent()</w:t>
      </w:r>
      <w:r>
        <w:t xml:space="preserve"> </w:t>
      </w:r>
      <w:r>
        <w:t xml:space="preserve">(single-file: announce + info{name,piece length:262144,pieces:Uint8Array(20).fill(0xab),length:1024});</w:t>
      </w:r>
      <w:r>
        <w:t xml:space="preserve"> </w:t>
      </w:r>
      <w:r>
        <w:rPr>
          <w:rStyle w:val="VerbatimChar"/>
        </w:rPr>
        <w:t xml:space="preserve">createMultiFileTorrent()</w:t>
      </w:r>
      <w:r>
        <w:t xml:space="preserve"> </w:t>
      </w:r>
      <w:r>
        <w:t xml:space="preserve">(announce + announce-list[2] + creation date + comment + info{name,piece length,pieces.fill(0xcd),files:[{512,[file1.txt]},{1024,[subdir,file2.txt]}]}).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computeInfohash</w:t>
      </w:r>
      <w:r>
        <w:t xml:space="preserve"> </w:t>
      </w:r>
      <w:r>
        <w:t xml:space="preserve">(5): computes consistent 40-char</w:t>
      </w:r>
      <w:r>
        <w:t xml:space="preserve"> </w:t>
      </w:r>
      <w:r>
        <w:rPr>
          <w:rStyle w:val="VerbatimChar"/>
        </w:rPr>
        <w:t xml:space="preserve">^[a-f0-9]{40}$</w:t>
      </w:r>
      <w:r>
        <w:t xml:space="preserve">; different content → different hash; identical content → same hash (deterministic SHA1 of info dict); throws for invalid data (</w:t>
      </w:r>
      <w:r>
        <w:rPr>
          <w:rStyle w:val="VerbatimChar"/>
        </w:rPr>
        <w:t xml:space="preserve">"not a torrent"</w:t>
      </w:r>
      <w:r>
        <w:t xml:space="preserve">); throws for torrent without info dict.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parseTorrentFile</w:t>
      </w:r>
      <w:r>
        <w:t xml:space="preserve"> </w:t>
      </w:r>
      <w:r>
        <w:t xml:space="preserve">(11): minimal single-file (infohash regex, name</w:t>
      </w:r>
      <w:r>
        <w:t xml:space="preserve"> </w:t>
      </w:r>
      <w:r>
        <w:rPr>
          <w:rStyle w:val="VerbatimChar"/>
        </w:rPr>
        <w:t xml:space="preserve">test-file.txt</w:t>
      </w:r>
      <w:r>
        <w:t xml:space="preserve">, pieceLength 262144, numPieces 1, totalSize 1024, files.length 1, files[0].fullPath/length); multi-file (name</w:t>
      </w:r>
      <w:r>
        <w:t xml:space="preserve"> </w:t>
      </w:r>
      <w:r>
        <w:rPr>
          <w:rStyle w:val="VerbatimChar"/>
        </w:rPr>
        <w:t xml:space="preserve">test-folder</w:t>
      </w:r>
      <w:r>
        <w:t xml:space="preserve">, files 2, totalSize 1536=512+1024); extracts tracker URLs (&gt;0, first === announce); multiple trackers from announce-list (2); metadata (creationDate 1700000000, comment</w:t>
      </w:r>
      <w:r>
        <w:t xml:space="preserve"> </w:t>
      </w:r>
      <w:r>
        <w:t xml:space="preserve">“Test torrent”</w:t>
      </w:r>
      <w:r>
        <w:t xml:space="preserve">); private flag true when</w:t>
      </w:r>
      <w:r>
        <w:t xml:space="preserve"> </w:t>
      </w:r>
      <w:r>
        <w:rPr>
          <w:rStyle w:val="VerbatimChar"/>
        </w:rPr>
        <w:t xml:space="preserve">private:1</w:t>
      </w:r>
      <w:r>
        <w:t xml:space="preserve">; defaults private false; throws for non-dictionary (</w:t>
      </w:r>
      <w:r>
        <w:rPr>
          <w:rStyle w:val="VerbatimChar"/>
        </w:rPr>
        <w:t xml:space="preserve">i42e</w:t>
      </w:r>
      <w:r>
        <w:t xml:space="preserve">); throws for no info; throws for no name; numPieces calc (20 bytes = 1 piece).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File information</w:t>
      </w:r>
      <w:r>
        <w:t xml:space="preserve"> </w:t>
      </w:r>
      <w:r>
        <w:t xml:space="preserve">(1): multi-file path building — files[0].path</w:t>
      </w:r>
      <w:r>
        <w:t xml:space="preserve"> </w:t>
      </w:r>
      <w:r>
        <w:rPr>
          <w:rStyle w:val="VerbatimChar"/>
        </w:rPr>
        <w:t xml:space="preserve">["file1.txt"]</w:t>
      </w:r>
      <w:r>
        <w:t xml:space="preserve">/fullPath</w:t>
      </w:r>
      <w:r>
        <w:t xml:space="preserve"> </w:t>
      </w:r>
      <w:r>
        <w:rPr>
          <w:rStyle w:val="VerbatimChar"/>
        </w:rPr>
        <w:t xml:space="preserve">"file1.txt"</w:t>
      </w:r>
      <w:r>
        <w:t xml:space="preserve">; files[1].path</w:t>
      </w:r>
      <w:r>
        <w:t xml:space="preserve"> </w:t>
      </w:r>
      <w:r>
        <w:rPr>
          <w:rStyle w:val="VerbatimChar"/>
        </w:rPr>
        <w:t xml:space="preserve">["subdir","file2.txt"]</w:t>
      </w:r>
      <w:r>
        <w:t xml:space="preserve">/fullPath</w:t>
      </w:r>
      <w:r>
        <w:t xml:space="preserve"> </w:t>
      </w:r>
      <w:r>
        <w:rPr>
          <w:rStyle w:val="VerbatimChar"/>
        </w:rPr>
        <w:t xml:space="preserve">"subdir/file2.txt"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Covers:</w:t>
      </w:r>
      <w:r>
        <w:t xml:space="preserve"> </w:t>
      </w:r>
      <w:r>
        <w:t xml:space="preserve">infohash SHA1 computation (determinism, uniqueness, error paths), single+multi file parse, totalSize aggregation, tracker extraction (announce + announce-list), metadata (date/comment), private flag, piece count, nested file path joining, malformed rejection. Strong. Depends on</w:t>
      </w:r>
      <w:r>
        <w:t xml:space="preserve"> </w:t>
      </w:r>
      <w:r>
        <w:rPr>
          <w:rStyle w:val="VerbatimChar"/>
        </w:rPr>
        <w:t xml:space="preserve">bencode.encode</w:t>
      </w:r>
      <w:r>
        <w:t xml:space="preserve"> </w:t>
      </w:r>
      <w:r>
        <w:t xml:space="preserve">(integration-ish but in unit dir).</w:t>
      </w:r>
    </w:p>
    <w:bookmarkEnd w:id="19"/>
    <w:bookmarkStart w:id="20" w:name="X5c3ac77a9760bac62924a3943c4117720b469a3"/>
    <w:p>
      <w:pPr>
        <w:pStyle w:val="Heading3"/>
      </w:pPr>
      <w:r>
        <w:rPr>
          <w:rStyle w:val="VerbatimChar"/>
        </w:rPr>
        <w:t xml:space="preserve">tests/e2e/content.spec.ts</w:t>
      </w:r>
      <w:r>
        <w:t xml:space="preserve"> </w:t>
      </w:r>
      <w:r>
        <w:t xml:space="preserve">(E2E, Playwright) — Content-script detection</w:t>
      </w:r>
    </w:p>
    <w:p>
      <w:pPr>
        <w:pStyle w:val="FirstParagraph"/>
      </w:pPr>
      <w:r>
        <w:rPr>
          <w:rStyle w:val="VerbatimChar"/>
        </w:rPr>
        <w:t xml:space="preserve">test.describe("Content Script Detection")</w:t>
      </w:r>
      <w:r>
        <w:t xml:space="preserve">. Uses</w:t>
      </w:r>
      <w:r>
        <w:t xml:space="preserve"> </w:t>
      </w:r>
      <w:r>
        <w:rPr>
          <w:rStyle w:val="VerbatimChar"/>
        </w:rPr>
        <w:t xml:space="preserve">page.setContent(html)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page.waitForTimeout(500)</w:t>
      </w:r>
      <w:r>
        <w:t xml:space="preserve">.</w:t>
      </w:r>
      <w:r>
        <w:t xml:space="preserve"> </w:t>
      </w:r>
      <w:r>
        <w:rPr>
          <w:b/>
          <w:bCs/>
        </w:rPr>
        <w:t xml:space="preserve">NOTE:</w:t>
      </w:r>
      <w:r>
        <w:t xml:space="preserve"> </w:t>
      </w:r>
      <w:r>
        <w:t xml:space="preserve">does NOT load the extension/content-script — asserts on raw DOM via Playwright locators. So it verifies the</w:t>
      </w:r>
      <w:r>
        <w:t xml:space="preserve"> </w:t>
      </w:r>
      <w:r>
        <w:rPr>
          <w:i/>
          <w:iCs/>
        </w:rPr>
        <w:t xml:space="preserve">test page</w:t>
      </w:r>
      <w:r>
        <w:t xml:space="preserve"> </w:t>
      </w:r>
      <w:r>
        <w:t xml:space="preserve">shape, not that the content script ran. (See discrepancy #5 — no extension loaded.)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detects magnet links on a simulated torrent page</w:t>
      </w:r>
      <w:r>
        <w:t xml:space="preserve"> </w:t>
      </w:r>
      <w:r>
        <w:t xml:space="preserve">— 2 magnet anchors + 1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anchor present (</w:t>
      </w:r>
      <w:r>
        <w:rPr>
          <w:rStyle w:val="VerbatimChar"/>
        </w:rPr>
        <w:t xml:space="preserve">toHaveCount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detects magnet links in text content</w:t>
      </w:r>
      <w:r>
        <w:t xml:space="preserve"> </w:t>
      </w:r>
      <w:r>
        <w:t xml:space="preserve">— body</w:t>
      </w:r>
      <w:r>
        <w:t xml:space="preserve"> </w:t>
      </w:r>
      <w:r>
        <w:rPr>
          <w:rStyle w:val="VerbatimChar"/>
        </w:rPr>
        <w:t xml:space="preserve">toContainText("magnet:")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ignores links inside script tags</w:t>
      </w:r>
      <w:r>
        <w:t xml:space="preserve"> </w:t>
      </w:r>
      <w:r>
        <w:t xml:space="preserve">— magnet inside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not counted; only the real anchor (count 1).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handles pages with no torrent content</w:t>
      </w:r>
      <w:r>
        <w:t xml:space="preserve"> </w:t>
      </w:r>
      <w:r>
        <w:t xml:space="preserve">— 0 magnet anchors.</w:t>
      </w:r>
    </w:p>
    <w:p>
      <w:pPr>
        <w:pStyle w:val="FirstParagraph"/>
      </w:pPr>
      <w:r>
        <w:rPr>
          <w:b/>
          <w:bCs/>
        </w:rPr>
        <w:t xml:space="preserve">Effective coverage:</w:t>
      </w:r>
      <w:r>
        <w:t xml:space="preserve"> </w:t>
      </w:r>
      <w:r>
        <w:t xml:space="preserve">near-zero of actual extension behavior — these are DOM-shape sanity checks. Boba MUST rewrite to load the real built content script and assert it injected badges/detected torrents (user-observable).</w:t>
      </w:r>
    </w:p>
    <w:bookmarkEnd w:id="20"/>
    <w:bookmarkStart w:id="21" w:name="X11d4c8985eb9ab0186a9411636031b73ff97744"/>
    <w:p>
      <w:pPr>
        <w:pStyle w:val="Heading3"/>
      </w:pPr>
      <w:r>
        <w:rPr>
          <w:rStyle w:val="VerbatimChar"/>
        </w:rPr>
        <w:t xml:space="preserve">tests/e2e/options.spec.ts</w:t>
      </w:r>
      <w:r>
        <w:t xml:space="preserve"> </w:t>
      </w:r>
      <w:r>
        <w:t xml:space="preserve">(E2E, Playwright) — Options page UI</w:t>
      </w:r>
    </w:p>
    <w:p>
      <w:pPr>
        <w:pStyle w:val="FirstParagraph"/>
      </w:pPr>
      <w:r>
        <w:rPr>
          <w:rStyle w:val="VerbatimChar"/>
        </w:rPr>
        <w:t xml:space="preserve">test.beforeEach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page.goto("chrome-extension://test-id/options/index.html")</w:t>
      </w:r>
      <w:r>
        <w:t xml:space="preserve"> </w:t>
      </w:r>
      <w:r>
        <w:t xml:space="preserve">(hardcoded id — see #5). 16 tests, all asserting DOM structure of the options page:</w:t>
      </w:r>
    </w:p>
    <w:p>
      <w:pPr>
        <w:pStyle w:val="Compact"/>
        <w:numPr>
          <w:ilvl w:val="0"/>
          <w:numId w:val="1020"/>
        </w:numPr>
      </w:pPr>
      <w:r>
        <w:t xml:space="preserve">loads page with</w:t>
      </w:r>
      <w:r>
        <w:t xml:space="preserve"> </w:t>
      </w:r>
      <w:r>
        <w:rPr>
          <w:rStyle w:val="VerbatimChar"/>
        </w:rPr>
        <w:t xml:space="preserve">.sidebar</w:t>
      </w:r>
      <w:r>
        <w:t xml:space="preserve">;</w:t>
      </w:r>
      <w:r>
        <w:t xml:space="preserve"> </w:t>
      </w:r>
      <w:r>
        <w:rPr>
          <w:rStyle w:val="VerbatimChar"/>
        </w:rPr>
        <w:t xml:space="preserve">.sidebar-brand h1</w:t>
      </w:r>
      <w:r>
        <w:t xml:space="preserve"> </w:t>
      </w:r>
      <w:r>
        <w:t xml:space="preserve">text</w:t>
      </w:r>
      <w:r>
        <w:t xml:space="preserve"> </w:t>
      </w:r>
      <w:r>
        <w:rPr>
          <w:rStyle w:val="VerbatimChar"/>
        </w:rPr>
        <w:t xml:space="preserve">"BobaLink"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has 4</w:t>
      </w:r>
      <w:r>
        <w:t xml:space="preserve"> </w:t>
      </w:r>
      <w:r>
        <w:rPr>
          <w:rStyle w:val="VerbatimChar"/>
        </w:rPr>
        <w:t xml:space="preserve">.nav-item</w:t>
      </w:r>
      <w:r>
        <w:t xml:space="preserve">s: Servers / General / Advanced / About.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#section-servers</w:t>
      </w:r>
      <w:r>
        <w:t xml:space="preserve"> </w:t>
      </w:r>
      <w:r>
        <w:t xml:space="preserve">active by default.</w:t>
      </w:r>
    </w:p>
    <w:p>
      <w:pPr>
        <w:pStyle w:val="Compact"/>
        <w:numPr>
          <w:ilvl w:val="0"/>
          <w:numId w:val="1020"/>
        </w:numPr>
      </w:pPr>
      <w:r>
        <w:t xml:space="preserve">navigate to General →</w:t>
      </w:r>
      <w:r>
        <w:t xml:space="preserve"> </w:t>
      </w:r>
      <w:r>
        <w:rPr>
          <w:rStyle w:val="VerbatimChar"/>
        </w:rPr>
        <w:t xml:space="preserve">#section-general</w:t>
      </w:r>
      <w:r>
        <w:t xml:space="preserve"> </w:t>
      </w:r>
      <w:r>
        <w:t xml:space="preserve">active,</w:t>
      </w:r>
      <w:r>
        <w:t xml:space="preserve"> </w:t>
      </w:r>
      <w:r>
        <w:rPr>
          <w:rStyle w:val="VerbatimChar"/>
        </w:rPr>
        <w:t xml:space="preserve">#section-servers</w:t>
      </w:r>
      <w:r>
        <w:t xml:space="preserve"> </w:t>
      </w:r>
      <w:r>
        <w:t xml:space="preserve">not active.</w:t>
      </w:r>
    </w:p>
    <w:p>
      <w:pPr>
        <w:pStyle w:val="Compact"/>
        <w:numPr>
          <w:ilvl w:val="0"/>
          <w:numId w:val="1020"/>
        </w:numPr>
      </w:pPr>
      <w:r>
        <w:t xml:space="preserve">navigate to Advanced →</w:t>
      </w:r>
      <w:r>
        <w:t xml:space="preserve"> </w:t>
      </w:r>
      <w:r>
        <w:rPr>
          <w:rStyle w:val="VerbatimChar"/>
        </w:rPr>
        <w:t xml:space="preserve">#section-advanced</w:t>
      </w:r>
      <w:r>
        <w:t xml:space="preserve"> </w:t>
      </w:r>
      <w:r>
        <w:t xml:space="preserve">active.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#btn-add-server</w:t>
      </w:r>
      <w:r>
        <w:t xml:space="preserve"> </w:t>
      </w:r>
      <w:r>
        <w:t xml:space="preserve">visible + text</w:t>
      </w:r>
      <w:r>
        <w:t xml:space="preserve"> </w:t>
      </w:r>
      <w:r>
        <w:t xml:space="preserve">“Add Server”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add-server opens</w:t>
      </w:r>
      <w:r>
        <w:t xml:space="preserve"> </w:t>
      </w:r>
      <w:r>
        <w:rPr>
          <w:rStyle w:val="VerbatimChar"/>
        </w:rPr>
        <w:t xml:space="preserve">#server-modal</w:t>
      </w:r>
      <w:r>
        <w:t xml:space="preserve"> </w:t>
      </w:r>
      <w:r>
        <w:t xml:space="preserve">(visible) +</w:t>
      </w:r>
      <w:r>
        <w:t xml:space="preserve"> </w:t>
      </w:r>
      <w:r>
        <w:rPr>
          <w:rStyle w:val="VerbatimChar"/>
        </w:rPr>
        <w:t xml:space="preserve">#modal-title</w:t>
      </w:r>
      <w:r>
        <w:t xml:space="preserve"> </w:t>
      </w:r>
      <w:r>
        <w:t xml:space="preserve">“Add Server”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server form fields</w:t>
      </w:r>
      <w:r>
        <w:t xml:space="preserve"> </w:t>
      </w:r>
      <w:r>
        <w:rPr>
          <w:rStyle w:val="VerbatimChar"/>
        </w:rPr>
        <w:t xml:space="preserve">#server-name</w:t>
      </w:r>
      <w:r>
        <w:t xml:space="preserve">/</w:t>
      </w:r>
      <w:r>
        <w:rPr>
          <w:rStyle w:val="VerbatimChar"/>
        </w:rPr>
        <w:t xml:space="preserve">#server-url</w:t>
      </w:r>
      <w:r>
        <w:t xml:space="preserve">/</w:t>
      </w:r>
      <w:r>
        <w:rPr>
          <w:rStyle w:val="VerbatimChar"/>
        </w:rPr>
        <w:t xml:space="preserve">#server-auth</w:t>
      </w:r>
      <w:r>
        <w:t xml:space="preserve"> </w:t>
      </w:r>
      <w:r>
        <w:t xml:space="preserve">visible.</w:t>
      </w:r>
    </w:p>
    <w:p>
      <w:pPr>
        <w:pStyle w:val="Compact"/>
        <w:numPr>
          <w:ilvl w:val="0"/>
          <w:numId w:val="1020"/>
        </w:numPr>
      </w:pPr>
      <w:r>
        <w:t xml:space="preserve">close modal via</w:t>
      </w:r>
      <w:r>
        <w:t xml:space="preserve"> </w:t>
      </w:r>
      <w:r>
        <w:rPr>
          <w:rStyle w:val="VerbatimChar"/>
        </w:rPr>
        <w:t xml:space="preserve">#modal-close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#server-modal</w:t>
      </w:r>
      <w:r>
        <w:t xml:space="preserve"> </w:t>
      </w:r>
      <w:r>
        <w:t xml:space="preserve">hidden.</w:t>
      </w:r>
    </w:p>
    <w:p>
      <w:pPr>
        <w:pStyle w:val="Compact"/>
        <w:numPr>
          <w:ilvl w:val="0"/>
          <w:numId w:val="1020"/>
        </w:numPr>
      </w:pPr>
      <w:r>
        <w:t xml:space="preserve">has</w:t>
      </w:r>
      <w:r>
        <w:t xml:space="preserve"> </w:t>
      </w:r>
      <w:r>
        <w:rPr>
          <w:rStyle w:val="VerbatimChar"/>
        </w:rPr>
        <w:t xml:space="preserve">#btn-auto-discover</w:t>
      </w:r>
      <w:r>
        <w:t xml:space="preserve"> </w:t>
      </w:r>
      <w:r>
        <w:t xml:space="preserve">visible.</w:t>
      </w:r>
    </w:p>
    <w:p>
      <w:pPr>
        <w:pStyle w:val="Compact"/>
        <w:numPr>
          <w:ilvl w:val="0"/>
          <w:numId w:val="1020"/>
        </w:numPr>
      </w:pPr>
      <w:r>
        <w:t xml:space="preserve">General section toggles</w:t>
      </w:r>
      <w:r>
        <w:t xml:space="preserve"> </w:t>
      </w:r>
      <w:r>
        <w:rPr>
          <w:rStyle w:val="VerbatimChar"/>
        </w:rPr>
        <w:t xml:space="preserve">#setting-auto-scan</w:t>
      </w:r>
      <w:r>
        <w:t xml:space="preserve">/</w:t>
      </w:r>
      <w:r>
        <w:rPr>
          <w:rStyle w:val="VerbatimChar"/>
        </w:rPr>
        <w:t xml:space="preserve">#setting-highlight</w:t>
      </w:r>
      <w:r>
        <w:t xml:space="preserve">/</w:t>
      </w:r>
      <w:r>
        <w:rPr>
          <w:rStyle w:val="VerbatimChar"/>
        </w:rPr>
        <w:t xml:space="preserve">#setting-notifications</w:t>
      </w:r>
      <w:r>
        <w:t xml:space="preserve"> </w:t>
      </w:r>
      <w:r>
        <w:t xml:space="preserve">visible.</w:t>
      </w:r>
    </w:p>
    <w:p>
      <w:pPr>
        <w:pStyle w:val="Compact"/>
        <w:numPr>
          <w:ilvl w:val="0"/>
          <w:numId w:val="1020"/>
        </w:numPr>
      </w:pPr>
      <w:r>
        <w:t xml:space="preserve">Advanced section numeric inputs</w:t>
      </w:r>
      <w:r>
        <w:t xml:space="preserve"> </w:t>
      </w:r>
      <w:r>
        <w:rPr>
          <w:rStyle w:val="VerbatimChar"/>
        </w:rPr>
        <w:t xml:space="preserve">#setting-health-interval</w:t>
      </w:r>
      <w:r>
        <w:t xml:space="preserve">/</w:t>
      </w:r>
      <w:r>
        <w:rPr>
          <w:rStyle w:val="VerbatimChar"/>
        </w:rPr>
        <w:t xml:space="preserve">#setting-max-history</w:t>
      </w:r>
      <w:r>
        <w:t xml:space="preserve">/</w:t>
      </w:r>
      <w:r>
        <w:rPr>
          <w:rStyle w:val="VerbatimChar"/>
        </w:rPr>
        <w:t xml:space="preserve">#setting-max-queue</w:t>
      </w:r>
      <w:r>
        <w:t xml:space="preserve"> </w:t>
      </w:r>
      <w:r>
        <w:t xml:space="preserve">visible.</w:t>
      </w:r>
    </w:p>
    <w:p>
      <w:pPr>
        <w:pStyle w:val="Compact"/>
        <w:numPr>
          <w:ilvl w:val="0"/>
          <w:numId w:val="1020"/>
        </w:numPr>
      </w:pPr>
      <w:r>
        <w:t xml:space="preserve">About section active +</w:t>
      </w:r>
      <w:r>
        <w:t xml:space="preserve"> </w:t>
      </w:r>
      <w:r>
        <w:rPr>
          <w:rStyle w:val="VerbatimChar"/>
        </w:rPr>
        <w:t xml:space="preserve">.about-card</w:t>
      </w:r>
      <w:r>
        <w:t xml:space="preserve"> </w:t>
      </w:r>
      <w:r>
        <w:t xml:space="preserve">contains</w:t>
      </w:r>
      <w:r>
        <w:t xml:space="preserve"> </w:t>
      </w:r>
      <w:r>
        <w:t xml:space="preserve">“BobaLink”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Covers (intent):</w:t>
      </w:r>
      <w:r>
        <w:t xml:space="preserve"> </w:t>
      </w:r>
      <w:r>
        <w:t xml:space="preserve">options-page nav, server modal open/close, settings inputs presence.</w:t>
      </w:r>
      <w:r>
        <w:t xml:space="preserve"> </w:t>
      </w:r>
      <w:r>
        <w:rPr>
          <w:b/>
          <w:bCs/>
        </w:rPr>
        <w:t xml:space="preserve">All hinge on the hardcoded extension URL resolving</w:t>
      </w:r>
      <w:r>
        <w:t xml:space="preserve"> </w:t>
      </w:r>
      <w:r>
        <w:t xml:space="preserve">— non-functional without a fixture (#5). Asserts presence/visibility only, NOT that saving a server persists or that toggles change settings (no user-outcome assertion).</w:t>
      </w:r>
    </w:p>
    <w:bookmarkEnd w:id="21"/>
    <w:bookmarkStart w:id="22" w:name="Xbc5e8f0b060fc95b9ddeec45bb5c04966b74a2e"/>
    <w:p>
      <w:pPr>
        <w:pStyle w:val="Heading3"/>
      </w:pPr>
      <w:r>
        <w:rPr>
          <w:rStyle w:val="VerbatimChar"/>
        </w:rPr>
        <w:t xml:space="preserve">tests/e2e/popup.spec.ts</w:t>
      </w:r>
      <w:r>
        <w:t xml:space="preserve"> </w:t>
      </w:r>
      <w:r>
        <w:t xml:space="preserve">(E2E, Playwright) — Popup UI</w:t>
      </w:r>
    </w:p>
    <w:p>
      <w:pPr>
        <w:pStyle w:val="FirstParagraph"/>
      </w:pPr>
      <w:r>
        <w:rPr>
          <w:rStyle w:val="VerbatimChar"/>
        </w:rPr>
        <w:t xml:space="preserve">test.beforeEach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page.goto("chrome-extension://test-id/popup/index.html")</w:t>
      </w:r>
      <w:r>
        <w:t xml:space="preserve"> </w:t>
      </w:r>
      <w:r>
        <w:t xml:space="preserve">(hardcoded). 8 tests: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.header-title</w:t>
      </w:r>
      <w:r>
        <w:t xml:space="preserve"> </w:t>
      </w:r>
      <w:r>
        <w:t xml:space="preserve">text</w:t>
      </w:r>
      <w:r>
        <w:t xml:space="preserve"> </w:t>
      </w:r>
      <w:r>
        <w:t xml:space="preserve">“BobaLink”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empty state</w:t>
      </w:r>
      <w:r>
        <w:t xml:space="preserve"> </w:t>
      </w:r>
      <w:r>
        <w:rPr>
          <w:rStyle w:val="VerbatimChar"/>
        </w:rPr>
        <w:t xml:space="preserve">#empty-state</w:t>
      </w:r>
      <w:r>
        <w:t xml:space="preserve"> </w:t>
      </w:r>
      <w:r>
        <w:t xml:space="preserve">visible +</w:t>
      </w:r>
      <w:r>
        <w:t xml:space="preserve"> </w:t>
      </w:r>
      <w:r>
        <w:rPr>
          <w:rStyle w:val="VerbatimChar"/>
        </w:rPr>
        <w:t xml:space="preserve">.empty-title</w:t>
      </w:r>
      <w:r>
        <w:t xml:space="preserve"> </w:t>
      </w:r>
      <w:r>
        <w:t xml:space="preserve">contains</w:t>
      </w:r>
      <w:r>
        <w:t xml:space="preserve"> </w:t>
      </w:r>
      <w:r>
        <w:t xml:space="preserve">“No torrents”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#connection-status</w:t>
      </w:r>
      <w:r>
        <w:t xml:space="preserve"> </w:t>
      </w:r>
      <w:r>
        <w:t xml:space="preserve">visible + not empty.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#btn-scan-page</w:t>
      </w:r>
      <w:r>
        <w:t xml:space="preserve"> </w:t>
      </w:r>
      <w:r>
        <w:t xml:space="preserve">visible + text</w:t>
      </w:r>
      <w:r>
        <w:t xml:space="preserve"> </w:t>
      </w:r>
      <w:r>
        <w:t xml:space="preserve">“Scan Page”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#btn-send</w:t>
      </w:r>
      <w:r>
        <w:t xml:space="preserve"> </w:t>
      </w:r>
      <w:r>
        <w:t xml:space="preserve">disabled when nothing selected.</w:t>
      </w:r>
    </w:p>
    <w:p>
      <w:pPr>
        <w:pStyle w:val="Compact"/>
        <w:numPr>
          <w:ilvl w:val="0"/>
          <w:numId w:val="1021"/>
        </w:numPr>
      </w:pPr>
      <w:r>
        <w:t xml:space="preserve">toolbar</w:t>
      </w:r>
      <w:r>
        <w:t xml:space="preserve"> </w:t>
      </w:r>
      <w:r>
        <w:rPr>
          <w:rStyle w:val="VerbatimChar"/>
        </w:rPr>
        <w:t xml:space="preserve">#btn-select-all</w:t>
      </w:r>
      <w:r>
        <w:t xml:space="preserve">/</w:t>
      </w:r>
      <w:r>
        <w:rPr>
          <w:rStyle w:val="VerbatimChar"/>
        </w:rPr>
        <w:t xml:space="preserve">#btn-deselect-all</w:t>
      </w:r>
      <w:r>
        <w:t xml:space="preserve">/</w:t>
      </w:r>
      <w:r>
        <w:rPr>
          <w:rStyle w:val="VerbatimChar"/>
        </w:rPr>
        <w:t xml:space="preserve">#btn-refresh</w:t>
      </w:r>
      <w:r>
        <w:t xml:space="preserve"> </w:t>
      </w:r>
      <w:r>
        <w:t xml:space="preserve">visible.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#btn-select-all</w:t>
      </w:r>
      <w:r>
        <w:t xml:space="preserve"> </w:t>
      </w:r>
      <w:r>
        <w:t xml:space="preserve">enabled + clickable (clicks, no outcome assert).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#connection-warning</w:t>
      </w:r>
      <w:r>
        <w:t xml:space="preserve"> </w:t>
      </w:r>
      <w:r>
        <w:rPr>
          <w:rStyle w:val="VerbatimChar"/>
        </w:rPr>
        <w:t xml:space="preserve">toBeAttached()</w:t>
      </w:r>
      <w:r>
        <w:t xml:space="preserve"> </w:t>
      </w:r>
      <w:r>
        <w:t xml:space="preserve">(existence only,</w:t>
      </w:r>
      <w:r>
        <w:t xml:space="preserve"> </w:t>
      </w:r>
      <w:r>
        <w:t xml:space="preserve">“may or may not be visible”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Covers (intent):</w:t>
      </w:r>
      <w:r>
        <w:t xml:space="preserve"> </w:t>
      </w:r>
      <w:r>
        <w:t xml:space="preserve">popup empty-state, connection status, toolbar buttons. Same #5 non-functionality. No assertion that sending a torrent actually calls the API or that detected torrents render.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94a1b9f54ad82c4cedb20a65d7a560c04fce5aa"/>
    <w:p>
      <w:pPr>
        <w:pStyle w:val="Heading2"/>
      </w:pPr>
      <w:r>
        <w:t xml:space="preserve">Fixture data —</w:t>
      </w:r>
      <w:r>
        <w:t xml:space="preserve"> </w:t>
      </w:r>
      <w:r>
        <w:rPr>
          <w:rStyle w:val="VerbatimChar"/>
        </w:rPr>
        <w:t xml:space="preserve">tests/fixtures/magnets.json</w:t>
      </w:r>
      <w:r>
        <w:t xml:space="preserve"> </w:t>
      </w:r>
      <w:r>
        <w:t xml:space="preserve">(every value)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validMagnets</w:t>
      </w:r>
      <w:r>
        <w:t xml:space="preserve"> </w:t>
      </w:r>
      <w:r>
        <w:t xml:space="preserve">(5 entries):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uri: magnet:?xt=urn:btih:1234567890abcdef1234567890abcdef12345678&amp;dn=Ubuntu+22.04+LTS</w:t>
      </w:r>
      <w:r>
        <w:t xml:space="preserve">;</w:t>
      </w:r>
      <w:r>
        <w:t xml:space="preserve"> </w:t>
      </w:r>
      <w:r>
        <w:rPr>
          <w:rStyle w:val="VerbatimChar"/>
        </w:rPr>
        <w:t xml:space="preserve">infohash: 1234567890abcdef1234567890abcdef12345678</w:t>
      </w:r>
      <w:r>
        <w:t xml:space="preserve">;</w:t>
      </w:r>
      <w:r>
        <w:t xml:space="preserve"> </w:t>
      </w:r>
      <w:r>
        <w:rPr>
          <w:rStyle w:val="VerbatimChar"/>
        </w:rPr>
        <w:t xml:space="preserve">displayName: "Ubuntu 22.04 LTS"</w:t>
      </w:r>
      <w:r>
        <w:t xml:space="preserve">;</w:t>
      </w:r>
      <w:r>
        <w:t xml:space="preserve"> </w:t>
      </w:r>
      <w:r>
        <w:rPr>
          <w:rStyle w:val="VerbatimChar"/>
        </w:rPr>
        <w:t xml:space="preserve">trackers: []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uri: magnet:?xt=urn:btih:ABCDEF1234567890ABCDEF1234567890ABCDEF12&amp;dn=Big+Buck+Bunny&amp;tr=udp://tracker.example.com:80/announce</w:t>
      </w:r>
      <w:r>
        <w:t xml:space="preserve">;</w:t>
      </w:r>
      <w:r>
        <w:t xml:space="preserve"> </w:t>
      </w:r>
      <w:r>
        <w:rPr>
          <w:rStyle w:val="VerbatimChar"/>
        </w:rPr>
        <w:t xml:space="preserve">infohash: abcdef1234567890abcdef1234567890abcdef12</w:t>
      </w:r>
      <w:r>
        <w:t xml:space="preserve"> </w:t>
      </w:r>
      <w:r>
        <w:t xml:space="preserve">(lowercased);</w:t>
      </w:r>
      <w:r>
        <w:t xml:space="preserve"> </w:t>
      </w:r>
      <w:r>
        <w:rPr>
          <w:rStyle w:val="VerbatimChar"/>
        </w:rPr>
        <w:t xml:space="preserve">displayName: "Big Buck Bunny"</w:t>
      </w:r>
      <w:r>
        <w:t xml:space="preserve">;</w:t>
      </w:r>
      <w:r>
        <w:t xml:space="preserve"> </w:t>
      </w:r>
      <w:r>
        <w:rPr>
          <w:rStyle w:val="VerbatimChar"/>
        </w:rPr>
        <w:t xml:space="preserve">trackers: ["udp://tracker.example.com:80/announce"]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uri: ...btih:a1b2c3d4e5f6789012345678901234567890abcd&amp;dn=Debian+12+ISO&amp;tr=udp://tracker1.example.com:80&amp;tr=udp://tracker2.example.com:80</w:t>
      </w:r>
      <w:r>
        <w:t xml:space="preserve">;</w:t>
      </w:r>
      <w:r>
        <w:t xml:space="preserve"> </w:t>
      </w:r>
      <w:r>
        <w:rPr>
          <w:rStyle w:val="VerbatimChar"/>
        </w:rPr>
        <w:t xml:space="preserve">infohash: a1b2c3d4e5f6789012345678901234567890abcd</w:t>
      </w:r>
      <w:r>
        <w:t xml:space="preserve">;</w:t>
      </w:r>
      <w:r>
        <w:t xml:space="preserve"> </w:t>
      </w:r>
      <w:r>
        <w:rPr>
          <w:rStyle w:val="VerbatimChar"/>
        </w:rPr>
        <w:t xml:space="preserve">displayName: "Debian 12 ISO"</w:t>
      </w:r>
      <w:r>
        <w:t xml:space="preserve">;</w:t>
      </w:r>
      <w:r>
        <w:t xml:space="preserve"> </w:t>
      </w:r>
      <w:r>
        <w:rPr>
          <w:rStyle w:val="VerbatimChar"/>
        </w:rPr>
        <w:t xml:space="preserve">trackers: ["udp://tracker1.example.com:80","udp://tracker2.example.com:80"]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uri: ...btih:deadbeef1234567890deadbeef1234567890dead&amp;dn=Test+File&amp;tr=udp://tracker.openbittorrent.com:80&amp;ws=http://seed.example.com/file</w:t>
      </w:r>
      <w:r>
        <w:t xml:space="preserve">;</w:t>
      </w:r>
      <w:r>
        <w:t xml:space="preserve"> </w:t>
      </w:r>
      <w:r>
        <w:rPr>
          <w:rStyle w:val="VerbatimChar"/>
        </w:rPr>
        <w:t xml:space="preserve">infohash: deadbeef1234567890deadbeef1234567890dead</w:t>
      </w:r>
      <w:r>
        <w:t xml:space="preserve">;</w:t>
      </w:r>
      <w:r>
        <w:t xml:space="preserve"> </w:t>
      </w:r>
      <w:r>
        <w:rPr>
          <w:rStyle w:val="VerbatimChar"/>
        </w:rPr>
        <w:t xml:space="preserve">displayName: "Test File"</w:t>
      </w:r>
      <w:r>
        <w:t xml:space="preserve">;</w:t>
      </w:r>
      <w:r>
        <w:t xml:space="preserve"> </w:t>
      </w:r>
      <w:r>
        <w:rPr>
          <w:rStyle w:val="VerbatimChar"/>
        </w:rPr>
        <w:t xml:space="preserve">trackers: ["udp://tracker.openbittorrent.com:80"]</w:t>
      </w:r>
      <w:r>
        <w:t xml:space="preserve">;</w:t>
      </w:r>
      <w:r>
        <w:t xml:space="preserve"> </w:t>
      </w:r>
      <w:r>
        <w:rPr>
          <w:rStyle w:val="VerbatimChar"/>
        </w:rPr>
        <w:t xml:space="preserve">webSeeds: ["http://seed.example.com/file"]</w:t>
      </w:r>
      <w:r>
        <w:t xml:space="preserve">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uri: magnet:?xt=urn:btih:0000000000000000000000000000000000000000</w:t>
      </w:r>
      <w:r>
        <w:t xml:space="preserve">;</w:t>
      </w:r>
      <w:r>
        <w:t xml:space="preserve"> </w:t>
      </w:r>
      <w:r>
        <w:rPr>
          <w:rStyle w:val="VerbatimChar"/>
        </w:rPr>
        <w:t xml:space="preserve">infohash: 0000000000000000000000000000000000000000</w:t>
      </w:r>
      <w:r>
        <w:t xml:space="preserve">;</w:t>
      </w:r>
      <w:r>
        <w:t xml:space="preserve"> </w:t>
      </w:r>
      <w:r>
        <w:rPr>
          <w:rStyle w:val="VerbatimChar"/>
        </w:rPr>
        <w:t xml:space="preserve">displayName: null</w:t>
      </w:r>
      <w:r>
        <w:t xml:space="preserve">;</w:t>
      </w:r>
      <w:r>
        <w:t xml:space="preserve"> </w:t>
      </w:r>
      <w:r>
        <w:rPr>
          <w:rStyle w:val="VerbatimChar"/>
        </w:rPr>
        <w:t xml:space="preserve">trackers: []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invalidMagnets</w:t>
      </w:r>
      <w:r>
        <w:t xml:space="preserve"> </w:t>
      </w:r>
      <w:r>
        <w:t xml:space="preserve">(7 strings — note: NOT referenced by any current test, an unused fixture):</w:t>
      </w:r>
      <w:r>
        <w:t xml:space="preserve"> </w:t>
      </w:r>
      <w:r>
        <w:rPr>
          <w:rStyle w:val="VerbatimChar"/>
        </w:rPr>
        <w:t xml:space="preserve">"not-a-magnet"</w:t>
      </w:r>
      <w:r>
        <w:t xml:space="preserve">,</w:t>
      </w:r>
      <w:r>
        <w:t xml:space="preserve"> </w:t>
      </w:r>
      <w:r>
        <w:rPr>
          <w:rStyle w:val="VerbatimChar"/>
        </w:rPr>
        <w:t xml:space="preserve">"magnet:"</w:t>
      </w:r>
      <w:r>
        <w:t xml:space="preserve">,</w:t>
      </w:r>
      <w:r>
        <w:t xml:space="preserve"> </w:t>
      </w:r>
      <w:r>
        <w:rPr>
          <w:rStyle w:val="VerbatimChar"/>
        </w:rPr>
        <w:t xml:space="preserve">"magnet:?xt=urn:btih:short"</w:t>
      </w:r>
      <w:r>
        <w:t xml:space="preserve">,</w:t>
      </w:r>
      <w:r>
        <w:t xml:space="preserve"> </w:t>
      </w:r>
      <w:r>
        <w:rPr>
          <w:rStyle w:val="VerbatimChar"/>
        </w:rPr>
        <w:t xml:space="preserve">"magnet:?xt=urn:btih:GGGG...GGGG"</w:t>
      </w:r>
      <w:r>
        <w:t xml:space="preserve"> </w:t>
      </w:r>
      <w:r>
        <w:t xml:space="preserve">(40 G’s, non-hex),</w:t>
      </w:r>
      <w:r>
        <w:t xml:space="preserve"> </w:t>
      </w:r>
      <w:r>
        <w:rPr>
          <w:rStyle w:val="VerbatimChar"/>
        </w:rPr>
        <w:t xml:space="preserve">"magnet:?xt=urn:btih:1234...5678&amp;dn="</w:t>
      </w:r>
      <w:r>
        <w:t xml:space="preserve"> </w:t>
      </w:r>
      <w:r>
        <w:t xml:space="preserve">(empty dn),</w:t>
      </w:r>
      <w:r>
        <w:t xml:space="preserve"> </w:t>
      </w:r>
      <w:r>
        <w:rPr>
          <w:rStyle w:val="VerbatimChar"/>
        </w:rPr>
        <w:t xml:space="preserve">"http://example.com/file.torrent"</w:t>
      </w:r>
      <w:r>
        <w:t xml:space="preserve">,</w:t>
      </w:r>
      <w:r>
        <w:t xml:space="preserve"> </w:t>
      </w:r>
      <w:r>
        <w:rPr>
          <w:rStyle w:val="VerbatimChar"/>
        </w:rPr>
        <w:t xml:space="preserve">"ftp://invalid-protocol.example.com"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magnetsInText</w:t>
      </w:r>
      <w:r>
        <w:t xml:space="preserve">:</w:t>
      </w:r>
      <w:r>
        <w:t xml:space="preserve"> </w:t>
      </w:r>
      <w:r>
        <w:rPr>
          <w:rStyle w:val="VerbatimChar"/>
        </w:rPr>
        <w:t xml:space="preserve">text: "Check out this magnet:?xt=urn:btih:1234567890abcdef1234567890abcdef12345678&amp;dn=Linux+ISO download. Also try magnet:?xt=urn:btih:abcdef1234567890abcdef1234567890abcdef12&amp;dn=Movie for movies."</w:t>
      </w:r>
      <w:r>
        <w:t xml:space="preserve">;</w:t>
      </w:r>
      <w:r>
        <w:t xml:space="preserve"> </w:t>
      </w:r>
      <w:r>
        <w:rPr>
          <w:rStyle w:val="VerbatimChar"/>
        </w:rPr>
        <w:t xml:space="preserve">expectedCount: 2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base32Infohash</w:t>
      </w:r>
      <w:r>
        <w:t xml:space="preserve">:</w:t>
      </w:r>
      <w:r>
        <w:t xml:space="preserve"> </w:t>
      </w:r>
      <w:r>
        <w:rPr>
          <w:rStyle w:val="VerbatimChar"/>
        </w:rPr>
        <w:t xml:space="preserve">base32: "MFRGGZDFMZTWQ2LKMNZXC4ZTFMRXCXBO"</w:t>
      </w:r>
      <w:r>
        <w:t xml:space="preserve">;</w:t>
      </w:r>
      <w:r>
        <w:t xml:space="preserve"> </w:t>
      </w:r>
      <w:r>
        <w:rPr>
          <w:rStyle w:val="VerbatimChar"/>
        </w:rPr>
        <w:t xml:space="preserve">hex: "68ac55c71d6de1c48abdd2efebf1e7a8d09f1b1e"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rPr>
          <w:rStyle w:val="VerbatimChar"/>
        </w:rPr>
        <w:t xml:space="preserve">invalidMagnets</w:t>
      </w:r>
      <w:r>
        <w:t xml:space="preserve"> </w:t>
      </w:r>
      <w:r>
        <w:t xml:space="preserve">is defined but never asserted in the reference magnet tests → negative-path fixture coverage is left on the table. Boba’s magnet tests should consume it (each must throw/return null).</w:t>
      </w:r>
    </w:p>
    <w:p>
      <w:r>
        <w:pict>
          <v:rect style="width:0;height:1.5pt" o:hralign="center" o:hrstd="t" o:hr="t"/>
        </w:pict>
      </w:r>
    </w:p>
    <w:bookmarkEnd w:id="24"/>
    <w:bookmarkStart w:id="27" w:name="test-config-extraction"/>
    <w:p>
      <w:pPr>
        <w:pStyle w:val="Heading2"/>
      </w:pPr>
      <w:r>
        <w:t xml:space="preserve">Test config extraction</w:t>
      </w:r>
    </w:p>
    <w:bookmarkStart w:id="25" w:name="jest.config.ts-unit"/>
    <w:p>
      <w:pPr>
        <w:pStyle w:val="Heading3"/>
      </w:pPr>
      <w:r>
        <w:rPr>
          <w:rStyle w:val="VerbatimChar"/>
        </w:rPr>
        <w:t xml:space="preserve">jest.config.ts</w:t>
      </w:r>
      <w:r>
        <w:t xml:space="preserve"> </w:t>
      </w:r>
      <w:r>
        <w:t xml:space="preserve">(unit)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preset:</w:t>
      </w:r>
      <w:r>
        <w:t xml:space="preserve"> </w:t>
      </w:r>
      <w:r>
        <w:rPr>
          <w:rStyle w:val="VerbatimChar"/>
        </w:rPr>
        <w:t xml:space="preserve">ts-jest/presets/default-esm</w:t>
      </w:r>
      <w:r>
        <w:t xml:space="preserve"> </w:t>
      </w:r>
      <w:r>
        <w:t xml:space="preserve">(ESM + TypeScript).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testEnvironment:</w:t>
      </w:r>
      <w:r>
        <w:t xml:space="preserve"> 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(overridable per-file via</w:t>
      </w:r>
      <w:r>
        <w:t xml:space="preserve"> </w:t>
      </w:r>
      <w:r>
        <w:rPr>
          <w:rStyle w:val="VerbatimChar"/>
        </w:rPr>
        <w:t xml:space="preserve">@jest-environment</w:t>
      </w:r>
      <w:r>
        <w:t xml:space="preserve"> </w:t>
      </w:r>
      <w:r>
        <w:t xml:space="preserve">comment).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roots:</w:t>
      </w:r>
      <w:r>
        <w:t xml:space="preserve"> </w:t>
      </w:r>
      <w:r>
        <w:rPr>
          <w:rStyle w:val="VerbatimChar"/>
        </w:rPr>
        <w:t xml:space="preserve">&lt;rootDir&gt;/tests/unit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&lt;rootDir&gt;/src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testMatch:</w:t>
      </w:r>
      <w:r>
        <w:t xml:space="preserve"> </w:t>
      </w:r>
      <w:r>
        <w:rPr>
          <w:rStyle w:val="VerbatimChar"/>
        </w:rPr>
        <w:t xml:space="preserve">**/tests/unit/**/*.test.ts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**/src/**/*.test.ts</w:t>
      </w:r>
      <w:r>
        <w:t xml:space="preserve"> </w:t>
      </w:r>
      <w:r>
        <w:t xml:space="preserve">(co-located src tests allowed).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moduleNameMapper:</w:t>
      </w:r>
      <w:r>
        <w:t xml:space="preserve"> </w:t>
      </w:r>
      <w:r>
        <w:rPr>
          <w:rStyle w:val="VerbatimChar"/>
        </w:rPr>
        <w:t xml:space="preserve">^~/(.*)$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^@/(.*)$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&lt;rootDir&gt;/src/$1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transform:</w:t>
      </w:r>
      <w:r>
        <w:t xml:space="preserve"> </w:t>
      </w:r>
      <w:r>
        <w:rPr>
          <w:rStyle w:val="VerbatimChar"/>
        </w:rPr>
        <w:t xml:space="preserve">^.+\.tsx?$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ts-jest</w:t>
      </w:r>
      <w:r>
        <w:t xml:space="preserve"> </w:t>
      </w:r>
      <w:r>
        <w:rPr>
          <w:rStyle w:val="VerbatimChar"/>
        </w:rPr>
        <w:t xml:space="preserve">{ useESM:true, tsconfig:{ jsx:"preserve", esModuleInterop:true } }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moduleFileExtensions:</w:t>
      </w:r>
      <w:r>
        <w:t xml:space="preserve"> </w:t>
      </w:r>
      <w:r>
        <w:t xml:space="preserve">ts, tsx, js, jsx, json, node.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collectCoverageFrom:</w:t>
      </w:r>
      <w:r>
        <w:t xml:space="preserve"> </w:t>
      </w:r>
      <w:r>
        <w:rPr>
          <w:rStyle w:val="VerbatimChar"/>
        </w:rPr>
        <w:t xml:space="preserve">src/**/*.ts</w:t>
      </w:r>
      <w:r>
        <w:t xml:space="preserve"> </w:t>
      </w:r>
      <w:r>
        <w:t xml:space="preserve">MINUS</w:t>
      </w:r>
      <w:r>
        <w:t xml:space="preserve"> </w:t>
      </w:r>
      <w:r>
        <w:rPr>
          <w:rStyle w:val="VerbatimChar"/>
        </w:rPr>
        <w:t xml:space="preserve">*.d.ts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assets/**</w:t>
      </w:r>
      <w:r>
        <w:t xml:space="preserve">,</w:t>
      </w:r>
      <w:r>
        <w:t xml:space="preserve"> </w:t>
      </w:r>
      <w:r>
        <w:rPr>
          <w:rStyle w:val="VerbatimChar"/>
          <w:b/>
          <w:bCs/>
        </w:rPr>
        <w:t xml:space="preserve">popup/**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options/**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content/**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background/**</w:t>
      </w:r>
      <w:r>
        <w:t xml:space="preserve"> </w:t>
      </w:r>
      <w:r>
        <w:t xml:space="preserve">→ coverage measured ONLY on pure-logic modules (parser/api/scanner/shared/utils/types).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coverageThreshold.global:</w:t>
      </w:r>
      <w:r>
        <w:t xml:space="preserve"> </w:t>
      </w:r>
      <w:r>
        <w:t xml:space="preserve">branches/functions/lines/statements all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(NOT 100% — well below Boba’s mandate).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coverageReporters:</w:t>
      </w:r>
      <w:r>
        <w:t xml:space="preserve"> </w:t>
      </w:r>
      <w:r>
        <w:t xml:space="preserve">text, text-summary, lcov, html.</w:t>
      </w:r>
      <w:r>
        <w:t xml:space="preserve"> </w:t>
      </w:r>
      <w:r>
        <w:rPr>
          <w:b/>
          <w:bCs/>
        </w:rPr>
        <w:t xml:space="preserve">coverageDirectory:</w:t>
      </w:r>
      <w:r>
        <w:t xml:space="preserve"> </w:t>
      </w:r>
      <w:r>
        <w:rPr>
          <w:rStyle w:val="VerbatimChar"/>
        </w:rPr>
        <w:t xml:space="preserve">&lt;rootDir&gt;/coverage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setupFilesAfterEnv:</w:t>
      </w:r>
      <w:r>
        <w:t xml:space="preserve"> </w:t>
      </w:r>
      <w:r>
        <w:rPr>
          <w:rStyle w:val="VerbatimChar"/>
        </w:rPr>
        <w:t xml:space="preserve">&lt;rootDir&gt;/tests/unit/setup.ts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setupFiles:</w:t>
      </w:r>
      <w:r>
        <w:t xml:space="preserve"> </w:t>
      </w:r>
      <w:r>
        <w:rPr>
          <w:rStyle w:val="VerbatimChar"/>
        </w:rPr>
        <w:t xml:space="preserve">&lt;rootDir&gt;/tests/unit/chrome-mock.ts</w:t>
      </w:r>
      <w:r>
        <w:t xml:space="preserve"> </w:t>
      </w:r>
      <w:r>
        <w:t xml:space="preserve">(runs before framework — installs</w:t>
      </w:r>
      <w:r>
        <w:t xml:space="preserve"> </w:t>
      </w:r>
      <w:r>
        <w:rPr>
          <w:rStyle w:val="VerbatimChar"/>
        </w:rPr>
        <w:t xml:space="preserve">globalThis.chrome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clearMocks:</w:t>
      </w:r>
      <w:r>
        <w:t xml:space="preserve"> </w:t>
      </w:r>
      <w:r>
        <w:t xml:space="preserve">true.</w:t>
      </w:r>
      <w:r>
        <w:t xml:space="preserve"> </w:t>
      </w:r>
      <w:r>
        <w:rPr>
          <w:b/>
          <w:bCs/>
        </w:rPr>
        <w:t xml:space="preserve">restoreMocks:</w:t>
      </w:r>
      <w:r>
        <w:t xml:space="preserve"> </w:t>
      </w:r>
      <w:r>
        <w:t xml:space="preserve">true.</w:t>
      </w:r>
      <w:r>
        <w:t xml:space="preserve"> </w:t>
      </w:r>
      <w:r>
        <w:rPr>
          <w:b/>
          <w:bCs/>
        </w:rPr>
        <w:t xml:space="preserve">testTimeout:</w:t>
      </w:r>
      <w:r>
        <w:t xml:space="preserve"> </w:t>
      </w:r>
      <w:r>
        <w:t xml:space="preserve">10000.</w:t>
      </w:r>
      <w:r>
        <w:t xml:space="preserve"> </w:t>
      </w:r>
      <w:r>
        <w:rPr>
          <w:b/>
          <w:bCs/>
        </w:rPr>
        <w:t xml:space="preserve">verbose:</w:t>
      </w:r>
      <w:r>
        <w:t xml:space="preserve"> </w:t>
      </w:r>
      <w:r>
        <w:t xml:space="preserve">true.</w:t>
      </w:r>
      <w:r>
        <w:t xml:space="preserve"> </w:t>
      </w:r>
      <w:r>
        <w:rPr>
          <w:b/>
          <w:bCs/>
        </w:rPr>
        <w:t xml:space="preserve">extensionsToTreatAsEsm:</w:t>
      </w:r>
      <w:r>
        <w:t xml:space="preserve"> </w:t>
      </w:r>
      <w:r>
        <w:rPr>
          <w:rStyle w:val="VerbatimChar"/>
        </w:rPr>
        <w:t xml:space="preserve">[".ts"]</w:t>
      </w:r>
      <w:r>
        <w:t xml:space="preserve">.</w:t>
      </w:r>
      <w:r>
        <w:t xml:space="preserve"> </w:t>
      </w:r>
      <w:r>
        <w:rPr>
          <w:b/>
          <w:bCs/>
        </w:rPr>
        <w:t xml:space="preserve">globals.ts-jest.useESM:</w:t>
      </w:r>
      <w:r>
        <w:t xml:space="preserve"> </w:t>
      </w:r>
      <w:r>
        <w:t xml:space="preserve">true.</w:t>
      </w:r>
    </w:p>
    <w:bookmarkEnd w:id="25"/>
    <w:bookmarkStart w:id="26" w:name="playwright.config.ts-e2e"/>
    <w:p>
      <w:pPr>
        <w:pStyle w:val="Heading3"/>
      </w:pPr>
      <w:r>
        <w:rPr>
          <w:rStyle w:val="VerbatimChar"/>
        </w:rPr>
        <w:t xml:space="preserve">playwright.config.ts</w:t>
      </w:r>
      <w:r>
        <w:t xml:space="preserve"> </w:t>
      </w:r>
      <w:r>
        <w:t xml:space="preserve">(e2e)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testDir:</w:t>
      </w:r>
      <w:r>
        <w:t xml:space="preserve"> </w:t>
      </w:r>
      <w:r>
        <w:rPr>
          <w:rStyle w:val="VerbatimChar"/>
        </w:rPr>
        <w:t xml:space="preserve">./tests/e2e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fullyParallel:</w:t>
      </w:r>
      <w:r>
        <w:t xml:space="preserve"> </w:t>
      </w:r>
      <w:r>
        <w:t xml:space="preserve">false (shared browser state).</w:t>
      </w:r>
      <w:r>
        <w:t xml:space="preserve"> </w:t>
      </w:r>
      <w:r>
        <w:rPr>
          <w:b/>
          <w:bCs/>
        </w:rPr>
        <w:t xml:space="preserve">workers: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retries:</w:t>
      </w:r>
      <w:r>
        <w:t xml:space="preserve"> </w:t>
      </w:r>
      <w:r>
        <w:t xml:space="preserve">CI 2 / local 0.</w:t>
      </w:r>
      <w:r>
        <w:t xml:space="preserve"> </w:t>
      </w:r>
      <w:r>
        <w:rPr>
          <w:b/>
          <w:bCs/>
        </w:rPr>
        <w:t xml:space="preserve">forbidOnly:</w:t>
      </w:r>
      <w:r>
        <w:t xml:space="preserve"> </w:t>
      </w:r>
      <w:r>
        <w:t xml:space="preserve">in CI.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reporter:</w:t>
      </w:r>
      <w:r>
        <w:t xml:space="preserve"> </w:t>
      </w:r>
      <w:r>
        <w:rPr>
          <w:rStyle w:val="VerbatimChar"/>
        </w:rPr>
        <w:t xml:space="preserve">html</w:t>
      </w:r>
      <w:r>
        <w:t xml:space="preserve"> </w:t>
      </w:r>
      <w:r>
        <w:t xml:space="preserve">(open never),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github</w:t>
      </w:r>
      <w:r>
        <w:t xml:space="preserve"> </w:t>
      </w:r>
      <w:r>
        <w:t xml:space="preserve">in CI.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use:</w:t>
      </w:r>
      <w:r>
        <w:t xml:space="preserve"> </w:t>
      </w:r>
      <w:r>
        <w:rPr>
          <w:rStyle w:val="VerbatimChar"/>
        </w:rPr>
        <w:t xml:space="preserve">baseURL: "chrome-extension://test-id/"</w:t>
      </w:r>
      <w:r>
        <w:t xml:space="preserve"> </w:t>
      </w:r>
      <w:r>
        <w:t xml:space="preserve">(placeholder id),</w:t>
      </w:r>
      <w:r>
        <w:t xml:space="preserve"> </w:t>
      </w:r>
      <w:r>
        <w:rPr>
          <w:rStyle w:val="VerbatimChar"/>
        </w:rPr>
        <w:t xml:space="preserve">trace: "on-first-retry"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screenshot: "only-on-failure"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video: "on-first-retry"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viewport: 1280×720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use.launchOptions.args:</w:t>
      </w:r>
      <w:r>
        <w:t xml:space="preserve"> </w:t>
      </w:r>
      <w:r>
        <w:rPr>
          <w:rStyle w:val="VerbatimChar"/>
        </w:rPr>
        <w:t xml:space="preserve">--disable-extensions-except=${EXTENSION_PATH||"./dist"}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--load-extension=${EXTENSION_PATH||"./dist"}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extension-loading mechanism: load unpacked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./dist</w:t>
      </w:r>
      <w:r>
        <w:rPr>
          <w:b/>
          <w:bCs/>
        </w:rPr>
        <w:t xml:space="preserve"> </w:t>
      </w:r>
      <w:r>
        <w:rPr>
          <w:b/>
          <w:bCs/>
        </w:rPr>
        <w:t xml:space="preserve">(or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$EXTENSION_PATH</w:t>
      </w:r>
      <w:r>
        <w:rPr>
          <w:b/>
          <w:bCs/>
        </w:rPr>
        <w:t xml:space="preserve">).</w:t>
      </w:r>
      <w:r>
        <w:t xml:space="preserve"> </w:t>
      </w:r>
      <w:r>
        <w:t xml:space="preserve">(Chromium only — Firefox MV3 extension loading via these args does NOT work the same way.)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projects: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devices["Desktop Chrome"]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channel:"chromium"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firefox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devices["Desktop Firefox"]</w:t>
      </w:r>
      <w:r>
        <w:t xml:space="preserve">). ⚠️ Firefox project would not load the extension via Chromium args — effectively broken for extension e2e.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webServer:</w:t>
      </w:r>
      <w:r>
        <w:t xml:space="preserve"> </w:t>
      </w:r>
      <w:r>
        <w:rPr>
          <w:rStyle w:val="VerbatimChar"/>
        </w:rPr>
        <w:t xml:space="preserve">command:"npm run build"</w:t>
      </w:r>
      <w:r>
        <w:t xml:space="preserve">,</w:t>
      </w:r>
      <w:r>
        <w:t xml:space="preserve"> </w:t>
      </w:r>
      <w:r>
        <w:rPr>
          <w:rStyle w:val="VerbatimChar"/>
        </w:rPr>
        <w:t xml:space="preserve">url:"http://localhost:3000"</w:t>
      </w:r>
      <w:r>
        <w:t xml:space="preserve"> </w:t>
      </w:r>
      <w:r>
        <w:t xml:space="preserve">(no such server — see #4),</w:t>
      </w:r>
      <w:r>
        <w:t xml:space="preserve"> </w:t>
      </w:r>
      <w:r>
        <w:rPr>
          <w:rStyle w:val="VerbatimChar"/>
        </w:rPr>
        <w:t xml:space="preserve">reuseExistingServer</w:t>
      </w:r>
      <w:r>
        <w:t xml:space="preserve"> </w:t>
      </w:r>
      <w:r>
        <w:t xml:space="preserve">unless CI,</w:t>
      </w:r>
      <w:r>
        <w:t xml:space="preserve"> </w:t>
      </w:r>
      <w:r>
        <w:rPr>
          <w:rStyle w:val="VerbatimChar"/>
        </w:rPr>
        <w:t xml:space="preserve">timeout:120000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globalSetup/globalTeardown:</w:t>
      </w:r>
      <w:r>
        <w:t xml:space="preserve"> </w:t>
      </w:r>
      <w:r>
        <w:rPr>
          <w:rStyle w:val="VerbatimChar"/>
        </w:rPr>
        <w:t xml:space="preserve">./tests/e2e/global-setup.ts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global-teardown.ts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MISSING FILES</w:t>
      </w:r>
      <w:r>
        <w:t xml:space="preserve"> </w:t>
      </w:r>
      <w:r>
        <w:t xml:space="preserve">(#4).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timeout:</w:t>
      </w:r>
      <w:r>
        <w:t xml:space="preserve"> </w:t>
      </w:r>
      <w:r>
        <w:t xml:space="preserve">30000.</w:t>
      </w:r>
      <w:r>
        <w:t xml:space="preserve"> </w:t>
      </w:r>
      <w:r>
        <w:rPr>
          <w:b/>
          <w:bCs/>
        </w:rPr>
        <w:t xml:space="preserve">expect.timeout:</w:t>
      </w:r>
      <w:r>
        <w:t xml:space="preserve"> </w:t>
      </w:r>
      <w:r>
        <w:t xml:space="preserve">5000.</w:t>
      </w:r>
    </w:p>
    <w:p>
      <w:pPr>
        <w:pStyle w:val="FirstParagraph"/>
      </w:pPr>
      <w:r>
        <w:rPr>
          <w:b/>
          <w:bCs/>
        </w:rPr>
        <w:t xml:space="preserve">Extension-loading takeaway: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intended</w:t>
      </w:r>
      <w:r>
        <w:t xml:space="preserve"> </w:t>
      </w:r>
      <w:r>
        <w:t xml:space="preserve">mechanism is</w:t>
      </w:r>
      <w:r>
        <w:t xml:space="preserve"> </w:t>
      </w:r>
      <w:r>
        <w:rPr>
          <w:rStyle w:val="VerbatimChar"/>
        </w:rPr>
        <w:t xml:space="preserve">--load-extension=./dist</w:t>
      </w:r>
      <w:r>
        <w:t xml:space="preserve"> </w:t>
      </w:r>
      <w:r>
        <w:t xml:space="preserve">(built MV3 bundle) under persistent Chromium context. But no fixture captures the assigned extension id and rewrites</w:t>
      </w:r>
      <w:r>
        <w:t xml:space="preserve"> </w:t>
      </w:r>
      <w:r>
        <w:rPr>
          <w:rStyle w:val="VerbatimChar"/>
        </w:rPr>
        <w:t xml:space="preserve">chrome-extension://test-id/...</w:t>
      </w:r>
      <w:r>
        <w:t xml:space="preserve">, so popup/options specs cannot resolve. Boba’s e2e MUST: build → launch persistent context with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 </w:t>
      </w:r>
      <w:r>
        <w:t xml:space="preserve">→ read the service-worker/extension id → navigate to the real</w:t>
      </w:r>
      <w:r>
        <w:t xml:space="preserve"> </w:t>
      </w:r>
      <w:r>
        <w:rPr>
          <w:rStyle w:val="VerbatimChar"/>
        </w:rPr>
        <w:t xml:space="preserve">chrome-extension://&lt;id&gt;/...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960b0b67bddba61bf0d315ebf7e5155916c64a"/>
    <w:p>
      <w:pPr>
        <w:pStyle w:val="Heading2"/>
      </w:pPr>
      <w:r>
        <w:t xml:space="preserve">COVERAGE MAP (feature/module → reference tests → type → GAPS)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/ module</w:t>
            </w:r>
          </w:p>
        </w:tc>
        <w:tc>
          <w:tcPr/>
          <w:p>
            <w:pPr>
              <w:pStyle w:val="Compact"/>
            </w:pPr>
            <w:r>
              <w:t xml:space="preserve">Reference test(s)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IS covered</w:t>
            </w:r>
          </w:p>
        </w:tc>
        <w:tc>
          <w:tcPr/>
          <w:p>
            <w:pPr>
              <w:pStyle w:val="Compact"/>
            </w:pPr>
            <w:r>
              <w:t xml:space="preserve">GAPS (not covered by reference)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bencode</w:t>
            </w:r>
            <w:r>
              <w:t xml:space="preserve"> </w:t>
            </w:r>
            <w:r>
              <w:rPr>
                <w:rStyle w:val="VerbatimChar"/>
              </w:rPr>
              <w:t xml:space="preserve">src/parser/bencode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bencode.test.ts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encode/decode all 4 types, binary mode, key-sort, hex utils, malformed rejection, torrent round-trip</w:t>
            </w:r>
          </w:p>
        </w:tc>
        <w:tc>
          <w:tcPr/>
          <w:p>
            <w:pPr>
              <w:pStyle w:val="Compact"/>
            </w:pPr>
            <w:r>
              <w:t xml:space="preserve">fuzz/property-based, huge payloads (stress), perf/benchmark, deeply-nested recursion limits (chaos)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 parser</w:t>
            </w:r>
            <w:r>
              <w:t xml:space="preserve"> </w:t>
            </w:r>
            <w:r>
              <w:rPr>
                <w:rStyle w:val="VerbatimChar"/>
              </w:rPr>
              <w:t xml:space="preserve">src/parser/magnet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magnet.test.ts</w:t>
            </w:r>
            <w:r>
              <w:t xml:space="preserve">, fixture</w:t>
            </w:r>
            <w:r>
              <w:t xml:space="preserve"> </w:t>
            </w:r>
            <w:r>
              <w:rPr>
                <w:rStyle w:val="VerbatimChar"/>
              </w:rPr>
              <w:t xml:space="preserve">magnets.json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detect/find/dedup, infohash hex+base32 validate+convert, parse (trackers/webseeds/dn/sourceElement), build+encode, dn fallback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invalidMagnets</w:t>
            </w:r>
            <w:r>
              <w:t xml:space="preserve"> </w:t>
            </w:r>
            <w:r>
              <w:t xml:space="preserve">fixture unused (7 negatives), malformed-fuzz, perf on huge pages, v2 (btmh/multihash) infohashes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.torrent parser</w:t>
            </w:r>
            <w:r>
              <w:t xml:space="preserve"> </w:t>
            </w:r>
            <w:r>
              <w:rPr>
                <w:rStyle w:val="VerbatimChar"/>
              </w:rPr>
              <w:t xml:space="preserve">src/parser/torrent-file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torrent-file.test.ts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infohash SHA1 determinism+uniqueness+errors, single/multi parse, totalSize, trackers, metadata, private, piece count, path join</w:t>
            </w:r>
          </w:p>
        </w:tc>
        <w:tc>
          <w:tcPr/>
          <w:p>
            <w:pPr>
              <w:pStyle w:val="Compact"/>
            </w:pPr>
            <w:r>
              <w:t xml:space="preserve">real-world large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files, hybrid v1+v2, corrupted-file chaos, perf/benchmark on big torrents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client</w:t>
            </w:r>
            <w:r>
              <w:t xml:space="preserve"> </w:t>
            </w:r>
            <w:r>
              <w:rPr>
                <w:rStyle w:val="VerbatimChar"/>
              </w:rPr>
              <w:t xml:space="preserve">src/api/client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api-client.test.ts</w:t>
            </w:r>
          </w:p>
        </w:tc>
        <w:tc>
          <w:tcPr/>
          <w:p>
            <w:pPr>
              <w:pStyle w:val="Compact"/>
            </w:pPr>
            <w:r>
              <w:t xml:space="preserve">unit (fetch mocked)</w:t>
            </w:r>
          </w:p>
        </w:tc>
        <w:tc>
          <w:tcPr/>
          <w:p>
            <w:pPr>
              <w:pStyle w:val="Compact"/>
            </w:pPr>
            <w:r>
              <w:t xml:space="preserve">url normalize, login flow, version, magnet add, GET/POST, retry-5xx, 429, content-type branching</w:t>
            </w:r>
          </w:p>
        </w:tc>
        <w:tc>
          <w:tcPr/>
          <w:p>
            <w:pPr>
              <w:pStyle w:val="Compact"/>
            </w:pPr>
            <w:r>
              <w:t xml:space="preserve">real cookie header propagation (Auth block is a bluff), timeout-exact, abort/cancel, concurrent,</w:t>
            </w:r>
            <w:r>
              <w:t xml:space="preserve"> </w:t>
            </w:r>
            <w:r>
              <w:rPr>
                <w:b/>
                <w:bCs/>
              </w:rPr>
              <w:t xml:space="preserve">integration vs live qBittorrent</w:t>
            </w:r>
            <w:r>
              <w:t xml:space="preserve">, auth-method variants (apikey, basic)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queue</w:t>
            </w:r>
            <w:r>
              <w:t xml:space="preserve"> </w:t>
            </w:r>
            <w:r>
              <w:rPr>
                <w:rStyle w:val="VerbatimChar"/>
              </w:rPr>
              <w:t xml:space="preserve">src/api/queue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queue.test.ts</w:t>
            </w:r>
            <w:r>
              <w:t xml:space="preserve"> </w:t>
            </w:r>
            <w:r>
              <w:t xml:space="preserve">(storage mocked)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enqueue/dequeue, priority, FIFO eviction, clear, persist-call, processQueue structure</w:t>
            </w:r>
          </w:p>
        </w:tc>
        <w:tc>
          <w:tcPr/>
          <w:p>
            <w:pPr>
              <w:pStyle w:val="Compact"/>
            </w:pPr>
            <w:r>
              <w:t xml:space="preserve">attempts/retry/backoff, success-vs-failure outcomes, restore-on-construct, concurrency (stress), persistence chaos (corrupt 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scanner: event emitter</w:t>
            </w:r>
            <w:r>
              <w:t xml:space="preserve"> </w:t>
            </w:r>
            <w:r>
              <w:rPr>
                <w:rStyle w:val="VerbatimChar"/>
              </w:rPr>
              <w:t xml:space="preserve">src/shared/events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on/once/unsub, multi-listener, count, error isolation</w:t>
            </w:r>
          </w:p>
        </w:tc>
        <w:tc>
          <w:tcPr/>
          <w:p>
            <w:pPr>
              <w:pStyle w:val="Compact"/>
            </w:pPr>
            <w:r>
              <w:t xml:space="preserve">high-volume emit (perf), reentrancy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scanner: site DB</w:t>
            </w:r>
            <w:r>
              <w:t xml:space="preserve"> </w:t>
            </w:r>
            <w:r>
              <w:rPr>
                <w:rStyle w:val="VerbatimChar"/>
              </w:rPr>
              <w:t xml:space="preserve">src/scanner/site-db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known-site recognition (1337x/nyaa/yts), config lookup, www-match, selector presence</w:t>
            </w:r>
          </w:p>
        </w:tc>
        <w:tc>
          <w:tcPr/>
          <w:p>
            <w:pPr>
              <w:pStyle w:val="Compact"/>
            </w:pPr>
            <w:r>
              <w:t xml:space="preserve">full site-db coverage (only 3 sites probed), stale-selector detection, regression for each shipped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scanner: orchestrator</w:t>
            </w:r>
            <w:r>
              <w:t xml:space="preserve"> </w:t>
            </w:r>
            <w:r>
              <w:rPr>
                <w:rStyle w:val="VerbatimChar"/>
              </w:rPr>
              <w:t xml:space="preserve">src/scanner/orchestrator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scanner.test.ts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initial-state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actual scanning</w:t>
            </w:r>
            <w:r>
              <w:t xml:space="preserve">, mutation-observer rescans, debounce, link/text extraction, dedup — orchestrator never runs a 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 detection</w:t>
            </w:r>
            <w:r>
              <w:t xml:space="preserve"> </w:t>
            </w:r>
            <w:r>
              <w:t xml:space="preserve">(querySelector)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scanner.test.ts</w:t>
            </w:r>
            <w:r>
              <w:t xml:space="preserve"> </w:t>
            </w:r>
            <w:r>
              <w:t xml:space="preserve">(DOM block),</w:t>
            </w:r>
            <w:r>
              <w:t xml:space="preserve"> </w:t>
            </w:r>
            <w:r>
              <w:rPr>
                <w:rStyle w:val="VerbatimChar"/>
              </w:rPr>
              <w:t xml:space="preserve">content.spec.ts</w:t>
            </w:r>
          </w:p>
        </w:tc>
        <w:tc>
          <w:tcPr/>
          <w:p>
            <w:pPr>
              <w:pStyle w:val="Compact"/>
            </w:pPr>
            <w:r>
              <w:t xml:space="preserve">unit + e2e</w:t>
            </w:r>
          </w:p>
        </w:tc>
        <w:tc>
          <w:tcPr/>
          <w:p>
            <w:pPr>
              <w:pStyle w:val="Compact"/>
            </w:pPr>
            <w:r>
              <w:t xml:space="preserve">querySelector finds magnets/.torrent</w:t>
            </w:r>
          </w:p>
        </w:tc>
        <w:tc>
          <w:tcPr/>
          <w:p>
            <w:pPr>
              <w:pStyle w:val="Compact"/>
            </w:pPr>
            <w:r>
              <w:t xml:space="preserve">tests jsdom/raw DOM, NOT the production content script — real content-script injection unverified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credential crypto</w:t>
            </w:r>
            <w:r>
              <w:t xml:space="preserve"> </w:t>
            </w:r>
            <w:r>
              <w:rPr>
                <w:rStyle w:val="VerbatimChar"/>
              </w:rPr>
              <w:t xml:space="preserve">src/utils/crypto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crypto.test.ts</w:t>
            </w:r>
          </w:p>
        </w:tc>
        <w:tc>
          <w:tcPr/>
          <w:p>
            <w:pPr>
              <w:pStyle w:val="Compact"/>
            </w:pPr>
            <w:r>
              <w:t xml:space="preserve">unit (</w:t>
            </w:r>
            <w:r>
              <w:rPr>
                <w:b/>
                <w:bCs/>
              </w:rPr>
              <w:t xml:space="preserve">self-contained copy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AES-GCM/PBKDF2 roundtrip, wrong-pw, tamper, IV/salt, perf, object serialize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does NOT import prod module</w:t>
            </w:r>
            <w:r>
              <w:t xml:space="preserve"> </w:t>
            </w:r>
            <w:r>
              <w:t xml:space="preserve">(bluff) — real</w:t>
            </w:r>
            <w:r>
              <w:t xml:space="preserve"> </w:t>
            </w:r>
            <w:r>
              <w:rPr>
                <w:rStyle w:val="VerbatimChar"/>
              </w:rPr>
              <w:t xml:space="preserve">crypto.ts</w:t>
            </w:r>
            <w:r>
              <w:t xml:space="preserve"> </w:t>
            </w:r>
            <w:r>
              <w:t xml:space="preserve">is UNTESTED; key-rotation, versioned-format migration, storage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shared/storage</w:t>
            </w:r>
            <w:r>
              <w:t xml:space="preserve"> </w:t>
            </w:r>
            <w:r>
              <w:rPr>
                <w:rStyle w:val="VerbatimChar"/>
              </w:rPr>
              <w:t xml:space="preserve">src/shared/storage</w:t>
            </w:r>
          </w:p>
        </w:tc>
        <w:tc>
          <w:tcPr/>
          <w:p>
            <w:pPr>
              <w:pStyle w:val="Compact"/>
            </w:pPr>
            <w:r>
              <w:t xml:space="preserve">(mocked away in queue.test)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 (always mocked)</w:t>
            </w:r>
          </w:p>
        </w:tc>
        <w:tc>
          <w:tcPr/>
          <w:p>
            <w:pPr>
              <w:pStyle w:val="Compact"/>
            </w:pPr>
            <w:r>
              <w:t xml:space="preserve">direct unit tests of storageGet/Set/Remove, quota handling, chrome.storage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shared/errors</w:t>
            </w:r>
            <w:r>
              <w:t xml:space="preserve"> </w:t>
            </w:r>
            <w:r>
              <w:rPr>
                <w:rStyle w:val="VerbatimChar"/>
              </w:rPr>
              <w:t xml:space="preserve">src/shared/errors</w:t>
            </w:r>
          </w:p>
        </w:tc>
        <w:tc>
          <w:tcPr/>
          <w:p>
            <w:pPr>
              <w:pStyle w:val="Compact"/>
            </w:pPr>
            <w:r>
              <w:t xml:space="preserve">imported by api-client</w:t>
            </w:r>
          </w:p>
        </w:tc>
        <w:tc>
          <w:tcPr/>
          <w:p>
            <w:pPr>
              <w:pStyle w:val="Compact"/>
            </w:pPr>
            <w:r>
              <w:t xml:space="preserve">indirect</w:t>
            </w:r>
          </w:p>
        </w:tc>
        <w:tc>
          <w:tcPr/>
          <w:p>
            <w:pPr>
              <w:pStyle w:val="Compact"/>
            </w:pPr>
            <w:r>
              <w:t xml:space="preserve">error classes constructed</w:t>
            </w:r>
          </w:p>
        </w:tc>
        <w:tc>
          <w:tcPr/>
          <w:p>
            <w:pPr>
              <w:pStyle w:val="Compact"/>
            </w:pPr>
            <w:r>
              <w:t xml:space="preserve">direct error-class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popup UI</w:t>
            </w:r>
            <w:r>
              <w:t xml:space="preserve"> </w:t>
            </w:r>
            <w:r>
              <w:rPr>
                <w:rStyle w:val="VerbatimChar"/>
              </w:rPr>
              <w:t xml:space="preserve">src/popup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popup.spec.ts</w:t>
            </w:r>
          </w:p>
        </w:tc>
        <w:tc>
          <w:tcPr/>
          <w:p>
            <w:pPr>
              <w:pStyle w:val="Compact"/>
            </w:pPr>
            <w:r>
              <w:t xml:space="preserve">e2e (non-functional)</w:t>
            </w:r>
          </w:p>
        </w:tc>
        <w:tc>
          <w:tcPr/>
          <w:p>
            <w:pPr>
              <w:pStyle w:val="Compact"/>
            </w:pPr>
            <w:r>
              <w:t xml:space="preserve">DOM presence (title/empty-state/buttons)</w:t>
            </w:r>
          </w:p>
        </w:tc>
        <w:tc>
          <w:tcPr/>
          <w:p>
            <w:pPr>
              <w:pStyle w:val="Compact"/>
            </w:pPr>
            <w:r>
              <w:t xml:space="preserve">excluded from coverage; real render of detected torrents, select→send flow, API call on send, error states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options UI</w:t>
            </w:r>
            <w:r>
              <w:t xml:space="preserve"> </w:t>
            </w:r>
            <w:r>
              <w:rPr>
                <w:rStyle w:val="VerbatimChar"/>
              </w:rPr>
              <w:t xml:space="preserve">src/options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options.spec.ts</w:t>
            </w:r>
          </w:p>
        </w:tc>
        <w:tc>
          <w:tcPr/>
          <w:p>
            <w:pPr>
              <w:pStyle w:val="Compact"/>
            </w:pPr>
            <w:r>
              <w:t xml:space="preserve">e2e (non-functional)</w:t>
            </w:r>
          </w:p>
        </w:tc>
        <w:tc>
          <w:tcPr/>
          <w:p>
            <w:pPr>
              <w:pStyle w:val="Compact"/>
            </w:pPr>
            <w:r>
              <w:t xml:space="preserve">DOM presence (nav/modal/inputs)</w:t>
            </w:r>
          </w:p>
        </w:tc>
        <w:tc>
          <w:tcPr/>
          <w:p>
            <w:pPr>
              <w:pStyle w:val="Compact"/>
            </w:pPr>
            <w:r>
              <w:t xml:space="preserve">excluded from coverage; server save→persist, toggle→setting change, auto-discover behavior,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script</w:t>
            </w:r>
            <w:r>
              <w:t xml:space="preserve"> </w:t>
            </w:r>
            <w:r>
              <w:rPr>
                <w:rStyle w:val="VerbatimChar"/>
              </w:rPr>
              <w:t xml:space="preserve">src/content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content.spec.ts</w:t>
            </w:r>
          </w:p>
        </w:tc>
        <w:tc>
          <w:tcPr/>
          <w:p>
            <w:pPr>
              <w:pStyle w:val="Compact"/>
            </w:pPr>
            <w:r>
              <w:t xml:space="preserve">e2e (non-functional)</w:t>
            </w:r>
          </w:p>
        </w:tc>
        <w:tc>
          <w:tcPr/>
          <w:p>
            <w:pPr>
              <w:pStyle w:val="Compact"/>
            </w:pPr>
            <w:r>
              <w:t xml:space="preserve">DOM shape only</w:t>
            </w:r>
          </w:p>
        </w:tc>
        <w:tc>
          <w:tcPr/>
          <w:p>
            <w:pPr>
              <w:pStyle w:val="Compact"/>
            </w:pPr>
            <w:r>
              <w:t xml:space="preserve">excluded from coverage; real injection, badge rendering, message passing to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background/service worker</w:t>
            </w:r>
            <w:r>
              <w:t xml:space="preserve"> </w:t>
            </w:r>
            <w:r>
              <w:rPr>
                <w:rStyle w:val="VerbatimChar"/>
              </w:rPr>
              <w:t xml:space="preserve">src/background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excluded from coverage; message router, alarms, context-menu handlers, badge updates, install/startup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types/config</w:t>
            </w:r>
            <w:r>
              <w:t xml:space="preserve"> </w:t>
            </w:r>
            <w:r>
              <w:rPr>
                <w:rStyle w:val="VerbatimChar"/>
              </w:rPr>
              <w:t xml:space="preserve">src/types/config</w:t>
            </w:r>
          </w:p>
        </w:tc>
        <w:tc>
          <w:tcPr/>
          <w:p>
            <w:pPr>
              <w:pStyle w:val="Compact"/>
            </w:pPr>
            <w:r>
              <w:t xml:space="preserve">used by queue.test</w:t>
            </w:r>
          </w:p>
        </w:tc>
        <w:tc>
          <w:tcPr/>
          <w:p>
            <w:pPr>
              <w:pStyle w:val="Compact"/>
            </w:pPr>
            <w:r>
              <w:t xml:space="preserve">indirect</w:t>
            </w:r>
          </w:p>
        </w:tc>
        <w:tc>
          <w:tcPr/>
          <w:p>
            <w:pPr>
              <w:pStyle w:val="Compact"/>
            </w:pPr>
            <w:r>
              <w:t xml:space="preserve">ServerConfig shape exercised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020f5dbb8e7c7f22fc254ed7d7311fc4546a454"/>
    <w:p>
      <w:pPr>
        <w:pStyle w:val="Heading2"/>
      </w:pPr>
      <w:r>
        <w:t xml:space="preserve">Test TYPES the reference suite is MISSING (vs Boba’s 100%-coverage mandate)</w:t>
      </w:r>
    </w:p>
    <w:p>
      <w:pPr>
        <w:pStyle w:val="FirstParagraph"/>
      </w:pPr>
      <w:r>
        <w:t xml:space="preserve">The reference covers</w:t>
      </w:r>
      <w:r>
        <w:t xml:space="preserve"> </w:t>
      </w:r>
      <w:r>
        <w:rPr>
          <w:b/>
          <w:bCs/>
        </w:rPr>
        <w:t xml:space="preserve">2 of the mandated types</w:t>
      </w:r>
      <w:r>
        <w:t xml:space="preserve"> </w:t>
      </w:r>
      <w:r>
        <w:t xml:space="preserve">(unit + e2e), and even those have bluff/non-functional gaps. Per CONST §11.4.27 (</w:t>
      </w:r>
      <w:r>
        <w:t xml:space="preserve">“100% test-type coverage”</w:t>
      </w:r>
      <w:r>
        <w:t xml:space="preserve">), §11.4.25, §11.4.85 (stress+chaos), §11.4.58/§11.4.83 (Challenges + QA evidence), the following MUST be added: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Integration</w:t>
      </w:r>
      <w:r>
        <w:t xml:space="preserve"> </w:t>
      </w:r>
      <w:r>
        <w:t xml:space="preserve">— real cross-module flows: parser→queue→api-client→</w:t>
      </w:r>
      <w:r>
        <w:rPr>
          <w:b/>
          <w:bCs/>
        </w:rPr>
        <w:t xml:space="preserve">live qBittorrent/proxy</w:t>
      </w:r>
      <w:r>
        <w:t xml:space="preserve"> </w:t>
      </w:r>
      <w:r>
        <w:t xml:space="preserve">(Boba’s :7186 download proxy / :7187 merge service). The reference mocks fetch and storage everywhere; CONST §11.4.27(A) forbids mocks outside unit tests. NEEDED: content-script→background message passing, options-save→storage→api-auth, queue-process against a real WebUI.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E2E (functional, real extension)</w:t>
      </w:r>
      <w:r>
        <w:t xml:space="preserve"> </w:t>
      </w:r>
      <w:r>
        <w:t xml:space="preserve">— load the actual built MV3 bundle, resolve the real extension id, drive the popup/options/content script end-to-end with user-observable assertions (torrent rendered, server saved+persisted, send→torrent appears in qBittorrent). The reference e2e is skeleton/non-functional (hardcoded</w:t>
      </w:r>
      <w:r>
        <w:t xml:space="preserve"> </w:t>
      </w:r>
      <w:r>
        <w:rPr>
          <w:rStyle w:val="VerbatimChar"/>
        </w:rPr>
        <w:t xml:space="preserve">test-id</w:t>
      </w:r>
      <w:r>
        <w:t xml:space="preserve">, no extension load fixture, missing global-setup).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Automation / autonomous QA</w:t>
      </w:r>
      <w:r>
        <w:t xml:space="preserve"> </w:t>
      </w:r>
      <w:r>
        <w:t xml:space="preserve">— fully self-driving runs re-runnable N× (CONST §11.4.98 / §11.4.50), no manual intervention; HelixQA bank entries.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Security / penetration</w:t>
      </w:r>
      <w:r>
        <w:t xml:space="preserve"> </w:t>
      </w:r>
      <w:r>
        <w:t xml:space="preserve">— credential-leak audits (CONST §11.4.10), XSS via injected magnet/dn into popup DOM, CSP of extension pages, permission-scope minimization, MV3 host-permission abuse, malformed-magnet/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injection, cookie/SID handling, encrypted-credential at-rest verification (the crypto module — for real, not a copy).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DDoS / load</w:t>
      </w:r>
      <w:r>
        <w:t xml:space="preserve"> </w:t>
      </w:r>
      <w:r>
        <w:t xml:space="preserve">— many torrents detected on one page (1000s of magnet links), rapid scan cycles, burst of queue enqueues, API request flooding/rate-limit behavior under load.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Scaling</w:t>
      </w:r>
      <w:r>
        <w:t xml:space="preserve"> </w:t>
      </w:r>
      <w:r>
        <w:t xml:space="preserve">— large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files, large queue (1000s items + persistence), large detected-set rendering in popup, many configured servers.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Chaos</w:t>
      </w:r>
      <w:r>
        <w:t xml:space="preserve"> </w:t>
      </w:r>
      <w:r>
        <w:t xml:space="preserve">— fault injection: chrome.storage failures/corruption mid-write, network drop/timeout/reorder during queue processing, server-worker termination mid-operation, corrupt persisted state recovery, partial-write faults (CONST §11.4.85 closed-set: process-death, network-fault, input-corruption, resource-exhaustion, state-corruption). The current chrome-mock is happy-path only — needs an error-injecting variant.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— sustained load (N≥100 iters / ≥30s), concurrent contention (N≥10 parallel enqueues/scans), boundary inputs (empty/max/off-by-one) with latency p50/p95/p99 captured (CONST §11.4.85).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Performance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crypto.test.ts</w:t>
      </w:r>
      <w:r>
        <w:t xml:space="preserve"> </w:t>
      </w:r>
      <w:r>
        <w:t xml:space="preserve">has perf asserts (and on a copy). NEEDED: parse-time benchmarks (bencode/torrent/magnet on large inputs), scan latency on heavy DOMs, popup render time, with captured evidence.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Benchmark</w:t>
      </w:r>
      <w:r>
        <w:t xml:space="preserve"> </w:t>
      </w:r>
      <w:r>
        <w:t xml:space="preserve">— formal benchmark suite with baselines + regression detection (separate from inline perf asserts).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UI tests</w:t>
      </w:r>
      <w:r>
        <w:t xml:space="preserve"> </w:t>
      </w:r>
      <w:r>
        <w:t xml:space="preserve">— beyond DOM-presence: actual rendering correctness, badge counts, list rendering of detected torrents, modal interactions producing state changes (current e2e asserts presence, not behavior).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UX tests</w:t>
      </w:r>
      <w:r>
        <w:t xml:space="preserve"> </w:t>
      </w:r>
      <w:r>
        <w:t xml:space="preserve">— flows from the end-user’s perspective: detect→select→send happy path, error feedback, empty/loading/error states, accessibility (a11y), keyboard nav, the configured</w:t>
      </w:r>
      <w:r>
        <w:t xml:space="preserve"> </w:t>
      </w:r>
      <w:r>
        <w:rPr>
          <w:rStyle w:val="VerbatimChar"/>
        </w:rPr>
        <w:t xml:space="preserve">chrome.commands</w:t>
      </w:r>
      <w:r>
        <w:t xml:space="preserve"> </w:t>
      </w:r>
      <w:r>
        <w:t xml:space="preserve">shortcuts.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Challenges</w:t>
      </w:r>
      <w:r>
        <w:t xml:space="preserve"> </w:t>
      </w:r>
      <w:r>
        <w:t xml:space="preserve">(</w:t>
      </w:r>
      <w:r>
        <w:rPr>
          <w:rStyle w:val="VerbatimChar"/>
        </w:rPr>
        <w:t xml:space="preserve">./challenges/scripts/</w:t>
      </w:r>
      <w:r>
        <w:t xml:space="preserve">) — CONST §11.4.27(B), driving the real built extension against a real qBittorrent + Boba proxy, asserting user-observable outcomes (no false success).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HelixQA banks + autonomous QA sessions</w:t>
      </w:r>
      <w:r>
        <w:t xml:space="preserve"> </w:t>
      </w:r>
      <w:r>
        <w:t xml:space="preserve">— CONST §11.4.27 — registered test banks per surface, autonomous session execution with captured evidence per check.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Anti-bluff remediation across existing types</w:t>
      </w:r>
      <w:r>
        <w:t xml:space="preserve"> </w:t>
      </w:r>
      <w:r>
        <w:t xml:space="preserve">— every test must fail against a no-op stub and assert user-observable outcomes (CONST §11.4 / §11.4.1). The reference contains explicit bluffs (the</w:t>
      </w:r>
      <w:r>
        <w:t xml:space="preserve"> </w:t>
      </w:r>
      <w:r>
        <w:rPr>
          <w:rStyle w:val="VerbatimChar"/>
        </w:rPr>
        <w:t xml:space="preserve">expect(true).toBe(true)</w:t>
      </w:r>
      <w:r>
        <w:t xml:space="preserve"> </w:t>
      </w:r>
      <w:r>
        <w:t xml:space="preserve">Auth + auto-processing blocks; the crypto copy-not-module; non-functional e2e; dead-assert lines) that violate this — they are anti-patterns to fix, not patterns to copy.</w:t>
      </w:r>
    </w:p>
    <w:p>
      <w:r>
        <w:pict>
          <v:rect style="width:0;height:1.5pt" o:hralign="center" o:hrstd="t" o:hr="t"/>
        </w:pict>
      </w:r>
    </w:p>
    <w:bookmarkEnd w:id="29"/>
    <w:bookmarkStart w:id="30" w:name="open-questions-for-the-plan"/>
    <w:p>
      <w:pPr>
        <w:pStyle w:val="Heading2"/>
      </w:pPr>
      <w:r>
        <w:t xml:space="preserve">Open questions (for the plan)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Runner:</w:t>
      </w:r>
      <w:r>
        <w:t xml:space="preserve"> </w:t>
      </w:r>
      <w:r>
        <w:t xml:space="preserve">standardize on</w:t>
      </w:r>
      <w:r>
        <w:t xml:space="preserve"> </w:t>
      </w:r>
      <w:r>
        <w:rPr>
          <w:b/>
          <w:bCs/>
        </w:rPr>
        <w:t xml:space="preserve">Vitest</w:t>
      </w:r>
      <w:r>
        <w:t xml:space="preserve"> </w:t>
      </w:r>
      <w:r>
        <w:t xml:space="preserve">(matches Boba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+ crypto.test.ts) or</w:t>
      </w:r>
      <w:r>
        <w:t xml:space="preserve"> </w:t>
      </w:r>
      <w:r>
        <w:rPr>
          <w:b/>
          <w:bCs/>
        </w:rPr>
        <w:t xml:space="preserve">Jest</w:t>
      </w:r>
      <w:r>
        <w:t xml:space="preserve"> </w:t>
      </w:r>
      <w:r>
        <w:t xml:space="preserve">(matches the other 6 unit files)? Coverage config and ESM handling differ.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Coverage threshold:</w:t>
      </w:r>
      <w:r>
        <w:t xml:space="preserve"> </w:t>
      </w:r>
      <w:r>
        <w:t xml:space="preserve">reference enforces</w:t>
      </w:r>
      <w:r>
        <w:t xml:space="preserve"> </w:t>
      </w:r>
      <w:r>
        <w:rPr>
          <w:b/>
          <w:bCs/>
        </w:rPr>
        <w:t xml:space="preserve">80%</w:t>
      </w:r>
      <w:r>
        <w:t xml:space="preserve"> </w:t>
      </w:r>
      <w:r>
        <w:t xml:space="preserve">and EXCLUDES all UI/entrypoint dirs. Boba mandates ~100% across types — confirm the line/branch threshold AND whether popup/options/content/background must be brought INTO coverage (they must, per §11.4.27).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E2E extension-loading fixture:</w:t>
      </w:r>
      <w:r>
        <w:t xml:space="preserve"> </w:t>
      </w:r>
      <w:r>
        <w:t xml:space="preserve">need a Playwright fixture that builds</w:t>
      </w:r>
      <w:r>
        <w:t xml:space="preserve"> </w:t>
      </w:r>
      <w:r>
        <w:rPr>
          <w:rStyle w:val="VerbatimChar"/>
        </w:rPr>
        <w:t xml:space="preserve">./dist</w:t>
      </w:r>
      <w:r>
        <w:t xml:space="preserve">, launches a persistent Chromium context with</w:t>
      </w:r>
      <w:r>
        <w:t xml:space="preserve"> </w:t>
      </w:r>
      <w:r>
        <w:rPr>
          <w:rStyle w:val="VerbatimChar"/>
        </w:rPr>
        <w:t xml:space="preserve">--load-extension</w:t>
      </w:r>
      <w:r>
        <w:t xml:space="preserve">, captures the real extension id (via the service worker target), and parameterizes</w:t>
      </w:r>
      <w:r>
        <w:t xml:space="preserve"> </w:t>
      </w:r>
      <w:r>
        <w:rPr>
          <w:rStyle w:val="VerbatimChar"/>
        </w:rPr>
        <w:t xml:space="preserve">chrome-extension://&lt;id&gt;/...</w:t>
      </w:r>
      <w:r>
        <w:t xml:space="preserve">. Does Boba target Chromium only, or must Firefox MV3 (different load mechanism) be supported? The reference’s Firefox project is broken for extensions.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Live backends for integration/challenge:</w:t>
      </w:r>
      <w:r>
        <w:t xml:space="preserve"> </w:t>
      </w:r>
      <w:r>
        <w:t xml:space="preserve">which real services do extension tests run against — qBittorrent WebUI (:7185 via proxy :7186), merge service (:7187), webui-bridge (:7188), boba-jackett (:7189)? CONST §11.4.27 requires real services for all non-unit types.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global-setup.ts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global-teardown.ts</w:t>
      </w:r>
      <w:r>
        <w:t xml:space="preserve"> </w:t>
      </w:r>
      <w:r>
        <w:t xml:space="preserve">referenced by playwright config but absent — define their contract (build extension, start backend containers, seed test data, capture extension id).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Crypto module path:</w:t>
      </w:r>
      <w:r>
        <w:t xml:space="preserve"> </w:t>
      </w:r>
      <w:r>
        <w:t xml:space="preserve">reference comment says</w:t>
      </w:r>
      <w:r>
        <w:t xml:space="preserve"> </w:t>
      </w:r>
      <w:r>
        <w:rPr>
          <w:rStyle w:val="VerbatimChar"/>
        </w:rPr>
        <w:t xml:space="preserve">src/utils/crypto.ts</w:t>
      </w:r>
      <w:r>
        <w:t xml:space="preserve">; queue/torrent imports use</w:t>
      </w:r>
      <w:r>
        <w:t xml:space="preserve"> </w:t>
      </w:r>
      <w:r>
        <w:rPr>
          <w:rStyle w:val="VerbatimChar"/>
        </w:rPr>
        <w:t xml:space="preserve">src/shared/*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src/parser/*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src/api/*</w:t>
      </w:r>
      <w:r>
        <w:t xml:space="preserve">. Confirm the production crypto module path Boba will use, and rewrite crypto tests to import it.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Chrome mock error-injection:</w:t>
      </w:r>
      <w:r>
        <w:t xml:space="preserve"> </w:t>
      </w:r>
      <w:r>
        <w:t xml:space="preserve">chaos/stress need a configurable mock that can throw / return failures / corrupt storage — extend</w:t>
      </w:r>
      <w:r>
        <w:t xml:space="preserve"> </w:t>
      </w:r>
      <w:r>
        <w:rPr>
          <w:rStyle w:val="VerbatimChar"/>
        </w:rPr>
        <w:t xml:space="preserve">chrome-mock.ts</w:t>
      </w:r>
      <w:r>
        <w:t xml:space="preserve"> </w:t>
      </w:r>
      <w:r>
        <w:t xml:space="preserve">or build a separate fault-injecting harness?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  <w:b/>
          <w:bCs/>
        </w:rPr>
        <w:t xml:space="preserve">invalidMagnets</w:t>
      </w:r>
      <w:r>
        <w:rPr>
          <w:b/>
          <w:bCs/>
        </w:rPr>
        <w:t xml:space="preserve"> </w:t>
      </w:r>
      <w:r>
        <w:rPr>
          <w:b/>
          <w:bCs/>
        </w:rPr>
        <w:t xml:space="preserve">fixture:</w:t>
      </w:r>
      <w:r>
        <w:t xml:space="preserve"> </w:t>
      </w:r>
      <w:r>
        <w:t xml:space="preserve">wire the 7 unused negative cases into magnet tests (each must throw or return null).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Manifest version source:</w:t>
      </w:r>
      <w:r>
        <w:t xml:space="preserve"> </w:t>
      </w:r>
      <w:r>
        <w:t xml:space="preserve">chrome-mock hardcodes</w:t>
      </w:r>
      <w:r>
        <w:t xml:space="preserve"> </w:t>
      </w:r>
      <w:r>
        <w:rPr>
          <w:rStyle w:val="VerbatimChar"/>
        </w:rPr>
        <w:t xml:space="preserve">name:"BobaLink", version:"1.0.0"</w:t>
      </w:r>
      <w:r>
        <w:t xml:space="preserve"> </w:t>
      </w:r>
      <w:r>
        <w:t xml:space="preserve">— does the plan rename to a Boba-branded extension, and should tests read the real manifest?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CI:</w:t>
      </w:r>
      <w:r>
        <w:t xml:space="preserve"> </w:t>
      </w:r>
      <w:r>
        <w:t xml:space="preserve">Boba CI is manual (</w:t>
      </w:r>
      <w:r>
        <w:rPr>
          <w:rStyle w:val="VerbatimChar"/>
        </w:rPr>
        <w:t xml:space="preserve">./ci.sh</w:t>
      </w:r>
      <w:r>
        <w:t xml:space="preserve">) and forbids</w:t>
      </w:r>
      <w:r>
        <w:t xml:space="preserve"> </w:t>
      </w:r>
      <w:r>
        <w:rPr>
          <w:rStyle w:val="VerbatimChar"/>
        </w:rPr>
        <w:t xml:space="preserve">.github/workflows</w:t>
      </w:r>
      <w:r>
        <w:t xml:space="preserve">. The playwright config’s</w:t>
      </w:r>
      <w:r>
        <w:t xml:space="preserve"> </w:t>
      </w:r>
      <w:r>
        <w:rPr>
          <w:rStyle w:val="VerbatimChar"/>
        </w:rPr>
        <w:t xml:space="preserve">reporter: github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forbidOnly: !!CI</w:t>
      </w:r>
      <w:r>
        <w:t xml:space="preserve"> </w:t>
      </w:r>
      <w:r>
        <w:t xml:space="preserve">assume GitHub Actions — must be reworked for Boba’s manual-CI model.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2026-09-01T16:28:29Z</dcterms:created>
  <dcterms:modified xsi:type="dcterms:W3CDTF">2026-09-01T16:28:29Z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