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bd95d5b056eafd80df17f10c9163d36ea8a0bbf"/>
    <w:p>
      <w:pPr>
        <w:pStyle w:val="Heading1"/>
      </w:pPr>
      <w:r>
        <w:t xml:space="preserve">BobaLink Browser Extension — Feature Coverage Ledger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2026-06-13T12:48:00Z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BobaLink (</w:t>
      </w:r>
      <w:r>
        <w:rPr>
          <w:rStyle w:val="VerbatimChar"/>
        </w:rPr>
        <w:t xml:space="preserve">extension/</w:t>
      </w:r>
      <w:r>
        <w:t xml:space="preserve">) — feature × test-type coverage ledger with a</w:t>
      </w:r>
      <w:r>
        <w:t xml:space="preserve"> </w:t>
      </w:r>
      <w:r>
        <w:t xml:space="preserve">per-feature autonomous-verification class (§11.4.25 full-automation-coverage,</w:t>
      </w:r>
      <w:r>
        <w:t xml:space="preserve"> </w:t>
      </w:r>
      <w:r>
        <w:t xml:space="preserve">§11.4.52 autonomous-validation).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master plan</w:t>
      </w:r>
      <w:r>
        <w:t xml:space="preserve"> </w:t>
      </w:r>
      <w:r>
        <w:rPr>
          <w:rStyle w:val="VerbatimChar"/>
        </w:rPr>
        <w:t xml:space="preserve">docs/browser_extension/IMPLEMENTATION_PLAN.md</w:t>
      </w:r>
      <w:r>
        <w:t xml:space="preserve"> </w:t>
      </w:r>
      <w:r>
        <w:t xml:space="preserve">(Phase 8, T8.5); live status</w:t>
      </w:r>
      <w:r>
        <w:t xml:space="preserve"> </w:t>
      </w:r>
      <w:r>
        <w:rPr>
          <w:rStyle w:val="VerbatimChar"/>
        </w:rPr>
        <w:t xml:space="preserve">docs/browser_extension/Status.md</w:t>
      </w:r>
      <w:r>
        <w:t xml:space="preserve"> </w:t>
      </w:r>
      <w:r>
        <w:t xml:space="preserve">(Rev 4).</w:t>
      </w:r>
    </w:p>
    <w:p>
      <w:pPr>
        <w:pStyle w:val="BlockText"/>
      </w:pPr>
      <w:r>
        <w:t xml:space="preserve">§11.4.6 (no-guessing) / §11.4.5 (captured evidence): every ✓ cell cites a REAL</w:t>
      </w:r>
      <w:r>
        <w:t xml:space="preserve"> </w:t>
      </w:r>
      <w:r>
        <w:t xml:space="preserve">test file backing it. A cell with no real test file is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— never</w:t>
      </w:r>
      <w:r>
        <w:t xml:space="preserve"> </w:t>
      </w:r>
      <w:r>
        <w:t xml:space="preserve">silently marked covered. The e2e row is honestly</w:t>
      </w:r>
      <w:r>
        <w:t xml:space="preserve"> </w:t>
      </w:r>
      <w:r>
        <w:rPr>
          <w:rStyle w:val="VerbatimChar"/>
        </w:rPr>
        <w:t xml:space="preserve">OPERATOR_ATTENDED_ONLY</w:t>
      </w:r>
      <w:r>
        <w:t xml:space="preserve"> </w:t>
      </w:r>
      <w:r>
        <w:t xml:space="preserve">in</w:t>
      </w:r>
      <w:r>
        <w:t xml:space="preserve"> </w:t>
      </w:r>
      <w:r>
        <w:t xml:space="preserve">this headless sandbox: the MV3-load test is real but SKIPs (no extension</w:t>
      </w:r>
      <w:r>
        <w:t xml:space="preserve"> </w:t>
      </w:r>
      <w:r>
        <w:t xml:space="preserve">service worker registers — §11.4.3 topology dispatch), so it is not autonomous</w:t>
      </w:r>
      <w:r>
        <w:t xml:space="preserve"> </w:t>
      </w:r>
      <w:r>
        <w:t xml:space="preserve">here.</w:t>
      </w:r>
    </w:p>
    <w:bookmarkStart w:id="9" w:name="ground-truth-baseline-this-session"/>
    <w:p>
      <w:pPr>
        <w:pStyle w:val="Heading2"/>
      </w:pPr>
      <w:r>
        <w:t xml:space="preserve">Ground-truth baseline (this session)</w:t>
      </w:r>
    </w:p>
    <w:p>
      <w:pPr>
        <w:pStyle w:val="Compact"/>
        <w:numPr>
          <w:ilvl w:val="0"/>
          <w:numId w:val="1001"/>
        </w:numPr>
      </w:pPr>
      <w:r>
        <w:t xml:space="preserve">Full suite:</w:t>
      </w:r>
      <w:r>
        <w:t xml:space="preserve"> </w:t>
      </w:r>
      <w:r>
        <w:rPr>
          <w:b/>
          <w:bCs/>
        </w:rPr>
        <w:t xml:space="preserve">814 passed / 68 spec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npx vitest run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extension/ci-ext.sh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CI-EXT: PASS</w:t>
      </w:r>
      <w:r>
        <w:t xml:space="preserve">, Session 12 wave-13 / 2026-06-13; +5 popup partial-Send-All gap + 2 prior-session</w:t>
      </w:r>
      <w:r>
        <w:t xml:space="preserve"> </w:t>
      </w:r>
      <w:r>
        <w:t xml:space="preserve">files brought into git: options-save-flow (4) + offline-queue-persistence (6)) under</w:t>
      </w:r>
      <w:r>
        <w:t xml:space="preserve"> </w:t>
      </w:r>
      <w:r>
        <w:rPr>
          <w:rStyle w:val="VerbatimChar"/>
        </w:rPr>
        <w:t xml:space="preserve">extension/tests/{unit,perf,stress,chaos,integration,security,a11y,i18n,e2e}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src/**</w:t>
      </w:r>
      <w:r>
        <w:t xml:space="preserve">.</w:t>
      </w:r>
      <w:r>
        <w:t xml:space="preserve"> </w:t>
      </w:r>
      <w:r>
        <w:t xml:space="preserve">(+240 over the 559 rc baseline: +73 wave-10, +129 wave-11, +38 wave-12.)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Session-12 wave-12 coverage</w:t>
      </w:r>
      <w:r>
        <w:t xml:space="preserve"> </w:t>
      </w:r>
      <w:r>
        <w:t xml:space="preserve">(no product defects found in any): AES-256-GCM crypto</w:t>
      </w:r>
      <w:r>
        <w:t xml:space="preserve"> </w:t>
      </w:r>
      <w:r>
        <w:t xml:space="preserve">tamper/auth/fixed-IV (</w:t>
      </w:r>
      <w:r>
        <w:rPr>
          <w:rStyle w:val="VerbatimChar"/>
        </w:rPr>
        <w:t xml:space="preserve">tests/security/crypto-tamper.test.ts</w:t>
      </w:r>
      <w:r>
        <w:t xml:space="preserve">), LinkScanner scheme-allowlist/</w:t>
      </w:r>
      <w:r>
        <w:t xml:space="preserve"> </w:t>
      </w:r>
      <w:r>
        <w:t xml:space="preserve">visibility/dedup (</w:t>
      </w:r>
      <w:r>
        <w:rPr>
          <w:rStyle w:val="VerbatimChar"/>
        </w:rPr>
        <w:t xml:space="preserve">tests/unit/link-scanner-coverage.test.ts</w:t>
      </w:r>
      <w:r>
        <w:t xml:space="preserve">), content-script highlight-manager</w:t>
      </w:r>
      <w:r>
        <w:t xml:space="preserve"> </w:t>
      </w:r>
      <w:r>
        <w:t xml:space="preserve">DOM no-leak/idempotency/href-preservation (</w:t>
      </w:r>
      <w:r>
        <w:rPr>
          <w:rStyle w:val="VerbatimChar"/>
        </w:rPr>
        <w:t xml:space="preserve">tests/unit/highlight-manager.test.ts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Session-12 coverage breadth added</w:t>
      </w:r>
      <w:r>
        <w:t xml:space="preserve"> </w:t>
      </w:r>
      <w:r>
        <w:t xml:space="preserve">(closing prior PENDING ledger gaps; all</w:t>
      </w:r>
      <w:r>
        <w:t xml:space="preserve"> </w:t>
      </w:r>
      <w:r>
        <w:t xml:space="preserve">anti-bluff, no absolute wall-clock thresholds):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stress/chaos breadth</w:t>
      </w:r>
      <w:r>
        <w:t xml:space="preserve"> </w:t>
      </w:r>
      <w:r>
        <w:t xml:space="preserve">beyond parsers+queue —</w:t>
      </w:r>
      <w:r>
        <w:t xml:space="preserve"> </w:t>
      </w:r>
      <w:r>
        <w:rPr>
          <w:rStyle w:val="VerbatimChar"/>
        </w:rPr>
        <w:t xml:space="preserve">tests/stress/orchestrator-ratelimiter-tabgroup.stress.test.ts</w:t>
      </w:r>
      <w:r>
        <w:t xml:space="preserve"> </w:t>
      </w:r>
      <w:r>
        <w:t xml:space="preserve">(orchestrator junk-flood, real client FIFO-flood, rate-limiter engagement,</w:t>
      </w:r>
      <w:r>
        <w:t xml:space="preserve"> </w:t>
      </w:r>
      <w:r>
        <w:t xml:space="preserve">tab-group at scale, chaos fault-injection).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security — detection/infohash paths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tests/security/infohash-detection-hostile.test.ts</w:t>
      </w:r>
      <w:r>
        <w:t xml:space="preserve"> </w:t>
      </w:r>
      <w:r>
        <w:t xml:space="preserve">(hex/base32 boundary+case,</w:t>
      </w:r>
      <w:r>
        <w:t xml:space="preserve"> </w:t>
      </w:r>
      <w:r>
        <w:rPr>
          <w:rStyle w:val="VerbatimChar"/>
        </w:rPr>
        <w:t xml:space="preserve">xt=</w:t>
      </w:r>
      <w:r>
        <w:t xml:space="preserve"> </w:t>
      </w:r>
      <w:r>
        <w:t xml:space="preserve">confusion,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URL allowlist, SHA-1</w:t>
      </w:r>
      <w:r>
        <w:t xml:space="preserve"> </w:t>
      </w:r>
      <w:r>
        <w:t xml:space="preserve">infohash correctness, hostile-repetition dedup).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accessibility — focus + contrast (deeper WCAG)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tests/a11y/focus-and-contrast.a11y.test.ts</w:t>
      </w:r>
      <w:r>
        <w:t xml:space="preserve"> </w:t>
      </w:r>
      <w:r>
        <w:t xml:space="preserve">(WCAG 2.4.3/2.4.7/2.1.2 focus management + 1.4.3 computed contrast from the real CSS).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DoS scaling (machine-independent)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tests/perf/orchestrator-scaling.perf.test.ts</w:t>
      </w:r>
      <w:r>
        <w:t xml:space="preserve"> </w:t>
      </w:r>
      <w:r>
        <w:t xml:space="preserve">(metamorphic sub-quadratic ratio + oracle self-validation).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Session-12 wave-11 coverage breadth added</w:t>
      </w:r>
      <w:r>
        <w:t xml:space="preserve"> </w:t>
      </w:r>
      <w:r>
        <w:t xml:space="preserve">(all anti-bluff, no absolute wall-clock thresholds):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dynamic-content re-scan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tests/unit/orchestrator-dynamic-content.test.ts</w:t>
      </w:r>
      <w:r>
        <w:t xml:space="preserve"> </w:t>
      </w:r>
      <w:r>
        <w:t xml:space="preserve">(MutationObserver</w:t>
      </w:r>
      <w:r>
        <w:t xml:space="preserve"> </w:t>
      </w:r>
      <w:r>
        <w:t xml:space="preserve">insert / href-mutation / relevance-filter / debounce-coalesce / stop-disconnect).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i18n locale safety (8 locales)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tests/i18n/locale-safety.test.ts</w:t>
      </w:r>
      <w:r>
        <w:t xml:space="preserve"> </w:t>
      </w:r>
      <w:r>
        <w:t xml:space="preserve">(placeholder/key parity,</w:t>
      </w:r>
      <w:r>
        <w:t xml:space="preserve"> </w:t>
      </w:r>
      <w:r>
        <w:t xml:space="preserve">XSS-inert values, JSON integrity).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client resilience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tests/chaos/boba-client-resilience.chaos.test.ts</w:t>
      </w:r>
      <w:r>
        <w:t xml:space="preserve"> </w:t>
      </w:r>
      <w:r>
        <w:t xml:space="preserve">(retry / backoff /</w:t>
      </w:r>
      <w:r>
        <w:t xml:space="preserve"> </w:t>
      </w:r>
      <w:r>
        <w:t xml:space="preserve">timeout / 4xx-vs-5xx classification under fault injection).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bencode/.torrent parser robustness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tests/security/bencode-torrentfile-hostile.test.ts</w:t>
      </w:r>
      <w:r>
        <w:t xml:space="preserve"> </w:t>
      </w:r>
      <w:r>
        <w:t xml:space="preserve">(truncation, hostile lengths, integer edge forms, deep nesting, binary-safe infohash).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bare-text magnet detection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tests/unit/text-scanner-coverage.test.ts</w:t>
      </w:r>
      <w:r>
        <w:t xml:space="preserve"> </w:t>
      </w:r>
      <w:r>
        <w:t xml:space="preserve">(cross-scanner</w:t>
      </w:r>
      <w:r>
        <w:t xml:space="preserve"> </w:t>
      </w:r>
      <w:r>
        <w:t xml:space="preserve">id-equality, false-positive boundary, non-content-node skipping).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options-page a11y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tests/a11y/options-contrast-motion.a11y.test.ts</w:t>
      </w:r>
      <w:r>
        <w:t xml:space="preserve"> </w:t>
      </w:r>
      <w:r>
        <w:t xml:space="preserve">(contrast + focus +</w:t>
      </w:r>
      <w:r>
        <w:t xml:space="preserve"> </w:t>
      </w:r>
      <w:r>
        <w:t xml:space="preserve">reduced-motion; found+fixed 5 real WCAG defects).</w:t>
      </w:r>
    </w:p>
    <w:p>
      <w:pPr>
        <w:pStyle w:val="Compact"/>
        <w:numPr>
          <w:ilvl w:val="0"/>
          <w:numId w:val="1001"/>
        </w:numPr>
      </w:pPr>
      <w:r>
        <w:t xml:space="preserve">E2E (</w:t>
      </w:r>
      <w:r>
        <w:rPr>
          <w:rStyle w:val="VerbatimChar"/>
        </w:rPr>
        <w:t xml:space="preserve">tests/e2e/extension-loads.spec.ts</w:t>
      </w:r>
      <w:r>
        <w:t xml:space="preserve">) is a real Playwright MV3-load test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SKIPs-with-reason</w:t>
      </w:r>
      <w:r>
        <w:t xml:space="preserve"> </w:t>
      </w:r>
      <w:r>
        <w:t xml:space="preserve">in this headless/sandbox environment (no display /</w:t>
      </w:r>
      <w:r>
        <w:t xml:space="preserve"> </w:t>
      </w:r>
      <w:r>
        <w:t xml:space="preserve">unpacked-extension load unsupported); it executes the popup/options assertions</w:t>
      </w:r>
      <w:r>
        <w:t xml:space="preserve"> </w:t>
      </w:r>
      <w:r>
        <w:t xml:space="preserve">only on a headful-capable host. Honest gap per §11.4.3, never a faked PASS.</w:t>
      </w:r>
    </w:p>
    <w:p>
      <w:pPr>
        <w:pStyle w:val="Compact"/>
        <w:numPr>
          <w:ilvl w:val="0"/>
          <w:numId w:val="1001"/>
        </w:numPr>
      </w:pPr>
      <w:r>
        <w:t xml:space="preserve">Challenge:</w:t>
      </w:r>
      <w:r>
        <w:t xml:space="preserve"> </w:t>
      </w:r>
      <w:r>
        <w:rPr>
          <w:rStyle w:val="VerbatimChar"/>
        </w:rPr>
        <w:t xml:space="preserve">challenges/extension/detect_and_forward_challenge.sh</w:t>
      </w:r>
      <w:r>
        <w:t xml:space="preserve"> </w:t>
      </w:r>
      <w:r>
        <w:t xml:space="preserve">drives the</w:t>
      </w:r>
      <w:r>
        <w:t xml:space="preserve"> </w:t>
      </w:r>
      <w:r>
        <w:t xml:space="preserve">real orchestrator + client end-to-end (detect → POST</w:t>
      </w:r>
      <w:r>
        <w:t xml:space="preserve"> </w:t>
      </w:r>
      <w:r>
        <w:rPr>
          <w:rStyle w:val="VerbatimChar"/>
        </w:rPr>
        <w:t xml:space="preserve">:7187/api/v1/download</w:t>
      </w:r>
      <w:r>
        <w:t xml:space="preserve">),</w:t>
      </w:r>
      <w:r>
        <w:t xml:space="preserve"> </w:t>
      </w:r>
      <w:r>
        <w:t xml:space="preserve">PASS on captured evidence, mutation-verified (no-op stub → FAIL).</w:t>
      </w:r>
    </w:p>
    <w:p>
      <w:pPr>
        <w:pStyle w:val="Compact"/>
        <w:numPr>
          <w:ilvl w:val="0"/>
          <w:numId w:val="1001"/>
        </w:numPr>
      </w:pPr>
      <w:r>
        <w:t xml:space="preserve">HelixQA bank:</w:t>
      </w:r>
      <w:r>
        <w:t xml:space="preserve"> </w:t>
      </w:r>
      <w:r>
        <w:rPr>
          <w:rStyle w:val="VerbatimChar"/>
        </w:rPr>
        <w:t xml:space="preserve">challenges/helixqa-banks/boba-bobalink.yaml</w:t>
      </w:r>
      <w:r>
        <w:t xml:space="preserve"> </w:t>
      </w:r>
      <w:r>
        <w:t xml:space="preserve">(symlinked from</w:t>
      </w:r>
      <w:r>
        <w:t xml:space="preserve"> </w:t>
      </w:r>
      <w:r>
        <w:rPr>
          <w:rStyle w:val="VerbatimChar"/>
        </w:rPr>
        <w:t xml:space="preserve">submodules/helixqa/banks/boba-bobalink.yaml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http:</w:t>
      </w:r>
      <w:r>
        <w:t xml:space="preserve"> </w:t>
      </w:r>
      <w:r>
        <w:t xml:space="preserve">cases require a LIVE</w:t>
      </w:r>
      <w:r>
        <w:t xml:space="preserve"> </w:t>
      </w:r>
      <w:r>
        <w:t xml:space="preserve">merge-service on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; reports connection failure if down (no fail-open).</w:t>
      </w:r>
    </w:p>
    <w:bookmarkEnd w:id="9"/>
    <w:bookmarkStart w:id="11" w:name="legend"/>
    <w:p>
      <w:pPr>
        <w:pStyle w:val="Heading2"/>
      </w:pPr>
      <w:r>
        <w:t xml:space="preserve">Legend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✓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t xml:space="preserve"> </w:t>
      </w:r>
      <w:r>
        <w:t xml:space="preserve">— covered by the cited real test file (assertion on a</w:t>
      </w:r>
      <w:r>
        <w:t xml:space="preserve"> </w:t>
      </w:r>
      <w:r>
        <w:t xml:space="preserve">user-observable outcome; fails against a no-op stub).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SKIP</w:t>
      </w:r>
      <w:r>
        <w:t xml:space="preserve"> </w:t>
      </w:r>
      <w:r>
        <w:t xml:space="preserve">— a real test exists but is operator-gated / topology-gated in this</w:t>
      </w:r>
      <w:r>
        <w:t xml:space="preserve"> </w:t>
      </w:r>
      <w:r>
        <w:t xml:space="preserve">sandbox (e2e MV3 load; live-</w:t>
      </w:r>
      <w:r>
        <w:rPr>
          <w:rStyle w:val="VerbatimChar"/>
        </w:rPr>
        <w:t xml:space="preserve">:7187</w:t>
      </w:r>
      <w:r>
        <w:t xml:space="preserve"> </w:t>
      </w:r>
      <w:r>
        <w:t xml:space="preserve">HelixQA).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PENDING</w:t>
      </w:r>
      <w:r>
        <w:t xml:space="preserve"> </w:t>
      </w:r>
      <w:r>
        <w:t xml:space="preserve">— no real test file yet (tracked in Gaps).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N/A</w:t>
      </w:r>
      <w:r>
        <w:t xml:space="preserve"> </w:t>
      </w:r>
      <w:r>
        <w:t xml:space="preserve">— test type does not apply to this client-side feature.</w:t>
      </w:r>
    </w:p>
    <w:bookmarkStart w:id="10" w:name="autonomous-verification-class-11.4.52"/>
    <w:p>
      <w:pPr>
        <w:pStyle w:val="Heading3"/>
      </w:pPr>
      <w:r>
        <w:t xml:space="preserve">Autonomous-verification class (§11.4.52)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AUTONOMOUS_VERIFIED</w:t>
      </w:r>
      <w:r>
        <w:t xml:space="preserve"> </w:t>
      </w:r>
      <w:r>
        <w:t xml:space="preserve">— at least one autonomous path runs headlessly here</w:t>
      </w:r>
      <w:r>
        <w:t xml:space="preserve"> </w:t>
      </w:r>
      <w:r>
        <w:t xml:space="preserve">with captured evidence + PASS/FAIL with no human in the loop.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AUTONOMOUS_DESIGNED</w:t>
      </w:r>
      <w:r>
        <w:t xml:space="preserve"> </w:t>
      </w:r>
      <w:r>
        <w:t xml:space="preserve">— an autonomous path exists/designed but its primary</w:t>
      </w:r>
      <w:r>
        <w:t xml:space="preserve"> </w:t>
      </w:r>
      <w:r>
        <w:t xml:space="preserve">end-to-end proof is gated on an external dependency not present in this</w:t>
      </w:r>
      <w:r>
        <w:t xml:space="preserve"> </w:t>
      </w:r>
      <w:r>
        <w:t xml:space="preserve">sandbox (live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, headful extension load).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OPERATOR_ATTENDED_ONLY</w:t>
      </w:r>
      <w:r>
        <w:t xml:space="preserve"> </w:t>
      </w:r>
      <w:r>
        <w:t xml:space="preserve">— the only proof path needs a host with a real</w:t>
      </w:r>
      <w:r>
        <w:t xml:space="preserve"> </w:t>
      </w:r>
      <w:r>
        <w:t xml:space="preserve">display / operator (release blocker until promoted; tracked in Gaps).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NOT_APPLICABLE</w:t>
      </w:r>
      <w:r>
        <w:t xml:space="preserve"> </w:t>
      </w:r>
      <w:r>
        <w:t xml:space="preserve">— feature class does not warrant the path.</w:t>
      </w:r>
    </w:p>
    <w:bookmarkEnd w:id="10"/>
    <w:bookmarkEnd w:id="11"/>
    <w:bookmarkStart w:id="12" w:name="coverage-matrix"/>
    <w:p>
      <w:pPr>
        <w:pStyle w:val="Heading2"/>
      </w:pPr>
      <w:r>
        <w:t xml:space="preserve">Coverage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4"/>
        <w:gridCol w:w="444"/>
        <w:gridCol w:w="962"/>
        <w:gridCol w:w="740"/>
        <w:gridCol w:w="592"/>
        <w:gridCol w:w="518"/>
        <w:gridCol w:w="370"/>
        <w:gridCol w:w="814"/>
        <w:gridCol w:w="22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/ flow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Autonomous-verification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Magnet detection (BEP-9 parse, scan, highlight)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tests/unit/magnet.test.ts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tests/unit/link-scanner.test.ts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tests/unit/text-scanner.test.ts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tests/unit/content.test.ts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tests/integration/pipeline.test.ts</w:t>
            </w:r>
            <w:r>
              <w:t xml:space="preserve"> </w:t>
            </w:r>
            <w:r>
              <w:t xml:space="preserve">(STAGE 1)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tests/stress/parsers.stress.test.ts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tests/stress/parsers.stress.test.ts</w:t>
            </w:r>
            <w:r>
              <w:t xml:space="preserve"> </w:t>
            </w:r>
            <w:r>
              <w:t xml:space="preserve">(input-corruption)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  <w:r>
              <w:t xml:space="preserve"> </w:t>
            </w:r>
            <w:r>
              <w:rPr>
                <w:rStyle w:val="VerbatimChar"/>
              </w:rPr>
              <w:t xml:space="preserve">tests/e2e/extension-loads.spec.ts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challenges/extension/detect_and_forward_challenge.sh</w:t>
            </w:r>
          </w:p>
        </w:tc>
        <w:tc>
          <w:tcPr/>
          <w:p>
            <w:pPr>
              <w:pStyle w:val="Compact"/>
            </w:pPr>
            <w:r>
              <w:t xml:space="preserve">AUTONOMOUS_VERIFIED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infohash (bencode → SHA-1)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tests/unit/torrent-file.test.ts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tests/unit/bencode.test.ts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tests/integration/pipeline.test.ts</w:t>
            </w:r>
            <w:r>
              <w:t xml:space="preserve"> </w:t>
            </w:r>
            <w:r>
              <w:t xml:space="preserve">(STAGE 1</w:t>
            </w:r>
            <w:r>
              <w:t xml:space="preserve"> </w:t>
            </w: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link)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tests/stress/parsers.stress.test.ts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tests/stress/parsers.stress.test.ts</w:t>
            </w:r>
            <w:r>
              <w:t xml:space="preserve"> </w:t>
            </w:r>
            <w:r>
              <w:t xml:space="preserve">(corrupt bencode)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PENDING (challenge covers magnet path only)</w:t>
            </w:r>
          </w:p>
        </w:tc>
        <w:tc>
          <w:tcPr/>
          <w:p>
            <w:pPr>
              <w:pStyle w:val="Compact"/>
            </w:pPr>
            <w:r>
              <w:t xml:space="preserve">AUTONOMOUS_VERIFIED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Cross-scanner dedup (by lowercase infohash)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tests/unit/orchestrator.test.ts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tests/unit/scanner-base.test.ts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tests/integration/pipeline.test.ts</w:t>
            </w:r>
            <w:r>
              <w:t xml:space="preserve"> </w:t>
            </w:r>
            <w:r>
              <w:t xml:space="preserve">(STAGE 1: magnet×2 → 1)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challenges/extension/detect_and_forward_challenge.sh</w:t>
            </w:r>
            <w:r>
              <w:t xml:space="preserve"> </w:t>
            </w:r>
            <w:r>
              <w:t xml:space="preserve">(exact deduped infohash)</w:t>
            </w:r>
          </w:p>
        </w:tc>
        <w:tc>
          <w:tcPr/>
          <w:p>
            <w:pPr>
              <w:pStyle w:val="Compact"/>
            </w:pPr>
            <w:r>
              <w:t xml:space="preserve">AUTONOMOUS_VERIFIED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→ Boba</w:t>
            </w:r>
            <w:r>
              <w:t xml:space="preserve"> </w:t>
            </w:r>
            <w:r>
              <w:rPr>
                <w:rStyle w:val="VerbatimChar"/>
              </w:rPr>
              <w:t xml:space="preserve">:7187/api/v1/download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tests/unit/boba-client.test.ts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tests/unit/api-queue.test.ts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tests/integration/pipeline.test.ts</w:t>
            </w:r>
            <w:r>
              <w:t xml:space="preserve"> </w:t>
            </w:r>
            <w:r>
              <w:t xml:space="preserve">(STAGE 2/2b: captured request URL + body)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tests/chaos/queue.chaos.test.ts</w:t>
            </w:r>
            <w:r>
              <w:t xml:space="preserve"> </w:t>
            </w:r>
            <w:r>
              <w:t xml:space="preserve">(send-failure injection)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  <w:r>
              <w:t xml:space="preserve"> </w:t>
            </w:r>
            <w:r>
              <w:rPr>
                <w:rStyle w:val="VerbatimChar"/>
              </w:rPr>
              <w:t xml:space="preserve">tests/e2e/extension-loads.spec.ts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challenges/extension/detect_and_forward_challenge.sh</w:t>
            </w:r>
          </w:p>
        </w:tc>
        <w:tc>
          <w:tcPr/>
          <w:p>
            <w:pPr>
              <w:pStyle w:val="Compact"/>
            </w:pPr>
            <w:r>
              <w:t xml:space="preserve">AUTONOMOUS_DESIGNED (live-</w:t>
            </w:r>
            <w:r>
              <w:rPr>
                <w:rStyle w:val="VerbatimChar"/>
              </w:rPr>
              <w:t xml:space="preserve">:7187</w:t>
            </w:r>
            <w:r>
              <w:t xml:space="preserve"> </w:t>
            </w:r>
            <w:r>
              <w:t xml:space="preserve">HelixQA</w:t>
            </w:r>
            <w:r>
              <w:t xml:space="preserve"> </w:t>
            </w:r>
            <w:r>
              <w:rPr>
                <w:rStyle w:val="VerbatimChar"/>
              </w:rPr>
              <w:t xml:space="preserve">boba-bobalink.yaml</w:t>
            </w:r>
            <w:r>
              <w:t xml:space="preserve"> </w:t>
            </w:r>
            <w:r>
              <w:t xml:space="preserve">SKIPs when backend down)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FIFO queue (persist, retry, dead-letter, SW-restart)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tests/unit/api-queue.test.ts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tests/integration/pipeline.test.ts</w:t>
            </w:r>
            <w:r>
              <w:t xml:space="preserve"> </w:t>
            </w:r>
            <w:r>
              <w:t xml:space="preserve">(STAGE 3/3b/3c persist + round-trip + drain)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tests/stress/queue.stress.test.ts</w:t>
            </w:r>
            <w:r>
              <w:t xml:space="preserve"> </w:t>
            </w:r>
            <w:r>
              <w:t xml:space="preserve">(≥1000 enqueue, FIFO, concurrent)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tests/chaos/queue.chaos.test.ts</w:t>
            </w:r>
            <w:r>
              <w:t xml:space="preserve"> </w:t>
            </w:r>
            <w:r>
              <w:t xml:space="preserve">(corruption, soft/hard fail, dead-letter)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AUTONOMOUS_VERIFIED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Popup UI (detected list, Send, Send-All, status)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tests/unit/popup.test.ts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tests/a11y/popup.a11y.test.ts</w:t>
            </w:r>
            <w:r>
              <w:t xml:space="preserve"> </w:t>
            </w:r>
            <w:r>
              <w:t xml:space="preserve">(9 ARIA)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  <w:r>
              <w:t xml:space="preserve"> </w:t>
            </w:r>
            <w:r>
              <w:rPr>
                <w:rStyle w:val="VerbatimChar"/>
              </w:rPr>
              <w:t xml:space="preserve">tests/e2e/extension-loads.spec.ts</w:t>
            </w:r>
            <w:r>
              <w:t xml:space="preserve"> </w:t>
            </w:r>
            <w:r>
              <w:t xml:space="preserve">(renders popup.html)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AUTONOMOUS_VERIFIED (DOM via jsdom; visual render gated on e2e load)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Options UI (7 tabs, save/load config)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tests/unit/options.test.ts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tests/a11y/options.a11y.test.ts</w:t>
            </w:r>
            <w:r>
              <w:t xml:space="preserve"> </w:t>
            </w:r>
            <w:r>
              <w:t xml:space="preserve">(9 ARIA)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tests/security/secret-storage.test.ts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  <w:r>
              <w:t xml:space="preserve"> </w:t>
            </w:r>
            <w:r>
              <w:rPr>
                <w:rStyle w:val="VerbatimChar"/>
              </w:rPr>
              <w:t xml:space="preserve">tests/e2e/extension-loads.spec.ts</w:t>
            </w:r>
            <w:r>
              <w:t xml:space="preserve"> </w:t>
            </w:r>
            <w:r>
              <w:t xml:space="preserve">(7 tabs)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AUTONOMOUS_VERIFIED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routing (SW message router, menus, badge, alarms)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tests/unit/background.test.ts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tests/unit/background-token.test.ts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  <w:r>
              <w:t xml:space="preserve"> </w:t>
            </w:r>
            <w:r>
              <w:rPr>
                <w:rStyle w:val="VerbatimChar"/>
              </w:rPr>
              <w:t xml:space="preserve">tests/e2e/extension-loads.spec.ts</w:t>
            </w:r>
            <w:r>
              <w:t xml:space="preserve"> </w:t>
            </w:r>
            <w:r>
              <w:t xml:space="preserve">(SW registers)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AUTONOMOUS_VERIFIED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decrypt-before-send (no embedded key, session passphrase)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tests/unit/crypto.test.ts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tests/unit/boba-client-token.test.ts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tests/unit/background-token.test.ts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tests/integration/pipeline.test.ts</w:t>
            </w:r>
            <w:r>
              <w:t xml:space="preserve"> </w:t>
            </w:r>
            <w:r>
              <w:t xml:space="preserve">(STAGE 2c forward)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tests/security/secret-storage.test.ts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tests/security/no-hardcoded-secret.test.ts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AUTONOMOUS_VERIFIED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Tab-group batch (dedup across group → one POST)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tests/unit/tabgroups.test.ts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tests/unit/background.test.ts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MENU_SEND_GROUP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tests/security/manifest-least-privilege.test.ts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tabGroups</w:t>
            </w:r>
            <w:r>
              <w:t xml:space="preserve"> </w:t>
            </w:r>
            <w:r>
              <w:t xml:space="preserve">minimal, no</w:t>
            </w:r>
            <w:r>
              <w:t xml:space="preserve"> </w:t>
            </w:r>
            <w:r>
              <w:rPr>
                <w:rStyle w:val="VerbatimChar"/>
              </w:rPr>
              <w:t xml:space="preserve">tabs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PENDING (tab-group end-to-end Challenge)</w:t>
            </w:r>
          </w:p>
        </w:tc>
        <w:tc>
          <w:tcPr/>
          <w:p>
            <w:pPr>
              <w:pStyle w:val="Compact"/>
            </w:pPr>
            <w:r>
              <w:t xml:space="preserve">AUTONOMOUS_VERIFIED (unit/integration headless; live multi-tab e2e 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i18n (locale-key completeness)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tests/unit/locale.test.ts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AUTONOMOUS_VERIFIED (en catalog; additional locales 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least-privilege / CSP (cross-cutting)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tests/security/manifest-least-privilege.test.ts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tests/security/csp.test.ts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PENDING (cred-leak grep Challenge)</w:t>
            </w:r>
          </w:p>
        </w:tc>
        <w:tc>
          <w:tcPr/>
          <w:p>
            <w:pPr>
              <w:pStyle w:val="Compact"/>
            </w:pPr>
            <w:r>
              <w:t xml:space="preserve">AUTONOMOUS_VERIFIED</w:t>
            </w:r>
          </w:p>
        </w:tc>
      </w:tr>
    </w:tbl>
    <w:bookmarkEnd w:id="12"/>
    <w:bookmarkStart w:id="13" w:name="X4f5e4001a4ba97f71e5b32a65f2c998f75cb33e"/>
    <w:p>
      <w:pPr>
        <w:pStyle w:val="Heading2"/>
      </w:pPr>
      <w:r>
        <w:t xml:space="preserve">Gaps (highest-priority missing coverage — tracked follow-ups)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Live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:7187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/ end-to-end Challenge (Phase 4).</w:t>
      </w:r>
      <w:r>
        <w:t xml:space="preserve"> </w:t>
      </w:r>
      <w:r>
        <w:t xml:space="preserve">The send-flow</w:t>
      </w:r>
      <w:r>
        <w:t xml:space="preserve"> </w:t>
      </w:r>
      <w:r>
        <w:t xml:space="preserve">integration substitutes the network boundary (</w:t>
      </w:r>
      <w:r>
        <w:rPr>
          <w:rStyle w:val="VerbatimChar"/>
        </w:rPr>
        <w:t xml:space="preserve">fetchImpl</w:t>
      </w:r>
      <w:r>
        <w:t xml:space="preserve"> </w:t>
      </w:r>
      <w:r>
        <w:t xml:space="preserve">stub) and the</w:t>
      </w:r>
      <w:r>
        <w:t xml:space="preserve"> </w:t>
      </w:r>
      <w:r>
        <w:t xml:space="preserve">HelixQA bank (</w:t>
      </w:r>
      <w:r>
        <w:rPr>
          <w:rStyle w:val="VerbatimChar"/>
        </w:rPr>
        <w:t xml:space="preserve">challenges/helixqa-banks/boba-bobalink.yaml</w:t>
      </w:r>
      <w:r>
        <w:t xml:space="preserve">) SKIPs when the</w:t>
      </w:r>
      <w:r>
        <w:t xml:space="preserve"> </w:t>
      </w:r>
      <w:r>
        <w:t xml:space="preserve">merge-service is down. PENDING: a</w:t>
      </w:r>
      <w:r>
        <w:t xml:space="preserve"> </w:t>
      </w:r>
      <w:r>
        <w:rPr>
          <w:rStyle w:val="VerbatimChar"/>
        </w:rPr>
        <w:t xml:space="preserve">require_backend(7187)</w:t>
      </w:r>
      <w:r>
        <w:t xml:space="preserve"> </w:t>
      </w:r>
      <w:r>
        <w:t xml:space="preserve">integration that</w:t>
      </w:r>
      <w:r>
        <w:t xml:space="preserve"> </w:t>
      </w:r>
      <w:r>
        <w:t xml:space="preserve">actually POSTs to a running backend and asserts the torrent appears in</w:t>
      </w:r>
      <w:r>
        <w:t xml:space="preserve"> </w:t>
      </w:r>
      <w:r>
        <w:t xml:space="preserve">qBittorrent (detect → send → server-side add), plus BE-1 (CORS) / BE-2</w:t>
      </w:r>
      <w:r>
        <w:t xml:space="preserve"> </w:t>
      </w:r>
      <w:r>
        <w:t xml:space="preserve">(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multipart upload) backend work. Promotes</w:t>
      </w:r>
      <w:r>
        <w:t xml:space="preserve"> </w:t>
      </w:r>
      <w:r>
        <w:t xml:space="preserve">“Send → :7187”</w:t>
      </w:r>
      <w:r>
        <w:t xml:space="preserve"> </w:t>
      </w:r>
      <w:r>
        <w:t xml:space="preserve">from</w:t>
      </w:r>
      <w:r>
        <w:t xml:space="preserve"> </w:t>
      </w:r>
      <w:r>
        <w:t xml:space="preserve">AUTONOMOUS_DESIGNED → AUTONOMOUS_VERIFIED.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E2E real-extension load (Phase 8).</w:t>
      </w:r>
      <w:r>
        <w:t xml:space="preserve"> </w:t>
      </w:r>
      <w:r>
        <w:rPr>
          <w:rStyle w:val="VerbatimChar"/>
        </w:rPr>
        <w:t xml:space="preserve">tests/e2e/extension-loads.spec.ts</w:t>
      </w:r>
      <w:r>
        <w:t xml:space="preserve"> </w:t>
      </w:r>
      <w:r>
        <w:t xml:space="preserve">is</w:t>
      </w:r>
      <w:r>
        <w:t xml:space="preserve"> </w:t>
      </w:r>
      <w:r>
        <w:t xml:space="preserve">real but</w:t>
      </w:r>
      <w:r>
        <w:t xml:space="preserve"> </w:t>
      </w:r>
      <w:r>
        <w:rPr>
          <w:rStyle w:val="VerbatimChar"/>
        </w:rPr>
        <w:t xml:space="preserve">OPERATOR_ATTENDED_ONLY</w:t>
      </w:r>
      <w:r>
        <w:t xml:space="preserve"> </w:t>
      </w:r>
      <w:r>
        <w:t xml:space="preserve">in this sandbox (no MV3 unpacked-extension</w:t>
      </w:r>
      <w:r>
        <w:t xml:space="preserve"> </w:t>
      </w:r>
      <w:r>
        <w:t xml:space="preserve">load; no display). PENDING: run on a headful-capable host so the</w:t>
      </w:r>
      <w:r>
        <w:t xml:space="preserve"> </w:t>
      </w:r>
      <w:r>
        <w:t xml:space="preserve">popup/options/SW assertions actually execute, and add a real multi-tab</w:t>
      </w:r>
      <w:r>
        <w:t xml:space="preserve"> </w:t>
      </w:r>
      <w:r>
        <w:t xml:space="preserve">tab-group e2e (Phase 5) and an offline-queue-durability e2e (SW termination).</w:t>
      </w:r>
    </w:p>
    <w:p>
      <w:pPr>
        <w:numPr>
          <w:ilvl w:val="0"/>
          <w:numId w:val="1006"/>
        </w:numPr>
      </w:pPr>
      <w:r>
        <w:rPr>
          <w:rStyle w:val="VerbatimChar"/>
          <w:b/>
          <w:bCs/>
        </w:rPr>
        <w:t xml:space="preserve">.torrent</w:t>
      </w:r>
      <w:r>
        <w:rPr>
          <w:b/>
          <w:bCs/>
        </w:rPr>
        <w:t xml:space="preserve"> </w:t>
      </w:r>
      <w:r>
        <w:rPr>
          <w:b/>
          <w:bCs/>
        </w:rPr>
        <w:t xml:space="preserve">infohash end-to-end Challenge.</w:t>
      </w:r>
      <w:r>
        <w:t xml:space="preserve"> </w:t>
      </w:r>
      <w:r>
        <w:t xml:space="preserve">The detect→forward Challenge</w:t>
      </w:r>
      <w:r>
        <w:t xml:space="preserve"> </w:t>
      </w:r>
      <w:r>
        <w:t xml:space="preserve">covers the magnet path; the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-file forward path has no challenge-</w:t>
      </w:r>
      <w:r>
        <w:t xml:space="preserve"> </w:t>
      </w:r>
      <w:r>
        <w:t xml:space="preserve">level captured-evidence run yet. PENDING.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Additional locales + deeper-WCAG + theme evidence (Phase 6).</w:t>
      </w:r>
      <w:r>
        <w:t xml:space="preserve"> </w:t>
      </w:r>
      <w:r>
        <w:rPr>
          <w:rStyle w:val="VerbatimChar"/>
        </w:rPr>
        <w:t xml:space="preserve">locale.test.ts</w:t>
      </w:r>
      <w:r>
        <w:t xml:space="preserve"> </w:t>
      </w:r>
      <w:r>
        <w:t xml:space="preserve">guards only the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catalog; the plan targets 8 locales. Structural ARIA a11y</w:t>
      </w:r>
      <w:r>
        <w:t xml:space="preserve"> </w:t>
      </w:r>
      <w:r>
        <w:t xml:space="preserve">IS now covered (</w:t>
      </w:r>
      <w:r>
        <w:rPr>
          <w:rStyle w:val="VerbatimChar"/>
        </w:rPr>
        <w:t xml:space="preserve">tests/a11y/popup.a11y.test.ts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options.a11y.test.ts</w:t>
      </w:r>
      <w:r>
        <w:t xml:space="preserve"> </w:t>
      </w:r>
      <w:r>
        <w:t xml:space="preserve">— 18</w:t>
      </w:r>
      <w:r>
        <w:t xml:space="preserve"> </w:t>
      </w:r>
      <w:r>
        <w:t xml:space="preserve">tests: roles / accessible-names / tablist↔tabpanel / live-regions, mutation-proven).</w:t>
      </w:r>
      <w:r>
        <w:t xml:space="preserve"> </w:t>
      </w:r>
      <w:r>
        <w:t xml:space="preserve">PENDING: 7 more locale catalogs + a locale-switch render test, the deeper WCAG 2.1</w:t>
      </w:r>
      <w:r>
        <w:t xml:space="preserve"> </w:t>
      </w:r>
      <w:r>
        <w:t xml:space="preserve">AA checks a static HTML parse cannot cover (contrast ratios, focus order, keyboard</w:t>
      </w:r>
      <w:r>
        <w:t xml:space="preserve"> </w:t>
      </w:r>
      <w:r>
        <w:t xml:space="preserve">traversal), and dark/light theme-switch evidence.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Security depth (Phase 7).</w:t>
      </w:r>
      <w:r>
        <w:t xml:space="preserve"> </w:t>
      </w:r>
      <w:r>
        <w:t xml:space="preserve">Present: least-privilege manifest, CSP,</w:t>
      </w:r>
      <w:r>
        <w:t xml:space="preserve"> </w:t>
      </w:r>
      <w:r>
        <w:t xml:space="preserve">no-hardcoded-secret, secret-storage. PENDING: §11.4.10.A pre-store</w:t>
      </w:r>
      <w:r>
        <w:t xml:space="preserve"> </w:t>
      </w:r>
      <w:r>
        <w:t xml:space="preserve">credential-leak audit + pre-commit grep gate, a cred-leak-grep Challenge, and</w:t>
      </w:r>
      <w:r>
        <w:t xml:space="preserve"> </w:t>
      </w:r>
      <w:r>
        <w:t xml:space="preserve">a fuller pen-test suite (magnet/</w:t>
      </w:r>
      <w:r>
        <w:rPr>
          <w:rStyle w:val="VerbatimChar"/>
        </w:rPr>
        <w:t xml:space="preserve">dn</w:t>
      </w:r>
      <w:r>
        <w:t xml:space="preserve"> </w:t>
      </w:r>
      <w:r>
        <w:t xml:space="preserve">XSS sanitization,</w:t>
      </w:r>
      <w:r>
        <w:t xml:space="preserve"> </w:t>
      </w:r>
      <w:r>
        <w:rPr>
          <w:rStyle w:val="VerbatimChar"/>
        </w:rPr>
        <w:t xml:space="preserve">sender.id</w:t>
      </w:r>
      <w:r>
        <w:t xml:space="preserve">/</w:t>
      </w:r>
      <w:r>
        <w:rPr>
          <w:rStyle w:val="VerbatimChar"/>
        </w:rPr>
        <w:t xml:space="preserve">sender.url</w:t>
      </w:r>
      <w:r>
        <w:t xml:space="preserve"> </w:t>
      </w:r>
      <w:r>
        <w:t xml:space="preserve">validation, log-redaction proof).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Stress/chaos breadth beyond parsers + queue.</w:t>
      </w:r>
      <w:r>
        <w:t xml:space="preserve"> </w:t>
      </w:r>
      <w:r>
        <w:t xml:space="preserve">§11.4.85 stress+chaos exist</w:t>
      </w:r>
      <w:r>
        <w:t xml:space="preserve"> </w:t>
      </w:r>
      <w:r>
        <w:t xml:space="preserve">for parsers and the offline queue. PENDING: stress/chaos for the scanner</w:t>
      </w:r>
      <w:r>
        <w:t xml:space="preserve"> </w:t>
      </w:r>
      <w:r>
        <w:t xml:space="preserve">orchestrator (10k-link page, frame-budget), the BobaClient rate-limiter under</w:t>
      </w:r>
      <w:r>
        <w:t xml:space="preserve"> </w:t>
      </w:r>
      <w:r>
        <w:t xml:space="preserve">API flood, and tab-group batching under many tabs.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Per-store packaging + manual gate (Phase 9).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extension/ci-ext.sh</w:t>
      </w:r>
      <w:r>
        <w:t xml:space="preserve"> </w:t>
      </w:r>
      <w:r>
        <w:t xml:space="preserve">manual gate, per-store zips, bundle-size assertion, or §11.4.65 doc siblings</w:t>
      </w:r>
      <w:r>
        <w:t xml:space="preserve"> </w:t>
      </w:r>
      <w:r>
        <w:t xml:space="preserve">yet. PENDING (NO CI/CD — manual only).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2026-09-01T16:28:11Z</dcterms:created>
  <dcterms:modified xsi:type="dcterms:W3CDTF">2026-09-01T16:28:11Z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