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8a2b8fd9d6da0c2a8257724db47b8f3c123895"/>
    <w:p>
      <w:pPr>
        <w:pStyle w:val="Heading1"/>
      </w:pPr>
      <w:r>
        <w:t xml:space="preserve">Incident 2026-08-18 — 3rd forced-logout of milosvasic user session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2026-08-18T23:59:00+02:00</w:t>
      </w:r>
    </w:p>
    <w:p>
      <w:pPr>
        <w:pStyle w:val="BlockText"/>
      </w:pPr>
      <w:r>
        <w:rPr>
          <w:b/>
          <w:bCs/>
        </w:rPr>
        <w:t xml:space="preserve">Note on tracking ID</w:t>
      </w:r>
      <w:r>
        <w:t xml:space="preserve">: This incident is tracked as workable-item</w:t>
      </w:r>
      <w:r>
        <w:t xml:space="preserve"> </w:t>
      </w:r>
      <w:r>
        <w:rPr>
          <w:b/>
          <w:bCs/>
        </w:rPr>
        <w:t xml:space="preserve">BOB-120</w:t>
      </w:r>
      <w:r>
        <w:t xml:space="preserve"> </w:t>
      </w:r>
      <w:r>
        <w:t xml:space="preserve">in the</w:t>
      </w:r>
      <w:r>
        <w:t xml:space="preserve"> </w:t>
      </w:r>
      <w:r>
        <w:t xml:space="preserve">SSoT DB. It is the 3rd occurrence of this incident class on this host, following the</w:t>
      </w:r>
      <w:r>
        <w:t xml:space="preserve"> </w:t>
      </w:r>
      <w:r>
        <w:t xml:space="preserve">§12.12-anchor-producing incident of 2026-07-07 and BOB-116 (2026-08-18, ~20:50:59).</w:t>
      </w:r>
    </w:p>
    <w:p>
      <w:pPr>
        <w:pStyle w:val="FirstParagraph"/>
      </w:pPr>
      <w:r>
        <w:rPr>
          <w:b/>
          <w:bCs/>
        </w:rPr>
        <w:t xml:space="preserve">Reporter:</w:t>
      </w:r>
      <w:r>
        <w:t xml:space="preserve"> </w:t>
      </w:r>
      <w:r>
        <w:t xml:space="preserve">session-continuation task dispatch (2026-08-18, following the operator’s</w:t>
      </w:r>
      <w:r>
        <w:t xml:space="preserve"> </w:t>
      </w:r>
      <w:r>
        <w:t xml:space="preserve">earlier CRITICAL reports of the same class this same day)</w:t>
      </w:r>
      <w:r>
        <w:t xml:space="preserve"> </w:t>
      </w:r>
      <w:r>
        <w:rPr>
          <w:b/>
          <w:bCs/>
        </w:rPr>
        <w:t xml:space="preserve">Session-under-investigation:</w:t>
      </w:r>
      <w:r>
        <w:t xml:space="preserve"> </w:t>
      </w:r>
      <w:r>
        <w:t xml:space="preserve">4db6eadb-03e7-466b-9cb4-34b2b2bd30f3 (boba SDD orchestration)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boba autonomous loop, systematic-debugging Phase 1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perceived host power event (CONST-033 Operational Note class) — 3rd occurrence</w:t>
      </w:r>
      <w:r>
        <w:t xml:space="preserve"> </w:t>
      </w:r>
      <w:r>
        <w:rPr>
          <w:b/>
          <w:bCs/>
        </w:rPr>
        <w:t xml:space="preserve">Terminal state:</w:t>
      </w:r>
      <w:r>
        <w:t xml:space="preserve"> </w:t>
      </w:r>
      <w:r>
        <w:t xml:space="preserve">partial root cause with §11.4.6 UNCONFIRMED boundary (same class as</w:t>
      </w:r>
      <w:r>
        <w:t xml:space="preserve"> </w:t>
      </w:r>
      <w:r>
        <w:t xml:space="preserve">BOB-116);</w:t>
      </w:r>
      <w:r>
        <w:t xml:space="preserve"> </w:t>
      </w:r>
      <w:r>
        <w:rPr>
          <w:b/>
          <w:bCs/>
        </w:rPr>
        <w:t xml:space="preserve">NEW architectural finding</w:t>
      </w:r>
      <w:r>
        <w:t xml:space="preserve">: the preventive resource-pressure monitor landed</w:t>
      </w:r>
      <w:r>
        <w:t xml:space="preserve"> </w:t>
      </w:r>
      <w:r>
        <w:t xml:space="preserve">for BOB-116 (task #77)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very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scope it exists to</w:t>
      </w:r>
      <w:r>
        <w:t xml:space="preserve"> </w:t>
      </w:r>
      <w:r>
        <w:t xml:space="preserve">protect, so it dies together with everything else at the moment of the kill and cannot</w:t>
      </w:r>
      <w:r>
        <w:t xml:space="preserve"> </w:t>
      </w:r>
      <w:r>
        <w:t xml:space="preserve">have fired in the minutes immediately preceding it.</w:t>
      </w:r>
    </w:p>
    <w:bookmarkStart w:id="9" w:name="Xf06493b26ab8f79c6547119ea4647c7aee831bb"/>
    <w:p>
      <w:pPr>
        <w:pStyle w:val="Heading2"/>
      </w:pPr>
      <w:r>
        <w:t xml:space="preserve">Timeline (2026-08-18, Europe/Belgrade, CEST +02:00)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11:08</w:t>
            </w:r>
          </w:p>
        </w:tc>
        <w:tc>
          <w:tcPr/>
          <w:p>
            <w:pPr>
              <w:pStyle w:val="Compact"/>
            </w:pPr>
            <w:r>
              <w:t xml:space="preserve">Host boot (host has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rebooted since —</w:t>
            </w:r>
            <w:r>
              <w:t xml:space="preserve"> </w:t>
            </w:r>
            <w:r>
              <w:rPr>
                <w:rStyle w:val="VerbatimChar"/>
              </w:rPr>
              <w:t xml:space="preserve">uptime</w:t>
            </w:r>
            <w:r>
              <w:t xml:space="preserve"> </w:t>
            </w:r>
            <w:r>
              <w:t xml:space="preserve">shows 12:46h continuous at time of writing)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20:50:59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1st kill of the day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user@1000.service</w:t>
            </w:r>
            <w:r>
              <w:t xml:space="preserve"> </w:t>
            </w:r>
            <w:r>
              <w:t xml:space="preserve">SIGKILLed (BOB-116, documented separately in</w:t>
            </w:r>
            <w:r>
              <w:t xml:space="preserve"> </w:t>
            </w:r>
            <w:r>
              <w:rPr>
                <w:rStyle w:val="VerbatimChar"/>
              </w:rPr>
              <w:t xml:space="preserve">docs/incidents/2026-08-18-perceived-forced-logout-2nd.md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prior incident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20:51:16</w:t>
            </w:r>
          </w:p>
        </w:tc>
        <w:tc>
          <w:tcPr/>
          <w:p>
            <w:pPr>
              <w:pStyle w:val="Compact"/>
            </w:pPr>
            <w:r>
              <w:t xml:space="preserve">New session (</w:t>
            </w:r>
            <w:r>
              <w:rPr>
                <w:rStyle w:val="VerbatimChar"/>
              </w:rPr>
              <w:t xml:space="preserve">session 18</w:t>
            </w:r>
            <w:r>
              <w:t xml:space="preserve">) begins post-BOB-116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22:42:40 → 22:42:42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boba-resource-pressure-check.service</w:t>
            </w:r>
            <w:r>
              <w:t xml:space="preserve"> </w:t>
            </w:r>
            <w:r>
              <w:t xml:space="preserve">fires + completes (PASS, no signature tripped)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--user -u boba-resource-pressure-check.service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22:57:48 → 22:57:58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boba-resource-pressure-check.service</w:t>
            </w:r>
            <w:r>
              <w:t xml:space="preserve"> </w:t>
            </w:r>
            <w:r>
              <w:t xml:space="preserve">fires</w:t>
            </w:r>
            <w:r>
              <w:t xml:space="preserve"> </w:t>
            </w:r>
            <w:r>
              <w:rPr>
                <w:b/>
                <w:bCs/>
              </w:rPr>
              <w:t xml:space="preserve">3 more times</w:t>
            </w:r>
            <w:r>
              <w:t xml:space="preserve"> </w:t>
            </w:r>
            <w:r>
              <w:t xml:space="preserve">in rapid succession (22:57:48, 22:57:51, 22:57:55 — all under the same</w:t>
            </w:r>
            <w:r>
              <w:t xml:space="preserve"> </w:t>
            </w:r>
            <w:r>
              <w:rPr>
                <w:rStyle w:val="VerbatimChar"/>
              </w:rPr>
              <w:t xml:space="preserve">systemd[1665349]</w:t>
            </w:r>
            <w:r>
              <w:t xml:space="preserve"> </w:t>
            </w:r>
            <w:r>
              <w:t xml:space="preserve">user-manager instance, i.e. no session restart occurred between these fires) — all complete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23:38–23:45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  <w:r>
              <w:t xml:space="preserve"> </w:t>
            </w:r>
            <w:r>
              <w:t xml:space="preserve">container’s health-probe socketserver logs a</w:t>
            </w:r>
            <w:r>
              <w:t xml:space="preserve"> </w:t>
            </w:r>
            <w:r>
              <w:rPr>
                <w:rStyle w:val="VerbatimChar"/>
              </w:rPr>
              <w:t xml:space="preserve">ConnectionResetError: [Errno 104] Connection reset by peer</w:t>
            </w:r>
            <w:r>
              <w:t xml:space="preserve"> </w:t>
            </w:r>
            <w:r>
              <w:t xml:space="preserve">roughly every 30s, continuously, right up to the kill (last entry</w:t>
            </w:r>
            <w:r>
              <w:t xml:space="preserve"> </w:t>
            </w:r>
            <w:r>
              <w:rPr>
                <w:b/>
                <w:bCs/>
              </w:rPr>
              <w:t xml:space="preserve">23:45:44.737</w:t>
            </w:r>
            <w:r>
              <w:t xml:space="preserve">, five seconds before the kill)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docs/qa/BOB-120/qbittorrent_proxy_socketserver_traces.log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23:45:49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2nd kill of the day / 3rd overall on this project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user@1000.service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Main process exited, code=killed, status=9/KILL. Cascade SIGKILL of every user process</w:t>
            </w:r>
            <w:r>
              <w:t xml:space="preserve"> </w:t>
            </w:r>
            <w:r>
              <w:t xml:space="preserve">(gnome-shell, Xwayland, mutter-x11-fram, gvfsd/gvfsd-recent, ssh, dbus-daemon, gnome-keyring-d, ibus-daemon/x11, at-spi-bus-launcher/at-spi2-registryd, gsd-media-keys/datetime/keyboard/a11y-settings/sharing/screensaver/printer, chrome_crashpad, Telegram, jackett, qbittorrent-nox, boba-jackett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PID 3111634,</w:t>
            </w:r>
            <w:r>
              <w:t xml:space="preserve"> </w:t>
            </w:r>
            <w:r>
              <w:rPr>
                <w:rStyle w:val="VerbatimChar"/>
              </w:rPr>
              <w:t xml:space="preserve">conmon</w:t>
            </w:r>
            <w:r>
              <w:t xml:space="preserve"> </w:t>
            </w:r>
            <w:r>
              <w:t xml:space="preserve">PID 2319406, plus every MCP-server / node / npm / claude process in-session) —</w:t>
            </w:r>
            <w:r>
              <w:t xml:space="preserve"> </w:t>
            </w:r>
            <w:r>
              <w:rPr>
                <w:b/>
                <w:bCs/>
              </w:rPr>
              <w:t xml:space="preserve">73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Killing process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lines total</w:t>
            </w:r>
            <w:r>
              <w:t xml:space="preserve"> </w:t>
            </w:r>
            <w:r>
              <w:t xml:space="preserve">in the captured journal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docs/qa/BOB-120/journalctl_23-42_to_23-46.log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23:45:49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gdm-password</w:t>
            </w:r>
            <w:r>
              <w:t xml:space="preserve"> </w:t>
            </w:r>
            <w:r>
              <w:t xml:space="preserve">session closed for milosvasic;</w:t>
            </w:r>
            <w:r>
              <w:t xml:space="preserve"> </w:t>
            </w:r>
            <w:r>
              <w:rPr>
                <w:rStyle w:val="VerbatimChar"/>
              </w:rPr>
              <w:t xml:space="preserve">systemd-logind</w:t>
            </w:r>
            <w:r>
              <w:t xml:space="preserve"> </w:t>
            </w:r>
            <w:r>
              <w:t xml:space="preserve">removed session 19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23:45:50</w:t>
            </w:r>
          </w:p>
        </w:tc>
        <w:tc>
          <w:tcPr/>
          <w:p>
            <w:pPr>
              <w:pStyle w:val="Compact"/>
            </w:pPr>
            <w:r>
              <w:t xml:space="preserve">GDM greeter session (23/24) spawned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23:45:52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four boba-stack containers (</w:t>
            </w:r>
            <w:r>
              <w:rPr>
                <w:rStyle w:val="VerbatimChar"/>
                <w:b/>
                <w:bCs/>
              </w:rPr>
              <w:t xml:space="preserve">qbittorrent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jackett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boba-jackett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qbittorrent-proxy</w:t>
            </w:r>
            <w:r>
              <w:rPr>
                <w:b/>
                <w:bCs/>
              </w:rPr>
              <w:t xml:space="preserve">) show a fresh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CreatedAt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23:45:52</w:t>
            </w:r>
            <w:r>
              <w:t xml:space="preserve"> </w:t>
            </w:r>
            <w:r>
              <w:t xml:space="preserve">— i.e. they were re-created</w:t>
            </w:r>
            <w:r>
              <w:t xml:space="preserve"> </w:t>
            </w:r>
            <w:r>
              <w:rPr>
                <w:b/>
                <w:bCs/>
              </w:rPr>
              <w:t xml:space="preserve">3 seconds after</w:t>
            </w:r>
            <w:r>
              <w:t xml:space="preserve"> </w:t>
            </w:r>
            <w:r>
              <w:t xml:space="preserve">the kill, before the operator’s session had even returned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ps -a --format "{{.Names}}\t{{.CreatedAt}}\t{{.Status}}"</w:t>
            </w:r>
            <w:r>
              <w:t xml:space="preserve"> </w:t>
            </w:r>
            <w:r>
              <w:t xml:space="preserve">(captured 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23:49:00</w:t>
            </w:r>
          </w:p>
        </w:tc>
        <w:tc>
          <w:tcPr/>
          <w:p>
            <w:pPr>
              <w:pStyle w:val="Compact"/>
            </w:pPr>
            <w:r>
              <w:t xml:space="preserve">New GDM password session opened for milosvasic (</w:t>
            </w:r>
            <w:r>
              <w:rPr>
                <w:rStyle w:val="VerbatimChar"/>
              </w:rPr>
              <w:t xml:space="preserve">session 25</w:t>
            </w:r>
            <w:r>
              <w:t xml:space="preserve">); new</w:t>
            </w:r>
            <w:r>
              <w:t xml:space="preserve"> </w:t>
            </w:r>
            <w:r>
              <w:rPr>
                <w:rStyle w:val="VerbatimChar"/>
              </w:rPr>
              <w:t xml:space="preserve">systemd --user</w:t>
            </w:r>
            <w:r>
              <w:t xml:space="preserve"> </w:t>
            </w:r>
            <w:r>
              <w:t xml:space="preserve">manager instance (PID 3115149) starts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23:49:00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boba-resource-pressure-check.timer</w:t>
            </w:r>
            <w:r>
              <w:t xml:space="preserve"> </w:t>
            </w:r>
            <w:r>
              <w:t xml:space="preserve">starts (re-enabled by the fresh user-manager boot) but shows</w:t>
            </w:r>
            <w:r>
              <w:t xml:space="preserve"> </w:t>
            </w:r>
            <w:r>
              <w:rPr>
                <w:rStyle w:val="VerbatimChar"/>
              </w:rPr>
              <w:t xml:space="preserve">Trigger: n/a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list-timers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NEXT: -</w:t>
            </w:r>
            <w:r>
              <w:t xml:space="preserve"> </w:t>
            </w:r>
            <w:r>
              <w:t xml:space="preserve">(no next-fire time computed) at time of writing, ~7 minutes into the new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docs/qa/BOB-120/timer_fire_history.log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~23:52 onward</w:t>
            </w:r>
          </w:p>
        </w:tc>
        <w:tc>
          <w:tcPr/>
          <w:p>
            <w:pPr>
              <w:pStyle w:val="Compact"/>
            </w:pPr>
            <w:r>
              <w:t xml:space="preserve">Investigation + this incident document authored</w:t>
            </w:r>
          </w:p>
        </w:tc>
        <w:tc>
          <w:tcPr/>
          <w:p>
            <w:pPr>
              <w:pStyle w:val="Compact"/>
            </w:pPr>
            <w:r>
              <w:t xml:space="preserve">this 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3 subagents were mid-flight at kill time</w:t>
      </w:r>
      <w:r>
        <w:t xml:space="preserve">: the BOB-117 partial-fix recovery (its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push process, PID 1839991, appears in the 73-line kill list above), a BOB-083-related</w:t>
      </w:r>
      <w:r>
        <w:t xml:space="preserve"> </w:t>
      </w:r>
      <w:r>
        <w:t xml:space="preserve">retry stream, and this incident-write-up dispatch. The BOB-117 partial fix was</w:t>
      </w:r>
      <w:r>
        <w:t xml:space="preserve"> </w:t>
      </w:r>
      <w:r>
        <w:t xml:space="preserve">successfully recovered post-restart and committed as</w:t>
      </w:r>
      <w:r>
        <w:t xml:space="preserve"> </w:t>
      </w:r>
      <w:r>
        <w:rPr>
          <w:rStyle w:val="VerbatimChar"/>
        </w:rPr>
        <w:t xml:space="preserve">111e584 fix(rutracker,BOB-117): recover partial fix — §11.4.6 upstream_captcha reclassification (from stopped subagent ab2a34107)</w:t>
      </w:r>
      <w:r>
        <w:t xml:space="preserve"> </w:t>
      </w:r>
      <w:r>
        <w:t xml:space="preserve">— this was already the current HEAD</w:t>
      </w:r>
      <w:r>
        <w:t xml:space="preserve"> </w:t>
      </w:r>
      <w:r>
        <w:t xml:space="preserve">commit at the start of this investigation, confirming the recovery held.</w:t>
      </w:r>
    </w:p>
    <w:bookmarkEnd w:id="9"/>
    <w:bookmarkStart w:id="10" w:name="const-033-triage-mandatory-per-claude.md"/>
    <w:p>
      <w:pPr>
        <w:pStyle w:val="Heading2"/>
      </w:pPr>
      <w:r>
        <w:t xml:space="preserve">CONST-033 triage (mandatory per CLAUDE.md)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discontinuity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kernel uptime 12:46h continuous since 11:08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systemd-suspend markers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journal for 2026-08-18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-k --since "2026-08-18 00:00:00" \| grep -iE "will suspend\|systemd-suspend"</w:t>
            </w:r>
            <w:r>
              <w:t xml:space="preserve"> </w:t>
            </w:r>
            <w:r>
              <w:t xml:space="preserve">— zero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OOM-killer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journal for 2026-08-18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-k --since "2026-08-18 00:00:00" \| grep -iE "oom-kill\|killed process"</w:t>
            </w:r>
            <w:r>
              <w:t xml:space="preserve"> </w:t>
            </w:r>
            <w:r>
              <w:t xml:space="preserve">— zero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systemd-oomd 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entries</w:t>
            </w:r>
            <w:r>
              <w:t xml:space="preserve"> </w:t>
            </w:r>
            <w:r>
              <w:t xml:space="preserve">for the incident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systemd-oomd --since "2026-08-18 23:30:00" --until "2026-08-18 23:50:00"</w:t>
            </w:r>
            <w:r>
              <w:t xml:space="preserve"> </w:t>
            </w:r>
            <w:r>
              <w:t xml:space="preserve">—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 open/close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the incident window (distinguishes this from BOB-116, where a lid re-open at 20:51:06 coincided with the operator’s return)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--since "2026-08-18 23:00:00" --until "2026-08-18 23:50:00" \| grep -iE "lid (open\|clos)"</w:t>
            </w:r>
            <w:r>
              <w:t xml:space="preserve"> </w:t>
            </w:r>
            <w:r>
              <w:t xml:space="preserve">— zero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HandleLidSwitch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</w:t>
            </w:r>
            <w:r>
              <w:t xml:space="preserve"> </w:t>
            </w:r>
            <w:r>
              <w:t xml:space="preserve">(CONST-033 compliant, unchanged)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/etc/systemd/logind.conf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CONST-033 challenges</w:t>
            </w:r>
          </w:p>
        </w:tc>
        <w:tc>
          <w:tcPr/>
          <w:p>
            <w:pPr>
              <w:pStyle w:val="Compact"/>
            </w:pPr>
            <w:r>
              <w:t xml:space="preserve">Not re-run this incident (already verified clean/hardened during BOB-116; no regression suspected — see</w:t>
            </w:r>
            <w:r>
              <w:t xml:space="preserve"> </w:t>
            </w:r>
            <w:r>
              <w:rPr>
                <w:rStyle w:val="VerbatimChar"/>
              </w:rPr>
              <w:t xml:space="preserve">docs/incidents/2026-08-18-perceived-forced-logout-2nd.md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prior incident 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identical to BOB-116 — NO forbidden CONST-033 host-power path was invoked.</w:t>
      </w:r>
      <w:r>
        <w:t xml:space="preserve"> </w:t>
      </w:r>
      <w:r>
        <w:t xml:space="preserve">The forced logout was NOT a suspend/hibernate/poweroff event. Host uptime is</w:t>
      </w:r>
      <w:r>
        <w:t xml:space="preserve"> </w:t>
      </w:r>
      <w:r>
        <w:t xml:space="preserve">uninterrupted; this was a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(user-session-scope) kill, not a host</w:t>
      </w:r>
      <w:r>
        <w:t xml:space="preserve"> </w:t>
      </w:r>
      <w:r>
        <w:t xml:space="preserve">power-state transition.</w:t>
      </w:r>
    </w:p>
    <w:bookmarkEnd w:id="10"/>
    <w:bookmarkStart w:id="11" w:name="what-killed-user1000.service"/>
    <w:p>
      <w:pPr>
        <w:pStyle w:val="Heading2"/>
      </w:pPr>
      <w:r>
        <w:t xml:space="preserve">What killed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§11.4.6 HONEST BOUNDARY (carried forward from BOB-116, unchanged): the mechanism that</w:t>
      </w:r>
      <w:r>
        <w:rPr>
          <w:b/>
          <w:bCs/>
        </w:rPr>
        <w:t xml:space="preserve"> </w:t>
      </w:r>
      <w:r>
        <w:rPr>
          <w:b/>
          <w:bCs/>
        </w:rPr>
        <w:t xml:space="preserve">delivered SIGKILL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at 23:45:49 is UNCONFIRMED.</w:t>
      </w:r>
      <w:r>
        <w:t xml:space="preserve"> </w:t>
      </w:r>
      <w:r>
        <w:t xml:space="preserve">As with BOB-116,</w:t>
      </w:r>
      <w:r>
        <w:t xml:space="preserve"> </w:t>
      </w:r>
      <w:r>
        <w:t xml:space="preserve">the systemd PID 1 journal shows the</w:t>
      </w:r>
      <w:r>
        <w:t xml:space="preserve"> </w:t>
      </w:r>
      <w:r>
        <w:rPr>
          <w:i/>
          <w:iCs/>
        </w:rPr>
        <w:t xml:space="preserve">receipt</w:t>
      </w:r>
      <w:r>
        <w:t xml:space="preserve"> </w:t>
      </w:r>
      <w:r>
        <w:t xml:space="preserve">of SIGKILL by the main process and the</w:t>
      </w:r>
      <w:r>
        <w:t xml:space="preserve"> </w:t>
      </w:r>
      <w:r>
        <w:t xml:space="preserve">subsequent cascade kill of every child process in the scope, but no</w:t>
      </w:r>
      <w:r>
        <w:t xml:space="preserve"> </w:t>
      </w:r>
      <w:r>
        <w:rPr>
          <w:rStyle w:val="VerbatimChar"/>
        </w:rPr>
        <w:t xml:space="preserve">kill</w:t>
      </w:r>
      <w:r>
        <w:t xml:space="preserve">-audit event</w:t>
      </w:r>
      <w:r>
        <w:t xml:space="preserve"> </w:t>
      </w:r>
      <w:r>
        <w:t xml:space="preserve">attributing the</w:t>
      </w:r>
      <w:r>
        <w:t xml:space="preserve"> </w:t>
      </w:r>
      <w:r>
        <w:rPr>
          <w:i/>
          <w:iCs/>
        </w:rPr>
        <w:t xml:space="preserve">sender</w:t>
      </w:r>
      <w:r>
        <w:t xml:space="preserve">. The same candidates from BOB-116 remain ruled out by direct</w:t>
      </w:r>
      <w:r>
        <w:t xml:space="preserve"> </w:t>
      </w:r>
      <w:r>
        <w:t xml:space="preserve">evidence this incident: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Kernel OOM-killer</w:t>
      </w:r>
      <w:r>
        <w:t xml:space="preserve">: journal clean, zero</w:t>
      </w:r>
      <w:r>
        <w:t xml:space="preserve"> </w:t>
      </w:r>
      <w:r>
        <w:rPr>
          <w:rStyle w:val="VerbatimChar"/>
        </w:rPr>
        <w:t xml:space="preserve">oom-kill</w:t>
      </w:r>
      <w:r>
        <w:t xml:space="preserve"> </w:t>
      </w:r>
      <w:r>
        <w:t xml:space="preserve">markers.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systemd-oomd</w:t>
      </w:r>
      <w:r>
        <w:t xml:space="preserve">: zero log entries in the incident window (would have logged a</w:t>
      </w:r>
      <w:r>
        <w:t xml:space="preserve"> </w:t>
      </w:r>
      <w:r>
        <w:t xml:space="preserve">“Killed unit”</w:t>
      </w:r>
      <w:r>
        <w:t xml:space="preserve"> </w:t>
      </w:r>
      <w:r>
        <w:t xml:space="preserve">message if triggered).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Lid-close suspend</w:t>
      </w:r>
      <w:r>
        <w:t xml:space="preserve">: no lid events at all in this incident (unlike BOB-116) —</w:t>
      </w:r>
      <w:r>
        <w:t xml:space="preserve"> </w:t>
      </w:r>
      <w:r>
        <w:rPr>
          <w:rStyle w:val="VerbatimChar"/>
        </w:rPr>
        <w:t xml:space="preserve">HandleLidSwitch=ignore</w:t>
      </w:r>
      <w:r>
        <w:t xml:space="preserve"> </w:t>
      </w:r>
      <w:r>
        <w:t xml:space="preserve">remains compliant regardless.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 stop user@1000</w:t>
      </w:r>
      <w:r>
        <w:t xml:space="preserve">: no such event in the journal.</w:t>
      </w:r>
    </w:p>
    <w:p>
      <w:pPr>
        <w:pStyle w:val="FirstParagraph"/>
      </w:pPr>
      <w:r>
        <w:t xml:space="preserve">The candidates BOB-116 left open (systemd-oomd stealth kill, GDM/GNOME watchdog,</w:t>
      </w:r>
      <w:r>
        <w:t xml:space="preserve"> </w:t>
      </w:r>
      <w:r>
        <w:t xml:space="preserve">third-party monitor escalation, cross-session kill from a sibling project) remain open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re-investigated in this incident — that deep forensic</w:t>
      </w:r>
      <w:r>
        <w:t xml:space="preserve"> </w:t>
      </w:r>
      <w:r>
        <w:t xml:space="preserve">work is explicitly out of scope for this document (BOB-116’s own followup,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 </w:t>
      </w:r>
      <w:r>
        <w:t xml:space="preserve">Task #79 for SIGKILL-source attribution, still owns that work; this is the</w:t>
      </w:r>
      <w:r>
        <w:t xml:space="preserve"> </w:t>
      </w:r>
      <w:r>
        <w:rPr>
          <w:i/>
          <w:iCs/>
        </w:rPr>
        <w:t xml:space="preserve">3rd data point</w:t>
      </w:r>
      <w:r>
        <w:t xml:space="preserve"> </w:t>
      </w:r>
      <w:r>
        <w:t xml:space="preserve">feeding it, not a duplicate investigation).</w:t>
      </w:r>
    </w:p>
    <w:bookmarkEnd w:id="11"/>
    <w:bookmarkStart w:id="12" w:name="contributing-factors-confirmed"/>
    <w:p>
      <w:pPr>
        <w:pStyle w:val="Heading2"/>
      </w:pPr>
      <w:r>
        <w:t xml:space="preserve">Contributing factors CONFIRMED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qbittorrent-proxy</w:t>
      </w:r>
      <w:r>
        <w:rPr>
          <w:b/>
          <w:bCs/>
        </w:rPr>
        <w:t xml:space="preserve"> </w:t>
      </w:r>
      <w:r>
        <w:rPr>
          <w:b/>
          <w:bCs/>
        </w:rPr>
        <w:t xml:space="preserve">health-probe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ConnectionResetError</w:t>
      </w:r>
      <w:r>
        <w:rPr>
          <w:b/>
          <w:bCs/>
        </w:rPr>
        <w:t xml:space="preserve"> </w:t>
      </w:r>
      <w:r>
        <w:rPr>
          <w:b/>
          <w:bCs/>
        </w:rPr>
        <w:t xml:space="preserve">cascade</w:t>
      </w:r>
      <w:r>
        <w:t xml:space="preserve"> </w:t>
      </w:r>
      <w:r>
        <w:t xml:space="preserve">— the socket-server</w:t>
      </w:r>
      <w:r>
        <w:t xml:space="preserve"> </w:t>
      </w:r>
      <w:r>
        <w:t xml:space="preserve">handling the proxy’s health endpoint logged a</w:t>
      </w:r>
      <w:r>
        <w:t xml:space="preserve"> </w:t>
      </w:r>
      <w:r>
        <w:rPr>
          <w:rStyle w:val="VerbatimChar"/>
        </w:rPr>
        <w:t xml:space="preserve">ConnectionResetError: [Errno 104] Connection reset by peer</w:t>
      </w:r>
      <w:r>
        <w:t xml:space="preserve"> </w:t>
      </w:r>
      <w:r>
        <w:t xml:space="preserve">roughly every 30 seconds continuously through the ~7-minute</w:t>
      </w:r>
      <w:r>
        <w:t xml:space="preserve"> </w:t>
      </w:r>
      <w:r>
        <w:t xml:space="preserve">window captured (23:38–23:45), with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log line at 23:45:44.737 —</w:t>
      </w:r>
      <w:r>
        <w:t xml:space="preserve"> </w:t>
      </w:r>
      <w:r>
        <w:rPr>
          <w:b/>
          <w:bCs/>
        </w:rPr>
        <w:t xml:space="preserve">5 seconds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kill</w:t>
      </w:r>
      <w:r>
        <w:t xml:space="preserve">. This is corroborating evidence of the same class §12.12/BOB-116</w:t>
      </w:r>
      <w:r>
        <w:t xml:space="preserve"> </w:t>
      </w:r>
      <w:r>
        <w:t xml:space="preserve">documented (a probe-vs-process contention signature), but 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established as causal — it is a health-probe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disconnecting mid-request against</w:t>
      </w:r>
      <w:r>
        <w:t xml:space="preserve"> </w:t>
      </w:r>
      <w:r>
        <w:t xml:space="preserve">a server that was itself about to lose its process tree, which is consistent with</w:t>
      </w:r>
      <w:r>
        <w:t xml:space="preserve"> </w:t>
      </w:r>
      <w:r>
        <w:t xml:space="preserve">either direction of causality (the probe client dying because resources were already</w:t>
      </w:r>
      <w:r>
        <w:t xml:space="preserve"> </w:t>
      </w:r>
      <w:r>
        <w:t xml:space="preserve">tight, or the probe traffic itself being unrelated background noise that happened to</w:t>
      </w:r>
      <w:r>
        <w:t xml:space="preserve"> </w:t>
      </w:r>
      <w:r>
        <w:t xml:space="preserve">be running when the kill landed). Filed as an observed correlation, not a cause.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four boba-stack containers were re-created (not merely restarted) 3 seconds</w:t>
      </w:r>
      <w:r>
        <w:rPr>
          <w:b/>
          <w:bCs/>
        </w:rPr>
        <w:t xml:space="preserve"> </w:t>
      </w:r>
      <w:r>
        <w:rPr>
          <w:b/>
          <w:bCs/>
        </w:rPr>
        <w:t xml:space="preserve">after the kill</w:t>
      </w:r>
      <w:r>
        <w:t xml:space="preserve">, before any human session existed to have issued a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command. This means the containers’ own supervision (whatever launches/restarts them</w:t>
      </w:r>
      <w:r>
        <w:t xml:space="preserve"> </w:t>
      </w:r>
      <w:r>
        <w:t xml:space="preserve">— outside the scope of this incident to trace exactly which unit did it) survived</w:t>
      </w:r>
      <w:r>
        <w:t xml:space="preserve"> </w:t>
      </w:r>
      <w:r>
        <w:t xml:space="preserve">independently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’s death and self-healed within seconds. This is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finding (the boba stack self-recovers fast) but is also new information:</w:t>
      </w:r>
      <w:r>
        <w:t xml:space="preserve"> </w:t>
      </w:r>
      <w:r>
        <w:t xml:space="preserve">it confirms the containers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live inside the killed scope in a way that</w:t>
      </w:r>
      <w:r>
        <w:t xml:space="preserve"> </w:t>
      </w:r>
      <w:r>
        <w:t xml:space="preserve">requires a human relogin to restart them — whatever killed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did not</w:t>
      </w:r>
      <w:r>
        <w:t xml:space="preserve"> </w:t>
      </w:r>
      <w:r>
        <w:t xml:space="preserve">also permanently take down the product’s own containers.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is the SAME incident class recurring a 3rd time on this host</w:t>
      </w:r>
      <w:r>
        <w:t xml:space="preserve"> </w:t>
      </w:r>
      <w:r>
        <w:t xml:space="preserve">(2026-07-07 →</w:t>
      </w:r>
      <w:r>
        <w:t xml:space="preserve"> </w:t>
      </w:r>
      <w:r>
        <w:t xml:space="preserve">§12.12 anchor; 2026-08-18 20:50:59 → BOB-116; 2026-08-18 23:45:49 → this incident,</w:t>
      </w:r>
      <w:r>
        <w:t xml:space="preserve"> </w:t>
      </w:r>
      <w:r>
        <w:t xml:space="preserve">BOB-120), roughly 2h55m after the previous occurrence, on the same host, same session</w:t>
      </w:r>
      <w:r>
        <w:t xml:space="preserve"> </w:t>
      </w:r>
      <w:r>
        <w:t xml:space="preserve">lineage. The recurrence rate (2 occurrences in under 3 hours) is itself evidence that</w:t>
      </w:r>
      <w:r>
        <w:t xml:space="preserve"> </w:t>
      </w:r>
      <w:r>
        <w:t xml:space="preserve">whatever contributing pressure exists was not resolved by BOB-116’s remediation.</w:t>
      </w:r>
    </w:p>
    <w:bookmarkEnd w:id="12"/>
    <w:bookmarkStart w:id="13" w:name="X1df4244526037583cfa6c299870d7747afe78f6"/>
    <w:p>
      <w:pPr>
        <w:pStyle w:val="Heading2"/>
      </w:pPr>
      <w:r>
        <w:t xml:space="preserve">Architectural finding: the preventive monitor lives inside the scope it protects</w:t>
      </w:r>
    </w:p>
    <w:p>
      <w:pPr>
        <w:pStyle w:val="FirstParagraph"/>
      </w:pPr>
      <w:r>
        <w:t xml:space="preserve">BOB-116’s remediation (task #77) landed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— an hourly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timer running</w:t>
      </w:r>
      <w:r>
        <w:t xml:space="preserve"> </w:t>
      </w:r>
      <w:r>
        <w:rPr>
          <w:rStyle w:val="VerbatimChar"/>
        </w:rPr>
        <w:t xml:space="preserve">resource_pressure_signature_challenge.sh</w:t>
      </w:r>
      <w:r>
        <w:t xml:space="preserve"> </w:t>
      </w:r>
      <w:r>
        <w:t xml:space="preserve">to proactively</w:t>
      </w:r>
      <w:r>
        <w:t xml:space="preserve"> </w:t>
      </w:r>
      <w:r>
        <w:t xml:space="preserve">detect the resource-pressure signatures (runaway RSS, thread-ceiling exhaustion, EAGAIN</w:t>
      </w:r>
      <w:r>
        <w:t xml:space="preserve"> </w:t>
      </w:r>
      <w:r>
        <w:t xml:space="preserve">cascades, PSI pressure, pathological regex processes) BOB-116 found preceding the kill.</w:t>
      </w:r>
      <w:r>
        <w:t xml:space="preserve"> </w:t>
      </w:r>
      <w:r>
        <w:t xml:space="preserve">This incident surfaces a real, previously-undocumented limitation of that design:</w:t>
      </w:r>
    </w:p>
    <w:p>
      <w:pPr>
        <w:pStyle w:val="Compact"/>
        <w:numPr>
          <w:ilvl w:val="0"/>
          <w:numId w:val="1003"/>
        </w:numPr>
      </w:pPr>
      <w:r>
        <w:t xml:space="preserve">The timer unit lives at</w:t>
      </w:r>
      <w:r>
        <w:t xml:space="preserve"> </w:t>
      </w:r>
      <w:r>
        <w:rPr>
          <w:rStyle w:val="VerbatimChar"/>
        </w:rPr>
        <w:t xml:space="preserve">~/.config/systemd/user/boba-resource-pressure-check.timer</w:t>
      </w:r>
      <w:r>
        <w:t xml:space="preserve">,</w:t>
      </w:r>
      <w:r>
        <w:t xml:space="preserve"> </w:t>
      </w:r>
      <w:r>
        <w:t xml:space="preserve">loaded and run by the</w:t>
      </w:r>
      <w:r>
        <w:t xml:space="preserve"> </w:t>
      </w:r>
      <w:r>
        <w:rPr>
          <w:b/>
          <w:bCs/>
        </w:rPr>
        <w:t xml:space="preserve">user’s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systemd --user</w:t>
      </w:r>
      <w:r>
        <w:rPr>
          <w:b/>
          <w:bCs/>
        </w:rPr>
        <w:t xml:space="preserve"> </w:t>
      </w:r>
      <w:r>
        <w:rPr>
          <w:b/>
          <w:bCs/>
        </w:rPr>
        <w:t xml:space="preserve">manager instance</w:t>
      </w:r>
      <w:r>
        <w:t xml:space="preserve"> </w:t>
      </w:r>
      <w:r>
        <w:t xml:space="preserve">— which is</w:t>
      </w:r>
      <w:r>
        <w:t xml:space="preserve"> </w:t>
      </w:r>
      <w:r>
        <w:t xml:space="preserve">itself a child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</w:t>
      </w:r>
      <w:r>
        <w:t xml:space="preserve"> </w:t>
      </w: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user@1000.service</w:t>
      </w:r>
      <w:r>
        <w:rPr>
          <w:b/>
          <w:bCs/>
        </w:rPr>
        <w:t xml:space="preserve"> </w:t>
      </w:r>
      <w:r>
        <w:rPr>
          <w:b/>
          <w:bCs/>
        </w:rPr>
        <w:t xml:space="preserve">dies, the timer, its</w:t>
      </w:r>
      <w:r>
        <w:rPr>
          <w:b/>
          <w:bCs/>
        </w:rPr>
        <w:t xml:space="preserve"> </w:t>
      </w:r>
      <w:r>
        <w:rPr>
          <w:b/>
          <w:bCs/>
        </w:rPr>
        <w:t xml:space="preserve">triggered service, and any in-flight or about-to-fire probe die with it</w:t>
      </w:r>
      <w:r>
        <w:t xml:space="preserve">, in the same</w:t>
      </w:r>
      <w:r>
        <w:t xml:space="preserve"> </w:t>
      </w:r>
      <w:r>
        <w:t xml:space="preserve">SIGKILL cascade that kills everything else in the scope (the process list above shows</w:t>
      </w:r>
      <w:r>
        <w:t xml:space="preserve"> </w:t>
      </w:r>
      <w:r>
        <w:rPr>
          <w:rStyle w:val="VerbatimChar"/>
        </w:rPr>
        <w:t xml:space="preserve">systemd[1665349]</w:t>
      </w:r>
      <w:r>
        <w:t xml:space="preserve">, the user-manager PID that was hosting the timer, as itself belonging</w:t>
      </w:r>
      <w:r>
        <w:t xml:space="preserve"> </w:t>
      </w:r>
      <w:r>
        <w:t xml:space="preserve">to the killed session).</w:t>
      </w:r>
    </w:p>
    <w:p>
      <w:pPr>
        <w:pStyle w:val="Compact"/>
        <w:numPr>
          <w:ilvl w:val="0"/>
          <w:numId w:val="1003"/>
        </w:numPr>
      </w:pPr>
      <w:r>
        <w:t xml:space="preserve">Captured fire history (</w:t>
      </w:r>
      <w:r>
        <w:rPr>
          <w:rStyle w:val="VerbatimChar"/>
        </w:rPr>
        <w:t xml:space="preserve">docs/qa/BOB-120/timer_fire_history.log</w:t>
      </w:r>
      <w:r>
        <w:t xml:space="preserve">) shows the</w:t>
      </w:r>
      <w:r>
        <w:t xml:space="preserve"> </w:t>
      </w:r>
      <w:r>
        <w:rPr>
          <w:b/>
          <w:bCs/>
        </w:rPr>
        <w:t xml:space="preserve">last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 run before the kill finished at 22:57:58</w:t>
      </w:r>
      <w:r>
        <w:t xml:space="preserve"> </w:t>
      </w:r>
      <w:r>
        <w:t xml:space="preserve">— 47 minutes and 51 seconds before</w:t>
      </w:r>
      <w:r>
        <w:t xml:space="preserve"> </w:t>
      </w:r>
      <w:r>
        <w:t xml:space="preserve">the 23:45:49 kill. Under the timer’s own schedule (</w:t>
      </w:r>
      <w:r>
        <w:rPr>
          <w:rStyle w:val="VerbatimChar"/>
        </w:rPr>
        <w:t xml:space="preserve">OnUnitActiveSec=1hour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RandomizedDelaySec=5min</w:t>
      </w:r>
      <w:r>
        <w:t xml:space="preserve">, measured from the</w:t>
      </w:r>
      <w:r>
        <w:t xml:space="preserve"> </w:t>
      </w:r>
      <w:r>
        <w:rPr>
          <w:i/>
          <w:iCs/>
        </w:rPr>
        <w:t xml:space="preserve">end</w:t>
      </w:r>
      <w:r>
        <w:t xml:space="preserve"> </w:t>
      </w:r>
      <w:r>
        <w:t xml:space="preserve">of the previous run), the next fire</w:t>
      </w:r>
      <w:r>
        <w:t xml:space="preserve"> </w:t>
      </w:r>
      <w:r>
        <w:t xml:space="preserve">was due somewhere in the window</w:t>
      </w:r>
      <w:r>
        <w:t xml:space="preserve"> </w:t>
      </w:r>
      <w:r>
        <w:rPr>
          <w:b/>
          <w:bCs/>
        </w:rPr>
        <w:t xml:space="preserve">23:52:58–24:02:58</w:t>
      </w:r>
      <w:r>
        <w:t xml:space="preserve"> </w:t>
      </w:r>
      <w:r>
        <w:t xml:space="preserve">— i.e., the probe had</w:t>
      </w:r>
      <w:r>
        <w:t xml:space="preserve"> </w:t>
      </w:r>
      <w:r>
        <w:rPr>
          <w:b/>
          <w:bCs/>
        </w:rPr>
        <w:t xml:space="preserve">not yet</w:t>
      </w:r>
      <w:r>
        <w:rPr>
          <w:b/>
          <w:bCs/>
        </w:rPr>
        <w:t xml:space="preserve"> </w:t>
      </w:r>
      <w:r>
        <w:rPr>
          <w:b/>
          <w:bCs/>
        </w:rPr>
        <w:t xml:space="preserve">reached its next scheduled activation</w:t>
      </w:r>
      <w:r>
        <w:t xml:space="preserve"> </w:t>
      </w:r>
      <w:r>
        <w:t xml:space="preserve">at the moment of the kill. This incident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confirm the originally-hypothesized</w:t>
      </w:r>
      <w:r>
        <w:t xml:space="preserve"> </w:t>
      </w:r>
      <w:r>
        <w:t xml:space="preserve">“the timer was overdue and silently missed</w:t>
      </w:r>
      <w:r>
        <w:t xml:space="preserve"> </w:t>
      </w:r>
      <w:r>
        <w:t xml:space="preserve">its 23:42:38 fire”</w:t>
      </w:r>
      <w:r>
        <w:t xml:space="preserve"> </w:t>
      </w:r>
      <w:r>
        <w:t xml:space="preserve">framing — the real captured fire history shows the timer was simply</w:t>
      </w:r>
      <w:r>
        <w:t xml:space="preserve"> </w:t>
      </w:r>
      <w:r>
        <w:t xml:space="preserve">not yet due, not that it missed a scheduled fire. That earlier hypothesis is corrected</w:t>
      </w:r>
      <w:r>
        <w:t xml:space="preserve"> </w:t>
      </w:r>
      <w:r>
        <w:t xml:space="preserve">here per §11.4.6: it does not survive contact with the real</w:t>
      </w:r>
      <w:r>
        <w:t xml:space="preserve"> </w:t>
      </w:r>
      <w:r>
        <w:rPr>
          <w:rStyle w:val="VerbatimChar"/>
        </w:rPr>
        <w:t xml:space="preserve">journalctl --user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real, confirmed</w:t>
      </w:r>
      <w:r>
        <w:t xml:space="preserve"> </w:t>
      </w:r>
      <w:r>
        <w:t xml:space="preserve">architectural gap is narrower but still genuine: because the</w:t>
      </w:r>
      <w:r>
        <w:t xml:space="preserve"> </w:t>
      </w:r>
      <w:r>
        <w:t xml:space="preserve">monitor’s own liveness is coupled to the exact scope it is meant to protect, (a) it</w:t>
      </w:r>
      <w:r>
        <w:t xml:space="preserve"> </w:t>
      </w:r>
      <w:r>
        <w:t xml:space="preserve">provides no coverage for the final stretch of any hour between its own fires — up to</w:t>
      </w:r>
      <w:r>
        <w:t xml:space="preserve"> </w:t>
      </w:r>
      <w:r>
        <w:t xml:space="preserve">~1h05m of blind window per cycle (1h base + up to 5m jitter) — and (b) a kill that</w:t>
      </w:r>
      <w:r>
        <w:t xml:space="preserve"> </w:t>
      </w:r>
      <w:r>
        <w:t xml:space="preserve">happens to land inside that blind window, however it arises, takes the monitor down</w:t>
      </w:r>
      <w:r>
        <w:t xml:space="preserve"> </w:t>
      </w:r>
      <w:r>
        <w:t xml:space="preserve">with it rather than being caught mid-flight, so there is</w:t>
      </w:r>
      <w:r>
        <w:t xml:space="preserve"> </w:t>
      </w:r>
      <w:r>
        <w:rPr>
          <w:b/>
          <w:bCs/>
        </w:rPr>
        <w:t xml:space="preserve">no possibility of an</w:t>
      </w:r>
      <w:r>
        <w:rPr>
          <w:b/>
          <w:bCs/>
        </w:rPr>
        <w:t xml:space="preserve"> </w:t>
      </w:r>
      <w:r>
        <w:rPr>
          <w:b/>
          <w:bCs/>
        </w:rPr>
        <w:t xml:space="preserve">in-scope self-monitor</w:t>
      </w:r>
      <w:r>
        <w:rPr>
          <w:b/>
          <w:bCs/>
        </w:rPr>
        <w:t xml:space="preserve"> </w:t>
      </w:r>
      <w:r>
        <w:rPr>
          <w:b/>
          <w:bCs/>
        </w:rPr>
        <w:t xml:space="preserve">“seeing itself die.”</w:t>
      </w:r>
      <w:r>
        <w:t xml:space="preserve"> </w:t>
      </w:r>
      <w:r>
        <w:t xml:space="preserve">An out-of-scope watchdog (a systemd unit</w:t>
      </w:r>
      <w:r>
        <w:t xml:space="preserve"> </w:t>
      </w:r>
      <w:r>
        <w:t xml:space="preserve">or process living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— e.g. a root-owned system-level timer,</w:t>
      </w:r>
      <w:r>
        <w:t xml:space="preserve"> </w:t>
      </w:r>
      <w:r>
        <w:t xml:space="preserve">or a unit under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Delegate=</w:t>
      </w:r>
      <w:r>
        <w:t xml:space="preserve">/</w:t>
      </w:r>
      <w:r>
        <w:rPr>
          <w:rStyle w:val="VerbatimChar"/>
        </w:rPr>
        <w:t xml:space="preserve">RemainAfterExit=</w:t>
      </w:r>
      <w:r>
        <w:t xml:space="preserve">-class isolation from the</w:t>
      </w:r>
      <w:r>
        <w:t xml:space="preserve"> </w:t>
      </w:r>
      <w:r>
        <w:t xml:space="preserve">session scope) is required to close this class of gap entirely; the current design</w:t>
      </w:r>
      <w:r>
        <w:t xml:space="preserve"> </w:t>
      </w:r>
      <w:r>
        <w:t xml:space="preserve">cannot, by construction, do 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Post-incident observation</w:t>
      </w:r>
      <w:r>
        <w:t xml:space="preserve"> </w:t>
      </w:r>
      <w:r>
        <w:t xml:space="preserve">(captured live,</w:t>
      </w:r>
      <w:r>
        <w:t xml:space="preserve"> </w:t>
      </w:r>
      <w:r>
        <w:rPr>
          <w:rStyle w:val="VerbatimChar"/>
        </w:rPr>
        <w:t xml:space="preserve">docs/qa/BOB-120/timer_fire_history.log</w:t>
      </w:r>
      <w:r>
        <w:t xml:space="preserve">):</w:t>
      </w:r>
      <w:r>
        <w:t xml:space="preserve"> </w:t>
      </w:r>
      <w:r>
        <w:t xml:space="preserve">after the new session started at 23:49:00,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(started 23:49:00) but</w:t>
      </w:r>
      <w:r>
        <w:t xml:space="preserve"> </w:t>
      </w:r>
      <w:r>
        <w:rPr>
          <w:rStyle w:val="VerbatimChar"/>
        </w:rPr>
        <w:t xml:space="preserve">systemctl --user list-timers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NEXT: -</w:t>
      </w:r>
      <w:r>
        <w:t xml:space="preserve"> </w:t>
      </w:r>
      <w:r>
        <w:t xml:space="preserve">(no next-fire time computed) and</w:t>
      </w:r>
      <w:r>
        <w:t xml:space="preserve"> </w:t>
      </w:r>
      <w:r>
        <w:rPr>
          <w:rStyle w:val="VerbatimChar"/>
        </w:rPr>
        <w:t xml:space="preserve">systemctl --user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Trigger: n/a</w:t>
      </w:r>
      <w:r>
        <w:t xml:space="preserve">, both captured ~7 minutes into the new session. Whether this resolves on</w:t>
      </w:r>
      <w:r>
        <w:t xml:space="preserve"> </w:t>
      </w:r>
      <w:r>
        <w:t xml:space="preserve">its own once</w:t>
      </w:r>
      <w:r>
        <w:t xml:space="preserve"> </w:t>
      </w:r>
      <w:r>
        <w:rPr>
          <w:rStyle w:val="VerbatimChar"/>
        </w:rPr>
        <w:t xml:space="preserve">OnBootSec=5min</w:t>
      </w:r>
      <w:r>
        <w:t xml:space="preserve"> </w:t>
      </w:r>
      <w:r>
        <w:t xml:space="preserve">elapses, or is itself a latent gap in the unit’s</w:t>
      </w:r>
      <w:r>
        <w:t xml:space="preserve"> </w:t>
      </w:r>
      <w:r>
        <w:t xml:space="preserve">post-restart re-arming, is</w:t>
      </w:r>
      <w:r>
        <w:t xml:space="preserve"> </w:t>
      </w:r>
      <w:r>
        <w:rPr>
          <w:b/>
          <w:bCs/>
        </w:rPr>
        <w:t xml:space="preserve">not confirmed</w:t>
      </w:r>
      <w:r>
        <w:t xml:space="preserve"> </w:t>
      </w:r>
      <w:r>
        <w:t xml:space="preserve">in this incident and is tracked as a</w:t>
      </w:r>
      <w:r>
        <w:t xml:space="preserve"> </w:t>
      </w:r>
      <w:r>
        <w:t xml:space="preserve">followup rather than asserted as a finding — the honest state is</w:t>
      </w:r>
      <w:r>
        <w:t xml:space="preserve"> </w:t>
      </w:r>
      <w:r>
        <w:t xml:space="preserve">“observed uncertain,</w:t>
      </w:r>
      <w:r>
        <w:t xml:space="preserve"> </w:t>
      </w:r>
      <w:r>
        <w:t xml:space="preserve">not yet resolved to a fire or a genuine stuck-timer confirmation.”</w:t>
      </w:r>
    </w:p>
    <w:p>
      <w:pPr>
        <w:pStyle w:val="FirstParagraph"/>
      </w:pPr>
      <w:r>
        <w:t xml:space="preserve">This finding is filed as</w:t>
      </w:r>
      <w:r>
        <w:t xml:space="preserve"> </w:t>
      </w:r>
      <w:r>
        <w:rPr>
          <w:b/>
          <w:bCs/>
        </w:rPr>
        <w:t xml:space="preserve">BOB-120</w:t>
      </w:r>
      <w:r>
        <w:t xml:space="preserve"> </w:t>
      </w:r>
      <w:r>
        <w:t xml:space="preserve">(Critical, Queued — not closed in this commit,</w:t>
      </w:r>
      <w:r>
        <w:t xml:space="preserve"> </w:t>
      </w:r>
      <w:r>
        <w:t xml:space="preserve">since closing it requires the actual architectural fix: an out-of-user-scope watchdog,</w:t>
      </w:r>
      <w:r>
        <w:t xml:space="preserve"> </w:t>
      </w:r>
      <w:r>
        <w:t xml:space="preserve">tracked separately as the referenced follow-up task).</w:t>
      </w:r>
    </w:p>
    <w:bookmarkEnd w:id="13"/>
    <w:bookmarkStart w:id="14" w:name="actions-taken-this-incident"/>
    <w:p>
      <w:pPr>
        <w:pStyle w:val="Heading2"/>
      </w:pPr>
      <w:r>
        <w:t xml:space="preserve">Actions taken (this incident)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BOB-117 partial fix recovery</w:t>
      </w:r>
      <w:r>
        <w:t xml:space="preserve"> </w:t>
      </w:r>
      <w:r>
        <w:t xml:space="preserve">— already landed as commit</w:t>
      </w:r>
      <w:r>
        <w:t xml:space="preserve"> </w:t>
      </w:r>
      <w:r>
        <w:rPr>
          <w:rStyle w:val="VerbatimChar"/>
        </w:rPr>
        <w:t xml:space="preserve">111e584</w:t>
      </w:r>
      <w:r>
        <w:t xml:space="preserve"> </w:t>
      </w:r>
      <w:r>
        <w:t xml:space="preserve">prior to this</w:t>
      </w:r>
      <w:r>
        <w:t xml:space="preserve"> </w:t>
      </w:r>
      <w:r>
        <w:t xml:space="preserve">investigation starting (recovered from the stopped subagent</w:t>
      </w:r>
      <w:r>
        <w:t xml:space="preserve"> </w:t>
      </w:r>
      <w:r>
        <w:rPr>
          <w:rStyle w:val="VerbatimChar"/>
        </w:rPr>
        <w:t xml:space="preserve">ab2a34107</w:t>
      </w:r>
      <w:r>
        <w:t xml:space="preserve">); confirmed</w:t>
      </w:r>
      <w:r>
        <w:t xml:space="preserve"> </w:t>
      </w:r>
      <w:r>
        <w:t xml:space="preserve">present at HEAD, not re-done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incident 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docs/incidents/2026-08-18-3rd-forced-logout.md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capture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docs/qa/BOB-120/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journalctl_23-42_to_23-46.log</w:t>
      </w:r>
      <w:r>
        <w:t xml:space="preserve"> </w:t>
      </w:r>
      <w:r>
        <w:t xml:space="preserve">— full system journal for the incident window.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timer_fire_history.log</w:t>
      </w:r>
      <w:r>
        <w:t xml:space="preserve"> </w:t>
      </w:r>
      <w:r>
        <w:t xml:space="preserve">— the preventive timer’s unit files, full 2026-08-18 fire</w:t>
      </w:r>
      <w:r>
        <w:t xml:space="preserve"> </w:t>
      </w:r>
      <w:r>
        <w:t xml:space="preserve">history, and post-incident</w:t>
      </w:r>
      <w:r>
        <w:t xml:space="preserve"> </w:t>
      </w:r>
      <w:r>
        <w:rPr>
          <w:rStyle w:val="VerbatimChar"/>
        </w:rPr>
        <w:t xml:space="preserve">list-timers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snapshots.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qbittorrent_proxy_socketserver_traces.log</w:t>
      </w:r>
      <w:r>
        <w:t xml:space="preserve"> </w:t>
      </w:r>
      <w:r>
        <w:t xml:space="preserve">— the health-probe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cascade captured from</w:t>
      </w:r>
      <w:r>
        <w:t xml:space="preserve"> </w:t>
      </w:r>
      <w:r>
        <w:rPr>
          <w:rStyle w:val="VerbatimChar"/>
        </w:rPr>
        <w:t xml:space="preserve">podman logs qbittorrent-proxy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playbook updated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forced_logout_incidents.md</w:t>
      </w:r>
      <w:r>
        <w:t xml:space="preserve"> </w:t>
      </w:r>
      <w:r>
        <w:t xml:space="preserve">gains this 3rd occurrence</w:t>
      </w:r>
      <w:r>
        <w:t xml:space="preserve"> </w:t>
      </w:r>
      <w:r>
        <w:t xml:space="preserve">row and the</w:t>
      </w:r>
      <w:r>
        <w:t xml:space="preserve"> </w:t>
      </w:r>
      <w:r>
        <w:t xml:space="preserve">“preventive-timer-inside-user-slice”</w:t>
      </w:r>
      <w:r>
        <w:t xml:space="preserve"> </w:t>
      </w:r>
      <w:r>
        <w:t xml:space="preserve">architectural gap as a documented,</w:t>
      </w:r>
      <w:r>
        <w:t xml:space="preserve"> </w:t>
      </w:r>
      <w:r>
        <w:t xml:space="preserve">named limitation (not a silent absorption).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docs/QA_DISCOVERY_LEDGER.md</w:t>
      </w:r>
      <w:r>
        <w:t xml:space="preserve"> </w:t>
      </w:r>
      <w:r>
        <w:t xml:space="preserve">— new entry</w:t>
      </w:r>
      <w:r>
        <w:t xml:space="preserve"> </w:t>
      </w:r>
      <w:r>
        <w:rPr>
          <w:rStyle w:val="VerbatimChar"/>
        </w:rPr>
        <w:t xml:space="preserve">FORCED-LOGOUT-2026-08-18-3RD</w:t>
      </w:r>
      <w:r>
        <w:t xml:space="preserve"> </w:t>
      </w:r>
      <w:r>
        <w:t xml:space="preserve">per</w:t>
      </w:r>
      <w:r>
        <w:t xml:space="preserve"> </w:t>
      </w:r>
      <w:r>
        <w:t xml:space="preserve">§11.4.238, citing BOB-120 and the coverage-escape audit for why the automated regime</w:t>
      </w:r>
      <w:r>
        <w:t xml:space="preserve"> </w:t>
      </w:r>
      <w:r>
        <w:t xml:space="preserve">(i.e., the very monitor built in response to BOB-116) still could not have caught this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BOB-120 filed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Type=Bug, Severity=Critical,</w:t>
      </w:r>
      <w:r>
        <w:t xml:space="preserve"> </w:t>
      </w:r>
      <w:r>
        <w:t xml:space="preserve">Status=Queued (left open; closing requires the actual out-of-scope-watchdog</w:t>
      </w:r>
      <w:r>
        <w:t xml:space="preserve"> </w:t>
      </w:r>
      <w:r>
        <w:t xml:space="preserve">architectural fix, not just this documentation).</w:t>
      </w:r>
    </w:p>
    <w:bookmarkEnd w:id="14"/>
    <w:bookmarkStart w:id="15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6"/>
        </w:numPr>
      </w:pPr>
      <w:r>
        <w:t xml:space="preserve">The SIGKILL source remains UNCONFIRMED for all three incidents to date. This document</w:t>
      </w:r>
      <w:r>
        <w:t xml:space="preserve"> </w:t>
      </w:r>
      <w:r>
        <w:t xml:space="preserve">does not claim to have identified it.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t xml:space="preserve">“preventive timer inside user.slice”</w:t>
      </w:r>
      <w:r>
        <w:t xml:space="preserve"> </w:t>
      </w:r>
      <w:r>
        <w:t xml:space="preserve">finding is a genuine, previously-undocumented</w:t>
      </w:r>
      <w:r>
        <w:t xml:space="preserve"> </w:t>
      </w:r>
      <w:r>
        <w:t xml:space="preserve">architectural limitation of the BOB-116 remediation — it is not a bluff-cover for an</w:t>
      </w:r>
      <w:r>
        <w:t xml:space="preserve"> </w:t>
      </w:r>
      <w:r>
        <w:t xml:space="preserve">unexplained kill; it is a real gap that would exist and matter even if the SIGKILL</w:t>
      </w:r>
      <w:r>
        <w:t xml:space="preserve"> </w:t>
      </w:r>
      <w:r>
        <w:t xml:space="preserve">source were fully attributed tomorrow, because the monitor cannot outlive the scope it</w:t>
      </w:r>
      <w:r>
        <w:t xml:space="preserve"> </w:t>
      </w:r>
      <w:r>
        <w:t xml:space="preserve">watches.</w:t>
      </w:r>
    </w:p>
    <w:p>
      <w:pPr>
        <w:pStyle w:val="Compact"/>
        <w:numPr>
          <w:ilvl w:val="0"/>
          <w:numId w:val="1006"/>
        </w:numPr>
      </w:pPr>
      <w:r>
        <w:t xml:space="preserve">The originally-circulated</w:t>
      </w:r>
      <w:r>
        <w:t xml:space="preserve"> </w:t>
      </w:r>
      <w:r>
        <w:t xml:space="preserve">“next fire was due at 23:42:38 and was silently missed”</w:t>
      </w:r>
      <w:r>
        <w:t xml:space="preserve"> </w:t>
      </w:r>
      <w:r>
        <w:t xml:space="preserve">hypothesis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hold up against the real captured fire history (last completed</w:t>
      </w:r>
      <w:r>
        <w:t xml:space="preserve"> </w:t>
      </w:r>
      <w:r>
        <w:t xml:space="preserve">run 22:57:58, next due no earlier than 23:52:58) and is explicitly corrected here rather</w:t>
      </w:r>
      <w:r>
        <w:t xml:space="preserve"> </w:t>
      </w:r>
      <w:r>
        <w:t xml:space="preserve">than repeated as fact.</w:t>
      </w:r>
    </w:p>
    <w:p>
      <w:pPr>
        <w:pStyle w:val="Compact"/>
        <w:numPr>
          <w:ilvl w:val="0"/>
          <w:numId w:val="1006"/>
        </w:numPr>
      </w:pPr>
      <w:r>
        <w:t xml:space="preserve">Whether the qbittorrent-proxy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cascade is causally related to the</w:t>
      </w:r>
      <w:r>
        <w:t xml:space="preserve"> </w:t>
      </w:r>
      <w:r>
        <w:t xml:space="preserve">kill, or an independent symptom of the same underlying pressure, or unrelated noise,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established — it is reported as a time-correlated observation only.</w:t>
      </w:r>
    </w:p>
    <w:p>
      <w:r>
        <w:pict>
          <v:rect style="width:0;height:1.5pt" o:hralign="center" o:hrstd="t" o:hr="t"/>
        </w:pict>
      </w:r>
    </w:p>
    <w:bookmarkEnd w:id="15"/>
    <w:bookmarkStart w:id="16" w:name="X563b6274dcaf9e618bf4a743281a367bda3ca64"/>
    <w:p>
      <w:pPr>
        <w:pStyle w:val="Heading2"/>
      </w:pPr>
      <w:r>
        <w:t xml:space="preserve">RETROSPECTIVE §11.4.6 CORRECTION — RESOLVED via BOB-126 (added 2026-08-19T17:32:00Z)</w:t>
      </w:r>
    </w:p>
    <w:p>
      <w:pPr>
        <w:pStyle w:val="FirstParagraph"/>
      </w:pPr>
      <w:r>
        <w:t xml:space="preserve">This doc’s original hypothesis (PAM/Linger contradiction and/or various downstream mechanisms) was</w:t>
      </w:r>
      <w:r>
        <w:t xml:space="preserve"> </w:t>
      </w:r>
      <w:r>
        <w:rPr>
          <w:b/>
          <w:bCs/>
        </w:rPr>
        <w:t xml:space="preserve">WRONG</w:t>
      </w:r>
      <w:r>
        <w:t xml:space="preserve">. The 7th forced-logout incident (BOB-126, 2026-08-19 16:43:43) captured the REAL root cause via kernel audit trail:</w:t>
      </w:r>
    </w:p>
    <w:p>
      <w:pPr>
        <w:pStyle w:val="SourceCode"/>
      </w:pPr>
      <w:r>
        <w:rPr>
          <w:rStyle w:val="VerbatimChar"/>
        </w:rPr>
        <w:t xml:space="preserve">audit[399861]: SYSCALL syscall=62 a0=ffffffff a1=9</w:t>
      </w:r>
      <w:r>
        <w:br/>
      </w:r>
      <w:r>
        <w:rPr>
          <w:rStyle w:val="VerbatimChar"/>
        </w:rPr>
        <w:t xml:space="preserve">  pid=399861 auid=1000 comm="pytest" exe="/usr/bin/python3.14"</w:t>
      </w:r>
      <w:r>
        <w:br/>
      </w:r>
      <w:r>
        <w:rPr>
          <w:rStyle w:val="VerbatimChar"/>
        </w:rPr>
        <w:t xml:space="preserve">  key="sigkill_investigation"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process called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. Root cause: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without setting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as int. Production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os.killpg(os.getpgid(proc.pid), SIGKILL)</w:t>
      </w:r>
      <w:r>
        <w:t xml:space="preserve">.</w:t>
      </w:r>
      <w:r>
        <w:t xml:space="preserve"> 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 1, so</w:t>
      </w:r>
      <w:r>
        <w:t xml:space="preserve"> </w:t>
      </w:r>
      <w:r>
        <w:rPr>
          <w:rStyle w:val="VerbatimChar"/>
        </w:rPr>
        <w:t xml:space="preserve">os.getpgid(1) ==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→ glibc →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= SIGKILL every UID-1000 process. Bug existed since 2026-04-24 (~4 months).</w:t>
      </w:r>
    </w:p>
    <w:p>
      <w:pPr>
        <w:pStyle w:val="BodyText"/>
      </w:pPr>
      <w:r>
        <w:rPr>
          <w:b/>
          <w:bCs/>
        </w:rPr>
        <w:t xml:space="preserve">PAM session_close was a DOWNSTREAM effect</w:t>
      </w:r>
      <w:r>
        <w:t xml:space="preserve">, not the initiator. The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protection was irrelevant — the SIGKILL came from userspace (a UID-1000 process signaling its own UID-group), not from systemd’s session lifecycle.</w:t>
      </w:r>
    </w:p>
    <w:p>
      <w:pPr>
        <w:pStyle w:val="BodyText"/>
      </w:pPr>
      <w:r>
        <w:rPr>
          <w:b/>
          <w:bCs/>
        </w:rPr>
        <w:t xml:space="preserve">Fix chain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ad4b46a</w:t>
      </w:r>
      <w:r>
        <w:t xml:space="preserve"> </w:t>
      </w:r>
      <w:r>
        <w:t xml:space="preserve">— boba: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int-guard + test hardening + §11.4.115 RED regression guard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502586c</w:t>
      </w:r>
      <w:r>
        <w:t xml:space="preserve"> </w:t>
      </w:r>
      <w:r>
        <w:t xml:space="preserve">— constitution: NEW universal §11.4.263 anchor covering Python/Go/Rust/Bash/C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bf01cf3</w:t>
      </w:r>
      <w:r>
        <w:t xml:space="preserve"> </w:t>
      </w:r>
      <w:r>
        <w:t xml:space="preserve">— boba: constitution pointer bump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e984f4b</w:t>
      </w:r>
      <w:r>
        <w:t xml:space="preserve"> </w:t>
      </w:r>
      <w:r>
        <w:t xml:space="preserve">— boba: workable_items.db chain-close + regenerated docs</w:t>
      </w:r>
    </w:p>
    <w:p>
      <w:pPr>
        <w:pStyle w:val="FirstParagraph"/>
      </w:pPr>
      <w:r>
        <w:rPr>
          <w:b/>
          <w:bCs/>
        </w:rPr>
        <w:t xml:space="preserve">Verification</w:t>
      </w:r>
      <w:r>
        <w:t xml:space="preserve">: 863/863 unit tests PASS + 14/14 Go race packages clean + 50+ min elapsed vs prior ~37-38 min cadence with no 8th incident.</w:t>
      </w:r>
    </w:p>
    <w:p>
      <w:pPr>
        <w:pStyle w:val="BodyText"/>
      </w:pPr>
      <w:r>
        <w:rPr>
          <w:b/>
          <w:bCs/>
        </w:rPr>
        <w:t xml:space="preserve">§11.4.238 escape audit</w:t>
      </w:r>
      <w:r>
        <w:t xml:space="preserve"> </w:t>
      </w:r>
      <w:r>
        <w:t xml:space="preserve">logged in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Rev 12.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docs/incidents/2026-08-19-6th-forced-logout.md</w:t>
      </w:r>
      <w:r>
        <w:t xml:space="preserve"> </w:t>
      </w:r>
      <w:r>
        <w:t xml:space="preserve">(Rev 4+) for the full attribution.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2026-09-01T16:27:46Z</dcterms:created>
  <dcterms:modified xsi:type="dcterms:W3CDTF">2026-09-01T16:27:46Z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