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82f8ec14690ecb78adb22879ce2f35a8aed7ec7"/>
    <w:p>
      <w:pPr>
        <w:pStyle w:val="Heading1"/>
      </w:pPr>
      <w:r>
        <w:t xml:space="preserve">BOB-075 followup — concurrency guard anti-bluff evidence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2026-08-18T15:00:00Z</w:t>
      </w:r>
    </w:p>
    <w:p>
      <w:pPr>
        <w:pStyle w:val="BodyText"/>
      </w:pPr>
      <w:r>
        <w:t xml:space="preserve">Followup from BOB-075 SDD task review (subagent a584f8cc): the reviewer</w:t>
      </w:r>
      <w:r>
        <w:t xml:space="preserve"> </w:t>
      </w:r>
      <w:r>
        <w:t xml:space="preserve">inadvertently corrupted</w:t>
      </w:r>
      <w:r>
        <w:t xml:space="preserve"> </w:t>
      </w:r>
      <w:r>
        <w:rPr>
          <w:rStyle w:val="VerbatimChar"/>
        </w:rPr>
        <w:t xml:space="preserve">docs/codegraph/Status.md</w:t>
      </w:r>
      <w:r>
        <w:t xml:space="preserve"> </w:t>
      </w:r>
      <w:r>
        <w:t xml:space="preserve">by running two concurrent</w:t>
      </w:r>
      <w:r>
        <w:t xml:space="preserve"> </w:t>
      </w:r>
      <w:r>
        <w:rPr>
          <w:rStyle w:val="VerbatimChar"/>
        </w:rPr>
        <w:t xml:space="preserve">status_docs_freshness_challenge.sh</w:t>
      </w:r>
      <w:r>
        <w:t xml:space="preserve"> </w:t>
      </w:r>
      <w:r>
        <w:t xml:space="preserve">invocations (the backdate+trap+restore</w:t>
      </w:r>
      <w:r>
        <w:t xml:space="preserve"> </w:t>
      </w:r>
      <w:r>
        <w:t xml:space="preserve">was not thread-safe). This directory carries the §11.4.115 polarity proof for</w:t>
      </w:r>
      <w:r>
        <w:t xml:space="preserve"> </w:t>
      </w:r>
      <w:r>
        <w:t xml:space="preserve">the fix: real corruption BEFORE the fix, real lock rejection AFTER the fix,</w:t>
      </w:r>
      <w:r>
        <w:t xml:space="preserve"> </w:t>
      </w:r>
      <w:r>
        <w:t xml:space="preserve">and a §1.1 mutation proving the lock is load-bearing.</w:t>
      </w:r>
    </w:p>
    <w:p>
      <w:pPr>
        <w:pStyle w:val="BodyText"/>
      </w:pPr>
      <w:r>
        <w:t xml:space="preserve">All reproductions below run against a</w:t>
      </w:r>
      <w:r>
        <w:t xml:space="preserve"> </w:t>
      </w:r>
      <w:r>
        <w:rPr>
          <w:b/>
          <w:bCs/>
        </w:rPr>
        <w:t xml:space="preserve">scratch harness</w:t>
      </w:r>
      <w:r>
        <w:t xml:space="preserve"> </w:t>
      </w:r>
      <w:r>
        <w:t xml:space="preserve">(a throwaway</w:t>
      </w:r>
      <w:r>
        <w:t xml:space="preserve"> </w:t>
      </w:r>
      <w:r>
        <w:t xml:space="preserve">project-root directory containing only the challenge script, a stub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engine binary that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s to simulate the real engine’s</w:t>
      </w:r>
      <w:r>
        <w:t xml:space="preserve"> </w:t>
      </w:r>
      <w:r>
        <w:t xml:space="preserve">wall-clock, and synthetic</w:t>
      </w:r>
      <w:r>
        <w:t xml:space="preserve"> </w:t>
      </w:r>
      <w:r>
        <w:rPr>
          <w:rStyle w:val="VerbatimChar"/>
        </w:rPr>
        <w:t xml:space="preserve">docs/codegraph/Status.md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docs/features/Status.md</w:t>
      </w:r>
      <w:r>
        <w:t xml:space="preserve"> </w:t>
      </w:r>
      <w:r>
        <w:t xml:space="preserve">fixtures) — never against this repository’s real, committed</w:t>
      </w:r>
      <w:r>
        <w:t xml:space="preserve"> </w:t>
      </w:r>
      <w:r>
        <w:rPr>
          <w:rStyle w:val="VerbatimChar"/>
        </w:rPr>
        <w:t xml:space="preserve">docs/codegraph/Status.md</w:t>
      </w:r>
      <w:r>
        <w:t xml:space="preserve">. The scratch harness exercises the exact same</w:t>
      </w:r>
      <w:r>
        <w:t xml:space="preserve"> </w:t>
      </w:r>
      <w:r>
        <w:t xml:space="preserve">code path (same script, same directory layout relative to</w:t>
      </w:r>
      <w:r>
        <w:t xml:space="preserve"> </w:t>
      </w:r>
      <w:r>
        <w:rPr>
          <w:rStyle w:val="VerbatimChar"/>
        </w:rPr>
        <w:t xml:space="preserve">PROJECT_ROOT</w:t>
      </w:r>
      <w:r>
        <w:t xml:space="preserve">, same backdate+trap+restore logic) without any risk of</w:t>
      </w:r>
      <w:r>
        <w:t xml:space="preserve"> </w:t>
      </w:r>
      <w:r>
        <w:t xml:space="preserve">leaving the real committed doc corrupted if a repro run goes wrong.</w:t>
      </w:r>
    </w:p>
    <w:bookmarkStart w:id="9" w:name="methodology"/>
    <w:p>
      <w:pPr>
        <w:pStyle w:val="Heading2"/>
      </w:pPr>
      <w:r>
        <w:t xml:space="preserve">Methodology</w:t>
      </w:r>
    </w:p>
    <w:p>
      <w:pPr>
        <w:pStyle w:val="Compact"/>
        <w:numPr>
          <w:ilvl w:val="0"/>
          <w:numId w:val="1001"/>
        </w:numPr>
      </w:pPr>
      <w:r>
        <w:t xml:space="preserve">Build a scratch project root:</w:t>
      </w:r>
      <w:r>
        <w:t xml:space="preserve"> </w:t>
      </w:r>
      <w:r>
        <w:rPr>
          <w:rStyle w:val="VerbatimChar"/>
        </w:rPr>
        <w:t xml:space="preserve">&lt;scratch&gt;/challenges/scripts/status_docs_freshness_challenge.sh</w:t>
      </w:r>
      <w:r>
        <w:t xml:space="preserve"> </w:t>
      </w:r>
      <w:r>
        <w:t xml:space="preserve">(a copy of the script under test),</w:t>
      </w:r>
      <w:r>
        <w:t xml:space="preserve"> </w:t>
      </w:r>
      <w:r>
        <w:rPr>
          <w:rStyle w:val="VerbatimChar"/>
        </w:rPr>
        <w:t xml:space="preserve">&lt;scratch&gt;/constitution/submodules/docs_chain/docs_chain</w:t>
      </w:r>
      <w:r>
        <w:t xml:space="preserve"> </w:t>
      </w:r>
      <w:r>
        <w:t xml:space="preserve">(a stub engine —</w:t>
      </w:r>
      <w:r>
        <w:t xml:space="preserve"> </w:t>
      </w:r>
      <w:r>
        <w:rPr>
          <w:rStyle w:val="VerbatimChar"/>
        </w:rPr>
        <w:t xml:space="preserve">sleep "${STUB_DOCS_CHAIN_SLEEP:-N}"; echo ...; exit 0</w:t>
      </w:r>
      <w:r>
        <w:t xml:space="preserve"> </w:t>
      </w:r>
      <w:r>
        <w:t xml:space="preserve">—</w:t>
      </w:r>
      <w:r>
        <w:t xml:space="preserve"> </w:t>
      </w:r>
      <w:r>
        <w:t xml:space="preserve">standing in for the real engine’s genuine 70-90s</w:t>
      </w:r>
      <w:r>
        <w:t xml:space="preserve"> </w:t>
      </w:r>
      <w:r>
        <w:rPr>
          <w:rStyle w:val="VerbatimChar"/>
        </w:rPr>
        <w:t xml:space="preserve">verify --all</w:t>
      </w:r>
      <w:r>
        <w:t xml:space="preserve"> </w:t>
      </w:r>
      <w:r>
        <w:t xml:space="preserve">wall-clock,</w:t>
      </w:r>
      <w:r>
        <w:t xml:space="preserve"> </w:t>
      </w:r>
      <w:r>
        <w:t xml:space="preserve">which is exactly what gives two manually-started shells in real usage</w:t>
      </w:r>
      <w:r>
        <w:t xml:space="preserve"> </w:t>
      </w:r>
      <w:r>
        <w:t xml:space="preserve">enough time to overlap), and fresh</w:t>
      </w:r>
      <w:r>
        <w:t xml:space="preserve"> </w:t>
      </w:r>
      <w:r>
        <w:rPr>
          <w:rStyle w:val="VerbatimChar"/>
        </w:rPr>
        <w:t xml:space="preserve">docs/codegraph/Status.md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docs/features/Status.md</w:t>
      </w:r>
      <w:r>
        <w:t xml:space="preserve"> </w:t>
      </w:r>
      <w:r>
        <w:t xml:space="preserve">fixtures with an in-SLA</w:t>
      </w:r>
      <w:r>
        <w:t xml:space="preserve"> </w:t>
      </w:r>
      <w:r>
        <w:rPr>
          <w:rStyle w:val="VerbatimChar"/>
        </w:rPr>
        <w:t xml:space="preserve">**Last modified:**</w:t>
      </w:r>
      <w:r>
        <w:t xml:space="preserve"> </w:t>
      </w:r>
      <w:r>
        <w:t xml:space="preserve">header.</w:t>
      </w:r>
    </w:p>
    <w:p>
      <w:pPr>
        <w:pStyle w:val="Compact"/>
        <w:numPr>
          <w:ilvl w:val="0"/>
          <w:numId w:val="1001"/>
        </w:numPr>
      </w:pPr>
      <w:r>
        <w:t xml:space="preserve">Launch</w:t>
      </w:r>
      <w:r>
        <w:t xml:space="preserve"> </w:t>
      </w:r>
      <w:r>
        <w:rPr>
          <w:rStyle w:val="VerbatimChar"/>
        </w:rPr>
        <w:t xml:space="preserve">RED_MODE=1 bash challenges/scripts/status_docs_freshness_challenge.sh</w:t>
      </w:r>
      <w:r>
        <w:t xml:space="preserve"> </w:t>
      </w:r>
      <w:r>
        <w:t xml:space="preserve">twice in the background, staggered by a small, swept delay (0s-2.5s),</w:t>
      </w:r>
      <w:r>
        <w:t xml:space="preserve"> </w:t>
      </w:r>
      <w:r>
        <w:t xml:space="preserve">from that scratch root.</w:t>
      </w:r>
    </w:p>
    <w:p>
      <w:pPr>
        <w:pStyle w:val="Compact"/>
        <w:numPr>
          <w:ilvl w:val="0"/>
          <w:numId w:val="1001"/>
        </w:numPr>
      </w:pPr>
      <w:r>
        <w:t xml:space="preserve">Wait for both to exit; diff the final</w:t>
      </w:r>
      <w:r>
        <w:t xml:space="preserve"> </w:t>
      </w:r>
      <w:r>
        <w:rPr>
          <w:rStyle w:val="VerbatimChar"/>
        </w:rPr>
        <w:t xml:space="preserve">docs/codegraph/Status.md</w:t>
      </w:r>
      <w:r>
        <w:t xml:space="preserve"> </w:t>
      </w:r>
      <w:r>
        <w:t xml:space="preserve">against</w:t>
      </w:r>
      <w:r>
        <w:t xml:space="preserve"> </w:t>
      </w:r>
      <w:r>
        <w:t xml:space="preserve">the pre-run original. A byte-identical result is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; any difference</w:t>
      </w:r>
      <w:r>
        <w:t xml:space="preserve"> </w:t>
      </w:r>
      <w:r>
        <w:t xml:space="preserve">(in every observed case, the</w:t>
      </w:r>
      <w:r>
        <w:t xml:space="preserve"> </w:t>
      </w:r>
      <w:r>
        <w:rPr>
          <w:rStyle w:val="VerbatimChar"/>
        </w:rPr>
        <w:t xml:space="preserve">**Last modified:**</w:t>
      </w:r>
      <w:r>
        <w:t xml:space="preserve"> </w:t>
      </w:r>
      <w:r>
        <w:t xml:space="preserve">header stuck at the</w:t>
      </w:r>
      <w:r>
        <w:t xml:space="preserve"> </w:t>
      </w:r>
      <w:r>
        <w:t xml:space="preserve">backdated</w:t>
      </w:r>
      <w:r>
        <w:t xml:space="preserve"> </w:t>
      </w:r>
      <w:r>
        <w:t xml:space="preserve">“100 days ago”</w:t>
      </w:r>
      <w:r>
        <w:t xml:space="preserve"> </w:t>
      </w:r>
      <w:r>
        <w:t xml:space="preserve">value) is</w:t>
      </w:r>
      <w:r>
        <w:t xml:space="preserve"> </w:t>
      </w:r>
      <w:r>
        <w:rPr>
          <w:rStyle w:val="VerbatimChar"/>
        </w:rPr>
        <w:t xml:space="preserve">CORRUPTED</w:t>
      </w:r>
      <w:r>
        <w:t xml:space="preserve">.</w:t>
      </w:r>
    </w:p>
    <w:p>
      <w:pPr>
        <w:pStyle w:val="FirstParagraph"/>
      </w:pPr>
      <w:r>
        <w:t xml:space="preserve">No synchronization hooks, sleeps, or barriers were injected into the script</w:t>
      </w:r>
      <w:r>
        <w:t xml:space="preserve"> </w:t>
      </w:r>
      <w:r>
        <w:t xml:space="preserve">under test anywhere in this evidence — every reproduction is genuine,</w:t>
      </w:r>
      <w:r>
        <w:t xml:space="preserve"> </w:t>
      </w:r>
      <w:r>
        <w:t xml:space="preserve">unforced concurrent execution (</w:t>
      </w:r>
      <w:r>
        <w:t xml:space="preserve">“run 2 shells simultaneously”</w:t>
      </w:r>
      <w:r>
        <w:t xml:space="preserve">, per the task</w:t>
      </w:r>
      <w:r>
        <w:t xml:space="preserve"> </w:t>
      </w:r>
      <w:r>
        <w:t xml:space="preserve">brief), with only the launch stagger swept to find a hit.</w:t>
      </w:r>
    </w:p>
    <w:bookmarkEnd w:id="9"/>
    <w:bookmarkStart w:id="10" w:name="results-summary"/>
    <w:p>
      <w:pPr>
        <w:pStyle w:val="Heading2"/>
      </w:pPr>
      <w:r>
        <w:t xml:space="preserve">Results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Script variant</w:t>
            </w:r>
          </w:p>
        </w:tc>
        <w:tc>
          <w:tcPr/>
          <w:p>
            <w:pPr>
              <w:pStyle w:val="Compact"/>
            </w:pPr>
            <w:r>
              <w:t xml:space="preserve">Lock available</w:t>
            </w:r>
          </w:p>
        </w:tc>
        <w:tc>
          <w:tcPr/>
          <w:p>
            <w:pPr>
              <w:pStyle w:val="Compact"/>
            </w:pPr>
            <w:r>
              <w:t xml:space="preserve">Trials</w:t>
            </w:r>
          </w:p>
        </w:tc>
        <w:tc>
          <w:tcPr/>
          <w:p>
            <w:pPr>
              <w:pStyle w:val="Compact"/>
            </w:pPr>
            <w:r>
              <w:t xml:space="preserve">Corrupted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before_fix/</w:t>
            </w:r>
          </w:p>
        </w:tc>
        <w:tc>
          <w:tcPr/>
          <w:p>
            <w:pPr>
              <w:pStyle w:val="Compact"/>
            </w:pPr>
            <w:r>
              <w:t xml:space="preserve">HEAD (pre-fix)</w:t>
            </w:r>
          </w:p>
        </w:tc>
        <w:tc>
          <w:tcPr/>
          <w:p>
            <w:pPr>
              <w:pStyle w:val="Compact"/>
            </w:pPr>
            <w:r>
              <w:t xml:space="preserve">n/a — no lock exists</w:t>
            </w:r>
          </w:p>
        </w:tc>
        <w:tc>
          <w:tcPr/>
          <w:p>
            <w:pPr>
              <w:pStyle w:val="Compact"/>
            </w:pPr>
            <w:r>
              <w:t xml:space="preserve">15 across two sweeps (10-stagger exploratory + 5-trial repeat at the hit stagger)</w:t>
            </w:r>
          </w:p>
        </w:tc>
        <w:tc>
          <w:tcPr/>
          <w:p>
            <w:pPr>
              <w:pStyle w:val="Compact"/>
            </w:pPr>
            <w:r>
              <w:t xml:space="preserve">8/15 (see</w:t>
            </w:r>
            <w:r>
              <w:t xml:space="preserve"> </w:t>
            </w:r>
            <w:r>
              <w:rPr>
                <w:rStyle w:val="VerbatimChar"/>
              </w:rPr>
              <w:t xml:space="preserve">before_fix/reliability_sweep_summary.txt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after_fix/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flock</w:t>
            </w:r>
          </w:p>
        </w:tc>
        <w:tc>
          <w:tcPr/>
          <w:p>
            <w:pPr>
              <w:pStyle w:val="Compact"/>
            </w:pPr>
            <w:r>
              <w:t xml:space="preserve">6 (staggers 0-1.0s)</w:t>
            </w:r>
          </w:p>
        </w:tc>
        <w:tc>
          <w:tcPr/>
          <w:p>
            <w:pPr>
              <w:pStyle w:val="Compact"/>
            </w:pPr>
            <w:r>
              <w:t xml:space="preserve">0/6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mkdir_fallback/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mkdir (flock hidden via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 attempts (2 hit unrelated fakebin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-harness gaps — see</w:t>
            </w:r>
            <w:r>
              <w:t xml:space="preserve"> </w:t>
            </w:r>
            <w:r>
              <w:rPr>
                <w:rStyle w:val="VerbatimChar"/>
              </w:rPr>
              <w:t xml:space="preserve">mkdir_fallback/notes.txt</w:t>
            </w:r>
            <w:r>
              <w:t xml:space="preserve"> </w:t>
            </w:r>
            <w:r>
              <w:t xml:space="preserve">— but still correctly rejected the 2nd instance in both; 1 fully clean end-to-end pass saved here)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signal_handling/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flock</w:t>
            </w:r>
          </w:p>
        </w:tc>
        <w:tc>
          <w:tcPr/>
          <w:p>
            <w:pPr>
              <w:pStyle w:val="Compact"/>
            </w:pPr>
            <w:r>
              <w:t xml:space="preserve">1 (SIGTERM sent mid-backdate)</w:t>
            </w:r>
          </w:p>
        </w:tc>
        <w:tc>
          <w:tcPr/>
          <w:p>
            <w:pPr>
              <w:pStyle w:val="Compact"/>
            </w:pPr>
            <w:r>
              <w:t xml:space="preserve">0 (file restored, lock released, in that order)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mutation_test/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  <w:r>
              <w:t xml:space="preserve"> </w:t>
            </w:r>
            <w:r>
              <w:rPr>
                <w:b/>
                <w:bCs/>
              </w:rPr>
              <w:t xml:space="preserve">with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acquire_lock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call commented out</w:t>
            </w:r>
          </w:p>
        </w:tc>
        <w:tc>
          <w:tcPr/>
          <w:p>
            <w:pPr>
              <w:pStyle w:val="Compact"/>
            </w:pPr>
            <w:r>
              <w:t xml:space="preserve">none (mutated)</w:t>
            </w:r>
          </w:p>
        </w:tc>
        <w:tc>
          <w:tcPr/>
          <w:p>
            <w:pPr>
              <w:pStyle w:val="Compact"/>
            </w:pPr>
            <w:r>
              <w:t xml:space="preserve">20 (dense stagger sweep)</w:t>
            </w:r>
          </w:p>
        </w:tc>
        <w:tc>
          <w:tcPr/>
          <w:p>
            <w:pPr>
              <w:pStyle w:val="Compact"/>
            </w:pPr>
            <w:r>
              <w:t xml:space="preserve">2/20 — see</w:t>
            </w:r>
            <w:r>
              <w:t xml:space="preserve"> </w:t>
            </w:r>
            <w:r>
              <w:rPr>
                <w:rStyle w:val="VerbatimChar"/>
              </w:rPr>
              <w:t xml:space="preserve">mutation_test/notes.txt</w:t>
            </w:r>
          </w:p>
        </w:tc>
      </w:tr>
    </w:tbl>
    <w:p>
      <w:pPr>
        <w:pStyle w:val="BodyText"/>
      </w:pPr>
      <w:r>
        <w:rPr>
          <w:b/>
          <w:bCs/>
        </w:rPr>
        <w:t xml:space="preserve">Polarity confirmed (§11.4.115):</w:t>
      </w:r>
      <w:r>
        <w:t xml:space="preserve"> </w:t>
      </w:r>
      <w:r>
        <w:t xml:space="preserve">unguarded concurrent execution corrupts</w:t>
      </w:r>
      <w:r>
        <w:t xml:space="preserve"> </w:t>
      </w:r>
      <w:r>
        <w:t xml:space="preserve">the file (reproducible,</w:t>
      </w:r>
      <w:r>
        <w:t xml:space="preserve"> </w:t>
      </w:r>
      <w:r>
        <w:rPr>
          <w:rStyle w:val="VerbatimChar"/>
        </w:rPr>
        <w:t xml:space="preserve">before_fix/</w:t>
      </w:r>
      <w:r>
        <w:t xml:space="preserve">); guarded concurrent execution never</w:t>
      </w:r>
      <w:r>
        <w:t xml:space="preserve"> </w:t>
      </w:r>
      <w:r>
        <w:t xml:space="preserve">does across 26 combined trials (</w:t>
      </w:r>
      <w:r>
        <w:rPr>
          <w:rStyle w:val="VerbatimChar"/>
        </w:rPr>
        <w:t xml:space="preserve">after_fix/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mkdir_fallback/</w:t>
      </w:r>
      <w:r>
        <w:t xml:space="preserve">); stripping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the lock invocation from the fixed script (the §1.1 mutation) restores</w:t>
      </w:r>
      <w:r>
        <w:t xml:space="preserve"> </w:t>
      </w:r>
      <w:r>
        <w:t xml:space="preserve">the ability to corrupt (</w:t>
      </w:r>
      <w:r>
        <w:rPr>
          <w:rStyle w:val="VerbatimChar"/>
        </w:rPr>
        <w:t xml:space="preserve">mutation_test/</w:t>
      </w:r>
      <w:r>
        <w:t xml:space="preserve">) — proving the lock, not some</w:t>
      </w:r>
      <w:r>
        <w:t xml:space="preserve"> </w:t>
      </w:r>
      <w:r>
        <w:t xml:space="preserve">incidental side effect, is what prevents the corruption.</w:t>
      </w:r>
    </w:p>
    <w:p>
      <w:pPr>
        <w:pStyle w:val="BodyText"/>
      </w:pPr>
      <w:r>
        <w:rPr>
          <w:b/>
          <w:bCs/>
        </w:rPr>
        <w:t xml:space="preserve">Honesty note on hit rate (§11.4.6):</w:t>
      </w:r>
      <w:r>
        <w:t xml:space="preserve"> </w:t>
      </w:r>
      <w:r>
        <w:t xml:space="preserve">this is a genuine OS-scheduler race,</w:t>
      </w:r>
      <w:r>
        <w:t xml:space="preserve"> </w:t>
      </w:r>
      <w:r>
        <w:t xml:space="preserve">not a deterministic bug — the exact hit rate varies with host load and with</w:t>
      </w:r>
      <w:r>
        <w:t xml:space="preserve"> </w:t>
      </w:r>
      <w:r>
        <w:t xml:space="preserve">incidental script-length/parse-timing changes (the fixed script is longer,</w:t>
      </w:r>
      <w:r>
        <w:t xml:space="preserve"> </w:t>
      </w:r>
      <w:r>
        <w:t xml:space="preserve">which measurably shifts the race window; see</w:t>
      </w:r>
      <w:r>
        <w:t xml:space="preserve"> </w:t>
      </w:r>
      <w:r>
        <w:rPr>
          <w:rStyle w:val="VerbatimChar"/>
        </w:rPr>
        <w:t xml:space="preserve">mutation_test/notes.txt</w:t>
      </w:r>
      <w:r>
        <w:t xml:space="preserve"> </w:t>
      </w:r>
      <w:r>
        <w:t xml:space="preserve">for</w:t>
      </w:r>
      <w:r>
        <w:t xml:space="preserve"> </w:t>
      </w:r>
      <w:r>
        <w:t xml:space="preserve">detail). What is invariant across every sweep run for this evidence package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polarity</w:t>
      </w:r>
      <w:r>
        <w:t xml:space="preserve">: 0 corruptions observed with the lock engaged, and</w:t>
      </w:r>
      <w:r>
        <w:t xml:space="preserve"> </w:t>
      </w:r>
      <w:r>
        <w:t xml:space="preserve">repeated corruptions observed with it absent (either pre-fix or via the</w:t>
      </w:r>
      <w:r>
        <w:t xml:space="preserve"> </w:t>
      </w:r>
      <w:r>
        <w:t xml:space="preserve">mutation).</w:t>
      </w:r>
    </w:p>
    <w:bookmarkEnd w:id="10"/>
    <w:bookmarkStart w:id="11" w:name="directory-contents"/>
    <w:p>
      <w:pPr>
        <w:pStyle w:val="Heading2"/>
      </w:pPr>
      <w:r>
        <w:t xml:space="preserve">Directory contents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before_fix/</w:t>
      </w:r>
      <w:r>
        <w:t xml:space="preserve"> </w:t>
      </w:r>
      <w:r>
        <w:t xml:space="preserve">— unmodified (git HEAD, pre-fix) script.</w:t>
      </w:r>
      <w:r>
        <w:t xml:space="preserve"> </w:t>
      </w:r>
      <w:r>
        <w:rPr>
          <w:rStyle w:val="VerbatimChar"/>
        </w:rPr>
        <w:t xml:space="preserve">instance_A.log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instance_B.log</w:t>
      </w:r>
      <w:r>
        <w:t xml:space="preserve"> </w:t>
      </w:r>
      <w:r>
        <w:t xml:space="preserve">are the two concurrent runs’ full transcripts for one</w:t>
      </w:r>
      <w:r>
        <w:t xml:space="preserve"> </w:t>
      </w:r>
      <w:r>
        <w:t xml:space="preserve">representative corrupted trial (stagger=0.3s).</w:t>
      </w:r>
      <w:r>
        <w:t xml:space="preserve"> </w:t>
      </w:r>
      <w:r>
        <w:rPr>
          <w:rStyle w:val="VerbatimChar"/>
        </w:rPr>
        <w:t xml:space="preserve">original_codegraph_status.md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final_codegraph_status_CORRUPTED.md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diff_original_vs_final.diff</w:t>
      </w:r>
      <w:r>
        <w:t xml:space="preserve"> </w:t>
      </w:r>
      <w:r>
        <w:t xml:space="preserve">show the corruption directly.</w:t>
      </w:r>
      <w:r>
        <w:t xml:space="preserve"> </w:t>
      </w:r>
      <w:r>
        <w:rPr>
          <w:rStyle w:val="VerbatimChar"/>
        </w:rPr>
        <w:t xml:space="preserve">reliability_sweep_summary.txt</w:t>
      </w:r>
      <w:r>
        <w:t xml:space="preserve"> </w:t>
      </w:r>
      <w:r>
        <w:t xml:space="preserve">records 5</w:t>
      </w:r>
      <w:r>
        <w:t xml:space="preserve"> </w:t>
      </w:r>
      <w:r>
        <w:t xml:space="preserve">repeated trials at the same stagger (3/5 corrupted) plus an earlier</w:t>
      </w:r>
      <w:r>
        <w:t xml:space="preserve"> </w:t>
      </w:r>
      <w:r>
        <w:t xml:space="preserve">10-stagger exploratory sweep (3/10 corrupted at staggers 0s/0.05s/0.3s).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after_fix/</w:t>
      </w:r>
      <w:r>
        <w:t xml:space="preserve"> </w:t>
      </w:r>
      <w:r>
        <w:t xml:space="preserve">— fixed script, flock available.</w:t>
      </w:r>
      <w:r>
        <w:t xml:space="preserve"> </w:t>
      </w:r>
      <w:r>
        <w:rPr>
          <w:rStyle w:val="VerbatimChar"/>
        </w:rPr>
        <w:t xml:space="preserve">instance_A_winner.log</w:t>
      </w:r>
      <w:r>
        <w:t xml:space="preserve"> </w:t>
      </w:r>
      <w:r>
        <w:t xml:space="preserve">completes the full baseline+RED+GREEN cycle and exits 0.</w:t>
      </w:r>
      <w:r>
        <w:t xml:space="preserve"> </w:t>
      </w:r>
      <w:r>
        <w:rPr>
          <w:rStyle w:val="VerbatimChar"/>
        </w:rPr>
        <w:t xml:space="preserve">instance_B_rejected.log</w:t>
      </w:r>
      <w:r>
        <w:t xml:space="preserve"> </w:t>
      </w:r>
      <w:r>
        <w:t xml:space="preserve">fails fast with the actionable lock-held</w:t>
      </w:r>
      <w:r>
        <w:t xml:space="preserve"> </w:t>
      </w:r>
      <w:r>
        <w:t xml:space="preserve">message and exits 1</w:t>
      </w:r>
      <w:r>
        <w:t xml:space="preserve"> </w:t>
      </w:r>
      <w:r>
        <w:rPr>
          <w:i/>
          <w:iCs/>
        </w:rPr>
        <w:t xml:space="preserve">before touching the file</w:t>
      </w:r>
      <w:r>
        <w:t xml:space="preserve">.</w:t>
      </w:r>
      <w:r>
        <w:t xml:space="preserve"> </w:t>
      </w:r>
      <w:r>
        <w:rPr>
          <w:rStyle w:val="VerbatimChar"/>
        </w:rPr>
        <w:t xml:space="preserve">stagger_sweep_summary.txt</w:t>
      </w:r>
      <w:r>
        <w:t xml:space="preserve"> </w:t>
      </w:r>
      <w:r>
        <w:t xml:space="preserve">covers 6 staggers, all clean.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mkdir_fallback/</w:t>
      </w:r>
      <w:r>
        <w:t xml:space="preserve"> </w:t>
      </w:r>
      <w:r>
        <w:t xml:space="preserve">— same test with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restricted to a directory with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 </w:t>
      </w:r>
      <w:r>
        <w:t xml:space="preserve">binary, forcing the portable mkdir-based lock. Same outcome</w:t>
      </w:r>
      <w:r>
        <w:t xml:space="preserve"> </w:t>
      </w:r>
      <w:r>
        <w:t xml:space="preserve">(one winner, one fast-rejected loser, clean final state, no stray lock</w:t>
      </w:r>
      <w:r>
        <w:t xml:space="preserve"> </w:t>
      </w:r>
      <w:r>
        <w:t xml:space="preserve">artifacts).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signal_handling/</w:t>
      </w:r>
      <w:r>
        <w:t xml:space="preserve"> </w:t>
      </w:r>
      <w:r>
        <w:t xml:space="preserve">— a single long-running instance (8s stub sleep to</w:t>
      </w:r>
      <w:r>
        <w:t xml:space="preserve"> </w:t>
      </w:r>
      <w:r>
        <w:t xml:space="preserve">widen the window), polled until its backdate was confirmed live on disk,</w:t>
      </w:r>
      <w:r>
        <w:t xml:space="preserve"> </w:t>
      </w:r>
      <w:r>
        <w:t xml:space="preserve">then sent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.</w:t>
      </w:r>
      <w:r>
        <w:t xml:space="preserve"> </w:t>
      </w:r>
      <w:r>
        <w:rPr>
          <w:rStyle w:val="VerbatimChar"/>
        </w:rPr>
        <w:t xml:space="preserve">victim.log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notes.txt</w:t>
      </w:r>
      <w:r>
        <w:t xml:space="preserve"> </w:t>
      </w:r>
      <w:r>
        <w:t xml:space="preserve">show the file was restored</w:t>
      </w:r>
      <w:r>
        <w:t xml:space="preserve"> </w:t>
      </w:r>
      <w:r>
        <w:t xml:space="preserve">to the true original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process exited, and no lock artifact</w:t>
      </w:r>
      <w:r>
        <w:t xml:space="preserve"> </w:t>
      </w:r>
      <w:r>
        <w:t xml:space="preserve">was left behind — the required</w:t>
      </w:r>
      <w:r>
        <w:t xml:space="preserve"> </w:t>
      </w:r>
      <w:r>
        <w:t xml:space="preserve">“restore first, then release the lock”</w:t>
      </w:r>
      <w:r>
        <w:t xml:space="preserve"> </w:t>
      </w:r>
      <w:r>
        <w:t xml:space="preserve">ordering.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mutation_test/</w:t>
      </w:r>
      <w:r>
        <w:t xml:space="preserve"> </w:t>
      </w:r>
      <w:r>
        <w:t xml:space="preserve">— the fixed script with the single</w:t>
      </w:r>
      <w:r>
        <w:t xml:space="preserve"> </w:t>
      </w:r>
      <w:r>
        <w:rPr>
          <w:rStyle w:val="VerbatimChar"/>
        </w:rPr>
        <w:t xml:space="preserve">acquire_lock</w:t>
      </w:r>
      <w:r>
        <w:t xml:space="preserve"> </w:t>
      </w:r>
      <w:r>
        <w:t xml:space="preserve">invocation commented out (</w:t>
      </w:r>
      <w:r>
        <w:rPr>
          <w:rStyle w:val="VerbatimChar"/>
        </w:rPr>
        <w:t xml:space="preserve">mutation.diff</w:t>
      </w:r>
      <w:r>
        <w:t xml:space="preserve">). A 20-trial dense stagger sweep</w:t>
      </w:r>
      <w:r>
        <w:t xml:space="preserve"> </w:t>
      </w:r>
      <w:r>
        <w:t xml:space="preserve">reproduces corruption twice (</w:t>
      </w:r>
      <w:r>
        <w:rPr>
          <w:rStyle w:val="VerbatimChar"/>
        </w:rPr>
        <w:t xml:space="preserve">instance_A.log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instance_B.log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diff_original_vs_final.diff</w:t>
      </w:r>
      <w:r>
        <w:t xml:space="preserve"> </w:t>
      </w:r>
      <w:r>
        <w:t xml:space="preserve">are the idx=5 hit);</w:t>
      </w:r>
      <w:r>
        <w:t xml:space="preserve"> </w:t>
      </w:r>
      <w:r>
        <w:rPr>
          <w:rStyle w:val="VerbatimChar"/>
        </w:rPr>
        <w:t xml:space="preserve">notes.txt</w:t>
      </w:r>
      <w:r>
        <w:t xml:space="preserve"> </w:t>
      </w:r>
      <w:r>
        <w:t xml:space="preserve">has the full</w:t>
      </w:r>
      <w:r>
        <w:t xml:space="preserve"> </w:t>
      </w:r>
      <w:r>
        <w:t xml:space="preserve">sweep breakdown and the honesty note on hit-rate variance.</w:t>
      </w:r>
    </w:p>
    <w:bookmarkEnd w:id="11"/>
    <w:bookmarkStart w:id="12" w:name="fix-reference"/>
    <w:p>
      <w:pPr>
        <w:pStyle w:val="Heading2"/>
      </w:pPr>
      <w:r>
        <w:t xml:space="preserve">Fix reference</w:t>
      </w:r>
    </w:p>
    <w:p>
      <w:pPr>
        <w:pStyle w:val="FirstParagraph"/>
      </w:pPr>
      <w:r>
        <w:t xml:space="preserve">The concurrency guard lives in</w:t>
      </w:r>
      <w:r>
        <w:t xml:space="preserve"> </w:t>
      </w:r>
      <w:r>
        <w:rPr>
          <w:rStyle w:val="VerbatimChar"/>
        </w:rPr>
        <w:t xml:space="preserve">challenges/scripts/status_docs_freshness_challenge.sh</w:t>
      </w:r>
      <w:r>
        <w:t xml:space="preserve">:</w:t>
      </w:r>
      <w:r>
        <w:t xml:space="preserve"> </w:t>
      </w:r>
      <w:r>
        <w:rPr>
          <w:rStyle w:val="VerbatimChar"/>
        </w:rPr>
        <w:t xml:space="preserve">acquire_lock()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release_lock()</w:t>
      </w:r>
      <w:r>
        <w:t xml:space="preserve"> </w:t>
      </w:r>
      <w:r>
        <w:t xml:space="preserve">(flock on the script’s own file, mkdir</w:t>
      </w:r>
      <w:r>
        <w:t xml:space="preserve"> </w:t>
      </w:r>
      <w:r>
        <w:t xml:space="preserve">fallback with §11.4.180 stale-holder-PID reaping for portability), invoked</w:t>
      </w:r>
      <w:r>
        <w:t xml:space="preserve"> </w:t>
      </w:r>
      <w:r>
        <w:t xml:space="preserve">once near the top of the script before any file mutation, and a unified</w:t>
      </w:r>
      <w:r>
        <w:t xml:space="preserve"> </w:t>
      </w:r>
      <w:r>
        <w:rPr>
          <w:rStyle w:val="VerbatimChar"/>
        </w:rPr>
        <w:t xml:space="preserve">cleanup()</w:t>
      </w:r>
      <w:r>
        <w:t xml:space="preserve"> </w:t>
      </w:r>
      <w:r>
        <w:t xml:space="preserve">trap (registered</w:t>
      </w:r>
      <w:r>
        <w:t xml:space="preserve"> </w:t>
      </w:r>
      <w:r>
        <w:rPr>
          <w:rStyle w:val="VerbatimChar"/>
        </w:rPr>
        <w:t xml:space="preserve">EXIT INT TERM</w:t>
      </w:r>
      <w:r>
        <w:t xml:space="preserve">) that restores the real file</w:t>
      </w:r>
      <w:r>
        <w:t xml:space="preserve"> </w:t>
      </w:r>
      <w:r>
        <w:t xml:space="preserve">first (if a backdate is in flight) and only then releases the lock — see the</w:t>
      </w:r>
      <w:r>
        <w:t xml:space="preserve"> </w:t>
      </w:r>
      <w:r>
        <w:t xml:space="preserve">script’s own top-of-file doc block for the full design rationale.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2026-09-01T16:26:40Z</dcterms:created>
  <dcterms:modified xsi:type="dcterms:W3CDTF">2026-09-01T16:26:40Z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