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02-round-13-mutation-kill-matrix"/>
    <w:p>
      <w:pPr>
        <w:pStyle w:val="Heading1"/>
      </w:pPr>
      <w:r>
        <w:t xml:space="preserve">BOB-102 round-13 — mutation kill matrix</w:t>
      </w:r>
    </w:p>
    <w:p>
      <w:pPr>
        <w:pStyle w:val="FirstParagraph"/>
      </w:pPr>
      <w:r>
        <w:t xml:space="preserve">Every mutation was applied to the REAL analyzer, its application PROVEN by an</w:t>
      </w:r>
      <w:r>
        <w:t xml:space="preserve"> </w:t>
      </w:r>
      <w:r>
        <w:t xml:space="preserve">md5 delta plus the changed line, the full 197-assertion harness run against it,</w:t>
      </w:r>
      <w:r>
        <w:t xml:space="preserve"> </w:t>
      </w:r>
      <w:r>
        <w:t xml:space="preserve">and the analyzer restored from a pristine copy afterwards — with the restore</w:t>
      </w:r>
      <w:r>
        <w:t xml:space="preserve"> </w:t>
      </w:r>
      <w:r>
        <w:t xml:space="preserve">verified by md5 (§11.4.84 zero residue). A mutation whose md5 did not move is</w:t>
      </w:r>
      <w:r>
        <w:t xml:space="preserve"> </w:t>
      </w:r>
      <w:r>
        <w:t xml:space="preserve">reported as NOT-APPLIED rather than as a survivor.</w:t>
      </w:r>
    </w:p>
    <w:p>
      <w:pPr>
        <w:pStyle w:val="BodyText"/>
      </w:pPr>
      <w:r>
        <w:t xml:space="preserve">Analyzer under test: md5 b45d9647a42cccae205f56886690d74c</w:t>
      </w:r>
    </w:p>
    <w:bookmarkStart w:id="9" w:name="round-12-survivors-all-three-now-killed"/>
    <w:p>
      <w:pPr>
        <w:pStyle w:val="Heading2"/>
      </w:pPr>
      <w:r>
        <w:t xml:space="preserve">Round-12 SURVIVORS — all three now killed</w:t>
      </w:r>
    </w:p>
    <w:p>
      <w:pPr>
        <w:pStyle w:val="SourceCode"/>
      </w:pPr>
      <w:r>
        <w:rPr>
          <w:rStyle w:val="VerbatimChar"/>
        </w:rPr>
        <w:t xml:space="preserve">MUT-1-widen-MUX_ANY        md5=b7175701 KILLED    by: r11-mux-exclusivity-fuzz </w:t>
      </w:r>
      <w:r>
        <w:br/>
      </w:r>
      <w:r>
        <w:rPr>
          <w:rStyle w:val="VerbatimChar"/>
        </w:rPr>
        <w:t xml:space="preserve">MUT-4-ruleD-drop-newline   md5=b99995b2 KILLED    by: r13-ruleD-newline </w:t>
      </w:r>
      <w:r>
        <w:br/>
      </w:r>
      <w:r>
        <w:rPr>
          <w:rStyle w:val="VerbatimChar"/>
        </w:rPr>
        <w:t xml:space="preserve">MUT-5-delete-group-poison  md5=d67eebe3 KILLED    by: r13-bypass-no-prefix r13-poison-label r13-poison-no-prefix </w:t>
      </w:r>
    </w:p>
    <w:bookmarkEnd w:id="9"/>
    <w:bookmarkStart w:id="10" w:name="X951632c8e1c5f2362c011d9b51f695bd908d4d6"/>
    <w:p>
      <w:pPr>
        <w:pStyle w:val="Heading2"/>
      </w:pPr>
      <w:r>
        <w:t xml:space="preserve">Round-12 DO-NOT-REGRESS — all four still killed</w:t>
      </w:r>
    </w:p>
    <w:p>
      <w:pPr>
        <w:pStyle w:val="SourceCode"/>
      </w:pPr>
      <w:r>
        <w:rPr>
          <w:rStyle w:val="VerbatimChar"/>
        </w:rPr>
        <w:t xml:space="preserve">MUT-2-immediate-next-line  md5=72f623df KILLED    by: gin-split-comment-gap gomux-split-blank-gap gomux-split-comment-gap r13-eng-split-comment </w:t>
      </w:r>
      <w:r>
        <w:br/>
      </w:r>
      <w:r>
        <w:rPr>
          <w:rStyle w:val="VerbatimChar"/>
        </w:rPr>
        <w:t xml:space="preserve">MUT-3-disable-RULE-S       md5=a677abf3 KILLED    by: fastapi-trace-authed gomux-method-funcresult </w:t>
      </w:r>
      <w:r>
        <w:br/>
      </w:r>
      <w:r>
        <w:rPr>
          <w:rStyle w:val="VerbatimChar"/>
        </w:rPr>
        <w:t xml:space="preserve">MUT-8-first-brace-wins     md5=28aa31f6 KILLED    by: gomux-body-functype gomux-body-typedecl r13-case-functype r13-ruleD-newline r13-semi-functype </w:t>
      </w:r>
      <w:r>
        <w:br/>
      </w:r>
      <w:r>
        <w:rPr>
          <w:rStyle w:val="VerbatimChar"/>
        </w:rPr>
        <w:t xml:space="preserve">MUT-7-demote-ws-refusal    md5=a3cb6089 KILLED    by: gomux-ws-selector r11-before-dot-label r11-ws-label</w:t>
      </w:r>
    </w:p>
    <w:bookmarkEnd w:id="10"/>
    <w:bookmarkStart w:id="11" w:name="X401fb150d4c1f043a251ecd43e0199d4a5cf123"/>
    <w:p>
      <w:pPr>
        <w:pStyle w:val="Heading2"/>
      </w:pPr>
      <w:r>
        <w:t xml:space="preserve">Round-12 EXPECTED SURVIVOR — still survives, still honestly UNPINNED</w:t>
      </w:r>
    </w:p>
    <w:p>
      <w:pPr>
        <w:pStyle w:val="SourceCode"/>
      </w:pPr>
      <w:r>
        <w:rPr>
          <w:rStyle w:val="VerbatimChar"/>
        </w:rPr>
        <w:t xml:space="preserve">MUT-6-drop-dead-dotted-term md5=cec2d94e SURVIVED  by: (none)</w:t>
      </w:r>
      <w:r>
        <w:br/>
      </w:r>
      <w:r>
        <w:br/>
      </w:r>
      <w:r>
        <w:rPr>
          <w:rStyle w:val="VerbatimChar"/>
        </w:rPr>
        <w:t xml:space="preserve">The `MUX_DOTTED_OWNER` term in `_named` is dead by preemption — the dotted</w:t>
      </w:r>
      <w:r>
        <w:br/>
      </w:r>
      <w:r>
        <w:rPr>
          <w:rStyle w:val="VerbatimChar"/>
        </w:rPr>
        <w:t xml:space="preserve">refusal above it returns on `.search()`, truthy for every line `.findall()`</w:t>
      </w:r>
      <w:r>
        <w:br/>
      </w:r>
      <w:r>
        <w:rPr>
          <w:rStyle w:val="VerbatimChar"/>
        </w:rPr>
        <w:t xml:space="preserve">would count — so it is semantically unreachable and NO fixture can pin it.</w:t>
      </w:r>
      <w:r>
        <w:br/>
      </w:r>
      <w:r>
        <w:rPr>
          <w:rStyle w:val="VerbatimChar"/>
        </w:rPr>
        <w:t xml:space="preserve">Kept as correct arithmetic for a future reordering, labelled UNPINNED</w:t>
      </w:r>
      <w:r>
        <w:br/>
      </w:r>
      <w:r>
        <w:rPr>
          <w:rStyle w:val="VerbatimChar"/>
        </w:rPr>
        <w:t xml:space="preserve">in-source. Its survival is the expected verdict, not a gap.</w:t>
      </w:r>
    </w:p>
    <w:bookmarkEnd w:id="11"/>
    <w:bookmarkStart w:id="12" w:name="X684e8d39047ced8c6941f599151cef5dd372158"/>
    <w:p>
      <w:pPr>
        <w:pStyle w:val="Heading2"/>
      </w:pPr>
      <w:r>
        <w:t xml:space="preserve">Round-13 NEW — each killed by its own fixture (diagonal)</w:t>
      </w:r>
    </w:p>
    <w:p>
      <w:pPr>
        <w:pStyle w:val="SourceCode"/>
      </w:pPr>
      <w:r>
        <w:rPr>
          <w:rStyle w:val="VerbatimChar"/>
        </w:rPr>
        <w:t xml:space="preserve">M13-1-engine-rigid-spelling md5=8ea6c0be KILLED    by: r13-eng-ws-around r13-eng-ws-paren </w:t>
      </w:r>
      <w:r>
        <w:br/>
      </w:r>
      <w:r>
        <w:rPr>
          <w:rStyle w:val="VerbatimChar"/>
        </w:rPr>
        <w:t xml:space="preserve">M13-2-drop-engine-split    md5=c0864e05 KILLED    by: r13-eng-alias-split r13-eng-both-split r13-eng-split-comment r13-eng-split-newline </w:t>
      </w:r>
      <w:r>
        <w:br/>
      </w:r>
      <w:r>
        <w:rPr>
          <w:rStyle w:val="VerbatimChar"/>
        </w:rPr>
        <w:t xml:space="preserve">M13-3-drop-alias-resolution md5=c0903f06 KILLED    by: r13-eng-alias-split r13-eng-alias-two r13-eng-dot-import r13-eng-dot-import-label </w:t>
      </w:r>
      <w:r>
        <w:br/>
      </w:r>
      <w:r>
        <w:rPr>
          <w:rStyle w:val="VerbatimChar"/>
        </w:rPr>
        <w:t xml:space="preserve">M13-4-drop-dot-import-refusal md5=8c9171d0 KILLED    by: r13-eng-dot-import r13-eng-dot-import-label </w:t>
      </w:r>
      <w:r>
        <w:br/>
      </w:r>
      <w:r>
        <w:rPr>
          <w:rStyle w:val="VerbatimChar"/>
        </w:rPr>
        <w:t xml:space="preserve">M13-5-drop-unmod-split     md5=4f0d1fc5 KILLED    by: r13-unmod-Any r13-unmod-Handle r13-unmod-Match r13-unmod-NoMethod r13-unmod-NoRoute r13-unmod-Static r13-unmod-StaticFile r13-unmod-StaticFileFS r13-unmod-StaticFS r13-unmod-ws </w:t>
      </w:r>
      <w:r>
        <w:br/>
      </w:r>
      <w:r>
        <w:rPr>
          <w:rStyle w:val="VerbatimChar"/>
        </w:rPr>
        <w:t xml:space="preserve">M13-6-ruleD-drop-colon     md5=4b5b2ac3 KILLED    by: r13-case-functype </w:t>
      </w:r>
      <w:r>
        <w:br/>
      </w:r>
      <w:r>
        <w:rPr>
          <w:rStyle w:val="VerbatimChar"/>
        </w:rPr>
        <w:t xml:space="preserve">M13-7-drop-float-discriminator md5=ae5040d0 KILLED    by: r13-float-literal </w:t>
      </w:r>
      <w:r>
        <w:br/>
      </w:r>
      <w:r>
        <w:rPr>
          <w:rStyle w:val="VerbatimChar"/>
        </w:rPr>
        <w:t xml:space="preserve">M13-8-poison-dot-line-only md5=58f4b6ee KILLED    by: r13-bypass-no-prefix </w:t>
      </w:r>
      <w:r>
        <w:br/>
      </w:r>
      <w:r>
        <w:rPr>
          <w:rStyle w:val="VerbatimChar"/>
        </w:rPr>
        <w:t xml:space="preserve">M13-9-drop-dropped-label   md5=07480834 KILLED    by: r13-poison-label </w:t>
      </w:r>
      <w:r>
        <w:br/>
      </w:r>
      <w:r>
        <w:rPr>
          <w:rStyle w:val="VerbatimChar"/>
        </w:rPr>
        <w:t xml:space="preserve">M13-10-crash-exits-1       md5=1c18cc97 KILLED    by: r13-crash-is-error </w:t>
      </w:r>
    </w:p>
    <w:bookmarkEnd w:id="12"/>
    <w:bookmarkStart w:id="13" w:name="Xda24efffa0f1db14ebe6f65111a1a767eaeaf70"/>
    <w:p>
      <w:pPr>
        <w:pStyle w:val="Heading2"/>
      </w:pPr>
      <w:r>
        <w:t xml:space="preserve">Note on M13-4 — a FAIL-bluff found in this round’s OWN fixture</w:t>
      </w:r>
    </w:p>
    <w:p>
      <w:pPr>
        <w:pStyle w:val="FirstParagraph"/>
      </w:pPr>
      <w:r>
        <w:rPr>
          <w:rStyle w:val="VerbatimChar"/>
        </w:rPr>
        <w:t xml:space="preserve">M13-4-drop-dot-import-refusal</w:t>
      </w:r>
      <w:r>
        <w:t xml:space="preserve"> </w:t>
      </w:r>
      <w:r>
        <w:t xml:space="preserve">SURVIVED the first battery. The mutation made</w:t>
      </w:r>
      <w:r>
        <w:t xml:space="preserve"> </w:t>
      </w:r>
      <w:r>
        <w:t xml:space="preserve">the engine-regex builder raise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; Python exits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on an unhandled</w:t>
      </w:r>
      <w:r>
        <w:t xml:space="preserve"> </w:t>
      </w:r>
      <w:r>
        <w:t xml:space="preserve">exception, and 1 is this analyzer’s FAIL code, so the fixture’s</w:t>
      </w:r>
      <w:r>
        <w:t xml:space="preserve"> </w:t>
      </w:r>
      <w:r>
        <w:rPr>
          <w:rStyle w:val="VerbatimChar"/>
        </w:rPr>
        <w:t xml:space="preserve">expected=1</w:t>
      </w:r>
      <w:r>
        <w:t xml:space="preserve"> </w:t>
      </w:r>
      <w:r>
        <w:t xml:space="preserve">was satisfied by a crash. The fixture could not tell</w:t>
      </w:r>
      <w:r>
        <w:t xml:space="preserve"> </w:t>
      </w:r>
      <w:r>
        <w:t xml:space="preserve">“refused correctly”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analyzer is in pieces”</w:t>
      </w:r>
      <w:r>
        <w:t xml:space="preserve"> </w:t>
      </w:r>
      <w:r>
        <w:t xml:space="preserve">— a §11.4.1 FAIL-bluff living in the test, not the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Both halves are fixed: the analyzer now traps and exits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(the wrapper’s</w:t>
      </w:r>
      <w:r>
        <w:t xml:space="preserve"> </w:t>
      </w:r>
      <w:r>
        <w:t xml:space="preserve">ERROR class, never mistaken for a verdict about a route), and the fixture gained</w:t>
      </w:r>
      <w:r>
        <w:t xml:space="preserve"> </w:t>
      </w:r>
      <w:r>
        <w:t xml:space="preserve">a label assertion.</w:t>
      </w:r>
      <w:r>
        <w:t xml:space="preserve"> </w:t>
      </w:r>
      <w:r>
        <w:rPr>
          <w:rStyle w:val="VerbatimChar"/>
        </w:rPr>
        <w:t xml:space="preserve">r13-crash-is-error</w:t>
      </w:r>
      <w:r>
        <w:t xml:space="preserve"> </w:t>
      </w:r>
      <w:r>
        <w:t xml:space="preserve">pins the new behaviour with an injected</w:t>
      </w:r>
      <w:r>
        <w:t xml:space="preserve"> </w:t>
      </w:r>
      <w:r>
        <w:t xml:space="preserve">crash on a scratch copy plus an uninjected control needle.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2026-09-01T16:25:04Z</dcterms:created>
  <dcterms:modified xsi:type="dcterms:W3CDTF">2026-09-01T16:25:04Z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