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23d740aca469bf981d6106e8a450b893d57365"/>
    <w:p>
      <w:pPr>
        <w:pStyle w:val="Heading1"/>
      </w:pPr>
      <w:r>
        <w:t xml:space="preserve">Tracker Discovery Sweep — Findings (§11.4.118)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Boba merge-search tracker fleet — discovery-pressure sweep per §11.4.118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captured-evidence FACT from 3 sequential full-fleet nezha searches (29 enabled trackers each)</w:t>
      </w:r>
    </w:p>
    <w:p>
      <w:r>
        <w:pict>
          <v:rect style="width:0;height:1.5pt" o:hralign="center" o:hrstd="t" o:hr="t"/>
        </w:pict>
      </w:r>
    </w:p>
    <w:bookmarkStart w:id="9" w:name="X4d600e90e40d88dc93e916018ca8dad36b4af45"/>
    <w:p>
      <w:pPr>
        <w:pStyle w:val="Heading2"/>
      </w:pPr>
      <w:r>
        <w:t xml:space="preserve">Why this document exists (honest provenance — §11.4.6)</w:t>
      </w:r>
    </w:p>
    <w:p>
      <w:pPr>
        <w:pStyle w:val="FirstParagraph"/>
      </w:pPr>
      <w:r>
        <w:t xml:space="preserve">The §11.4.118 tracker discovery sweep ran on the</w:t>
      </w:r>
      <w:r>
        <w:t xml:space="preserve"> </w:t>
      </w:r>
      <w:r>
        <w:rPr>
          <w:b/>
          <w:bCs/>
        </w:rPr>
        <w:t xml:space="preserve">live nezha stack</w:t>
      </w:r>
      <w:r>
        <w:t xml:space="preserve"> </w:t>
      </w:r>
      <w:r>
        <w:t xml:space="preserve">(3 sequential</w:t>
      </w:r>
      <w:r>
        <w:t xml:space="preserve"> </w:t>
      </w:r>
      <w:r>
        <w:t xml:space="preserve">full-fleet searches, 29 enabled trackers each) but</w:t>
      </w:r>
      <w:r>
        <w:t xml:space="preserve"> </w:t>
      </w:r>
      <w:r>
        <w:rPr>
          <w:b/>
          <w:bCs/>
        </w:rPr>
        <w:t xml:space="preserve">could not write its findings</w:t>
      </w:r>
      <w:r>
        <w:rPr>
          <w:b/>
          <w:bCs/>
        </w:rPr>
        <w:t xml:space="preserve"> </w:t>
      </w:r>
      <w:r>
        <w:rPr>
          <w:b/>
          <w:bCs/>
        </w:rPr>
        <w:t xml:space="preserve">doc at the time because the host disk was full</w:t>
      </w:r>
      <w:r>
        <w:t xml:space="preserve">. This document persists those</w:t>
      </w:r>
      <w:r>
        <w:t xml:space="preserve"> </w:t>
      </w:r>
      <w:r>
        <w:t xml:space="preserve">captured findings verbatim-faithfully. No embellishment: every line below is either</w:t>
      </w:r>
      <w:r>
        <w:t xml:space="preserve"> </w:t>
      </w:r>
      <w:r>
        <w:t xml:space="preserve">captured-evidence FACT or is explicitly labelled investigate / verify / known per</w:t>
      </w:r>
      <w:r>
        <w:t xml:space="preserve"> </w:t>
      </w:r>
      <w:r>
        <w:t xml:space="preserve">§11.4.6.</w:t>
      </w:r>
    </w:p>
    <w:bookmarkEnd w:id="9"/>
    <w:bookmarkStart w:id="10" w:name="queries-executed-captured-fact"/>
    <w:p>
      <w:pPr>
        <w:pStyle w:val="Heading2"/>
      </w:pPr>
      <w:r>
        <w:t xml:space="preserve">Queries executed (captured FACT)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1"/>
        <w:gridCol w:w="1732"/>
        <w:gridCol w:w="1608"/>
        <w:gridCol w:w="1361"/>
        <w:gridCol w:w="1980"/>
        <w:gridCol w:w="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Charset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Merged results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</w:t>
            </w:r>
          </w:p>
        </w:tc>
        <w:tc>
          <w:tcPr/>
          <w:p>
            <w:pPr>
              <w:pStyle w:val="Compact"/>
            </w:pPr>
            <w:r>
              <w:t xml:space="preserve">ASCII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matrix</w:t>
            </w:r>
          </w:p>
        </w:tc>
        <w:tc>
          <w:tcPr/>
          <w:p>
            <w:pPr>
              <w:pStyle w:val="Compact"/>
            </w:pPr>
            <w:r>
              <w:t xml:space="preserve">multi-word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1217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rPr>
                <w:rStyle w:val="VerbatimChar"/>
              </w:rPr>
              <w:t xml:space="preserve">plugin_bad_query_encoding</w:t>
            </w:r>
            <w:r>
              <w:t xml:space="preserve"> </w:t>
            </w:r>
            <w:r>
              <w:t xml:space="preserve">— prior multi-word fix 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Война</w:t>
            </w:r>
          </w:p>
        </w:tc>
        <w:tc>
          <w:tcPr/>
          <w:p>
            <w:pPr>
              <w:pStyle w:val="Compact"/>
            </w:pPr>
            <w:r>
              <w:t xml:space="preserve">Cyrillic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1272</w:t>
            </w:r>
          </w:p>
        </w:tc>
        <w:tc>
          <w:tcPr/>
          <w:p>
            <w:pPr>
              <w:pStyle w:val="Compact"/>
            </w:pPr>
            <w:r>
              <w:t xml:space="preserve">exposes the P0 UTF-8 encoding bug</w:t>
            </w:r>
          </w:p>
        </w:tc>
      </w:tr>
    </w:tbl>
    <w:bookmarkEnd w:id="10"/>
    <w:bookmarkStart w:id="11" w:name="categorization-captured-fact"/>
    <w:p>
      <w:pPr>
        <w:pStyle w:val="Heading2"/>
      </w:pPr>
      <w:r>
        <w:t xml:space="preserve">Categorization (captured FACT)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WORKING:</w:t>
      </w:r>
      <w:r>
        <w:t xml:space="preserve"> </w:t>
      </w:r>
      <w:r>
        <w:t xml:space="preserve">12–14 trackers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EMPTY-no-error:</w:t>
      </w:r>
      <w:r>
        <w:t xml:space="preserve"> </w:t>
      </w:r>
      <w:r>
        <w:t xml:space="preserve">1 tracker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FAILING:</w:t>
      </w:r>
      <w:r>
        <w:t xml:space="preserve"> </w:t>
      </w:r>
      <w:r>
        <w:t xml:space="preserve">16 trackers (15 of them share one bug)</w:t>
      </w:r>
    </w:p>
    <w:bookmarkEnd w:id="11"/>
    <w:bookmarkStart w:id="13" w:name="X5d28bddc7bc1442a4c2a4e4cc591cc5a288aab3"/>
    <w:p>
      <w:pPr>
        <w:pStyle w:val="Heading2"/>
      </w:pPr>
      <w:r>
        <w:t xml:space="preserve">HEADLINE — P0 UTF-8 encoding crash (captured stderr FACT)</w:t>
      </w:r>
    </w:p>
    <w:p>
      <w:pPr>
        <w:pStyle w:val="FirstParagraph"/>
      </w:pPr>
      <w:r>
        <w:t xml:space="preserve">15 plugins crash on the Cyrillic query. The query is not UTF-8-encoded into the</w:t>
      </w:r>
      <w:r>
        <w:t xml:space="preserve"> </w:t>
      </w:r>
      <w:r>
        <w:t xml:space="preserve">request URL. Captured stderr (example:</w:t>
      </w:r>
      <w:r>
        <w:t xml:space="preserve"> </w:t>
      </w:r>
      <w:r>
        <w:rPr>
          <w:rStyle w:val="VerbatimChar"/>
        </w:rPr>
        <w:t xml:space="preserve">snowfl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"__error__"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"'ascii' codec can't encode characters in position 48-52: ordinal not in range(128)"</w:t>
      </w:r>
      <w:r>
        <w:rPr>
          <w:rStyle w:val="FunctionTok"/>
        </w:rPr>
        <w:t xml:space="preserve">}</w:t>
      </w:r>
    </w:p>
    <w:bookmarkStart w:id="12" w:name="affected-plugins-15"/>
    <w:p>
      <w:pPr>
        <w:pStyle w:val="Heading3"/>
      </w:pPr>
      <w:r>
        <w:t xml:space="preserve">Affected plugins (15)</w:t>
      </w:r>
    </w:p>
    <w:p>
      <w:pPr>
        <w:pStyle w:val="FirstParagraph"/>
      </w:pPr>
      <w:r>
        <w:rPr>
          <w:rStyle w:val="VerbatimChar"/>
        </w:rPr>
        <w:t xml:space="preserve">bitsearch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glotorrents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linuxtracker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nyaa</w:t>
      </w:r>
      <w:r>
        <w:t xml:space="preserve">,</w:t>
      </w:r>
      <w:r>
        <w:t xml:space="preserve"> </w:t>
      </w:r>
      <w:r>
        <w:rPr>
          <w:rStyle w:val="VerbatimChar"/>
        </w:rPr>
        <w:t xml:space="preserve">pirateiro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rockbox</w:t>
      </w:r>
      <w:r>
        <w:t xml:space="preserve">,</w:t>
      </w:r>
      <w:r>
        <w:t xml:space="preserve"> </w:t>
      </w:r>
      <w:r>
        <w:rPr>
          <w:rStyle w:val="VerbatimChar"/>
        </w:rPr>
        <w:t xml:space="preserve">snowfl</w:t>
      </w:r>
      <w:r>
        <w:t xml:space="preserve">,</w:t>
      </w:r>
      <w:r>
        <w:t xml:space="preserve"> </w:t>
      </w:r>
      <w:r>
        <w:rPr>
          <w:rStyle w:val="VerbatimChar"/>
        </w:rPr>
        <w:t xml:space="preserve">tokyotoshokan</w:t>
      </w:r>
      <w:r>
        <w:t xml:space="preserve">,</w:t>
      </w:r>
      <w:r>
        <w:t xml:space="preserve"> </w:t>
      </w:r>
      <w:r>
        <w:rPr>
          <w:rStyle w:val="VerbatimChar"/>
        </w:rPr>
        <w:t xml:space="preserve">torlock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torrentgalaxy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torrentscsv</w:t>
      </w:r>
      <w:r>
        <w:t xml:space="preserve">,</w:t>
      </w:r>
      <w:r>
        <w:t xml:space="preserve"> </w:t>
      </w:r>
      <w:r>
        <w:rPr>
          <w:rStyle w:val="VerbatimChar"/>
        </w:rPr>
        <w:t xml:space="preserve">yourbittorrent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yts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 (in progress, separate commit):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quote_plus</w:t>
      </w:r>
      <w:r>
        <w:t xml:space="preserve"> </w:t>
      </w:r>
      <w:r>
        <w:t xml:space="preserve">of the</w:t>
      </w:r>
      <w:r>
        <w:t xml:space="preserve"> </w:t>
      </w:r>
      <w:r>
        <w:t xml:space="preserve">query before URL assembly.</w:t>
      </w:r>
    </w:p>
    <w:bookmarkEnd w:id="12"/>
    <w:bookmarkEnd w:id="13"/>
    <w:bookmarkStart w:id="14" w:name="per-tracker-status-matrix-captured-fact"/>
    <w:p>
      <w:pPr>
        <w:pStyle w:val="Heading2"/>
      </w:pPr>
      <w:r>
        <w:t xml:space="preserve">Per-tracker status matrix (captured FACT)</w:t>
      </w:r>
    </w:p>
    <w:p>
      <w:pPr>
        <w:pStyle w:val="FirstParagraph"/>
      </w:pPr>
      <w:r>
        <w:t xml:space="preserve">Legend — status across the 3 queries: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= completed with results ·</w:t>
      </w:r>
      <w:r>
        <w:t xml:space="preserve"> </w:t>
      </w:r>
      <w:r>
        <w:rPr>
          <w:rStyle w:val="VerbatimChar"/>
        </w:rPr>
        <w:t xml:space="preserve">crash</w:t>
      </w:r>
      <w:r>
        <w:t xml:space="preserve"> </w:t>
      </w:r>
      <w:r>
        <w:t xml:space="preserve">= ascii-codec crash on Cyrillic ·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= deadline_timeout 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=</w:t>
      </w:r>
      <w:r>
        <w:t xml:space="preserve"> </w:t>
      </w:r>
      <w:r>
        <w:t xml:space="preserve">upstream HTTP 403 ·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= completed, zero results, no error.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9"/>
        <w:gridCol w:w="919"/>
        <w:gridCol w:w="1379"/>
        <w:gridCol w:w="1021"/>
        <w:gridCol w:w="1430"/>
        <w:gridCol w:w="868"/>
        <w:gridCol w:w="13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</w:t>
            </w:r>
            <w:r>
              <w:t xml:space="preserve"> </w:t>
            </w:r>
            <w:r>
              <w:t xml:space="preserve">(ASCII)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matrix</w:t>
            </w:r>
            <w:r>
              <w:t xml:space="preserve"> </w:t>
            </w:r>
            <w:r>
              <w:t xml:space="preserve">(multi-word)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Война</w:t>
            </w:r>
            <w:r>
              <w:t xml:space="preserve"> </w:t>
            </w:r>
            <w:r>
              <w:t xml:space="preserve">(Cyrillic)</w:t>
            </w:r>
          </w:p>
        </w:tc>
        <w:tc>
          <w:tcPr/>
          <w:p>
            <w:pPr>
              <w:pStyle w:val="Compact"/>
            </w:pPr>
            <w:r>
              <w:t xml:space="preserve">error_type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fixable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bitsearch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glotorrents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linuxtracker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nyaa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pirateiro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rockbox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snowfl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tokyotoshokan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+ deadline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 / verify 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torlock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torrentdownload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torrentgalaxy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torrentproject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torrentscsv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yourbittorrent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+ deadline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 / verify 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yts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ascii-codec encode</w:t>
            </w:r>
          </w:p>
        </w:tc>
        <w:tc>
          <w:tcPr/>
          <w:p>
            <w:pPr>
              <w:pStyle w:val="Compact"/>
            </w:pPr>
            <w:r>
              <w:t xml:space="preserve">FAILING (P0)</w:t>
            </w:r>
          </w:p>
        </w:tc>
        <w:tc>
          <w:tcPr/>
          <w:p>
            <w:pPr>
              <w:pStyle w:val="Compact"/>
            </w:pPr>
            <w:r>
              <w:t xml:space="preserve">yes (UTF-8)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kickass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upstream_http_403 (CF)</w:t>
            </w:r>
          </w:p>
        </w:tc>
        <w:tc>
          <w:tcPr/>
          <w:p>
            <w:pPr>
              <w:pStyle w:val="Compact"/>
            </w:pPr>
            <w:r>
              <w:t xml:space="preserve">FAILING (known)</w:t>
            </w:r>
          </w:p>
        </w:tc>
        <w:tc>
          <w:tcPr/>
          <w:p>
            <w:pPr>
              <w:pStyle w:val="Compact"/>
            </w:pPr>
            <w:r>
              <w:t xml:space="preserve">no (upstream)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gamestorrents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EMPTY-no-error</w:t>
            </w:r>
          </w:p>
        </w:tc>
        <w:tc>
          <w:tcPr/>
          <w:p>
            <w:pPr>
              <w:pStyle w:val="Compact"/>
            </w:pPr>
            <w:r>
              <w:t xml:space="preserve">undetermined</w:t>
            </w:r>
          </w:p>
        </w:tc>
      </w:tr>
    </w:tbl>
    <w:p>
      <w:pPr>
        <w:pStyle w:val="BodyText"/>
      </w:pPr>
      <w:r>
        <w:t xml:space="preserve">Trackers not listed above (the remaining 12 of the 29 enabled) completed all</w:t>
      </w:r>
      <w:r>
        <w:t xml:space="preserve"> </w:t>
      </w:r>
      <w:r>
        <w:t xml:space="preserve">three queries with results and are categorized</w:t>
      </w:r>
      <w:r>
        <w:t xml:space="preserve"> </w:t>
      </w:r>
      <w:r>
        <w:rPr>
          <w:b/>
          <w:bCs/>
        </w:rPr>
        <w:t xml:space="preserve">WORKING</w:t>
      </w:r>
      <w:r>
        <w:t xml:space="preserve"> </w:t>
      </w:r>
      <w:r>
        <w:t xml:space="preserve">(no captured error).</w:t>
      </w:r>
    </w:p>
    <w:bookmarkEnd w:id="14"/>
    <w:bookmarkStart w:id="15" w:name="other-captured-findings"/>
    <w:p>
      <w:pPr>
        <w:pStyle w:val="Heading2"/>
      </w:pPr>
      <w:r>
        <w:t xml:space="preserve">Other captured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kickass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upstream_http_403</w:t>
      </w:r>
      <w:r>
        <w:t xml:space="preserve"> </w:t>
      </w:r>
      <w:r>
        <w:t xml:space="preserve">on all 3 queries. Cloudflare block. KNOWN /</w:t>
      </w:r>
      <w:r>
        <w:t xml:space="preserve"> </w:t>
      </w:r>
      <w:r>
        <w:t xml:space="preserve">upstream, not a code defect.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tokyotoshokan + yourbittorrent</w:t>
      </w:r>
      <w:r>
        <w:t xml:space="preserve"> </w:t>
      </w:r>
      <w:r>
        <w:t xml:space="preserve">— additionally</w:t>
      </w:r>
      <w:r>
        <w:t xml:space="preserve"> </w:t>
      </w:r>
      <w:r>
        <w:rPr>
          <w:rStyle w:val="VerbatimChar"/>
        </w:rPr>
        <w:t xml:space="preserve">deadline_timeout</w:t>
      </w:r>
      <w:r>
        <w:t xml:space="preserve"> </w:t>
      </w:r>
      <w:r>
        <w:t xml:space="preserve">on the</w:t>
      </w:r>
      <w:r>
        <w:t xml:space="preserve"> </w:t>
      </w:r>
      <w:r>
        <w:t xml:space="preserve">ASCII query. Slow upstreams, not a code defect (distinct from the P0 crash).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gamestorrents</w:t>
      </w:r>
      <w:r>
        <w:t xml:space="preserve"> </w:t>
      </w:r>
      <w:r>
        <w:t xml:space="preserve">— EMPTY-no-error on all 3 queries.</w:t>
      </w:r>
      <w:r>
        <w:t xml:space="preserve"> </w:t>
      </w:r>
      <w:r>
        <w:rPr>
          <w:b/>
          <w:bCs/>
        </w:rPr>
        <w:t xml:space="preserve">Undetermined</w:t>
      </w:r>
      <w:r>
        <w:t xml:space="preserve"> </w:t>
      </w:r>
      <w:r>
        <w:t xml:space="preserve">(§11.4.6):</w:t>
      </w:r>
      <w:r>
        <w:t xml:space="preserve"> </w:t>
      </w:r>
      <w:r>
        <w:t xml:space="preserve">niche-no-match vs silent parse-fail — not proven either way.</w:t>
      </w:r>
    </w:p>
    <w:bookmarkEnd w:id="15"/>
    <w:bookmarkStart w:id="16" w:name="prioritized-next-issues"/>
    <w:p>
      <w:pPr>
        <w:pStyle w:val="Heading2"/>
      </w:pPr>
      <w:r>
        <w:t xml:space="preserve">Prioritized next-issues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UTF-8 encoding crash in 15 plugins (ascii-codec on Cyrillic)</w:t>
            </w:r>
          </w:p>
        </w:tc>
        <w:tc>
          <w:tcPr/>
          <w:p>
            <w:pPr>
              <w:pStyle w:val="Compact"/>
            </w:pPr>
            <w:r>
              <w:t xml:space="preserve">being fixed (</w:t>
            </w:r>
            <w:r>
              <w:rPr>
                <w:rStyle w:val="VerbatimChar"/>
              </w:rPr>
              <w:t xml:space="preserve">urllib quote/quote_plus</w:t>
            </w:r>
            <w:r>
              <w:t xml:space="preserve">, separate commit)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gamestorrents 0-results on all queries</w:t>
            </w:r>
          </w:p>
        </w:tc>
        <w:tc>
          <w:tcPr/>
          <w:p>
            <w:pPr>
              <w:pStyle w:val="Compact"/>
            </w:pPr>
            <w:r>
              <w:t xml:space="preserve">investigate (niche-no-match vs silent parse-fail)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tokyotoshokan / yourbittorrent slow-upstream timeouts</w:t>
            </w:r>
          </w:p>
        </w:tc>
        <w:tc>
          <w:tcPr/>
          <w:p>
            <w:pPr>
              <w:pStyle w:val="Compact"/>
            </w:pPr>
            <w:r>
              <w:t xml:space="preserve">verify (slow upstream, not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KNOWN</w:t>
            </w:r>
          </w:p>
        </w:tc>
        <w:tc>
          <w:tcPr/>
          <w:p>
            <w:pPr>
              <w:pStyle w:val="Compact"/>
            </w:pPr>
            <w:r>
              <w:t xml:space="preserve">kickass 403 (Cloudflare)</w:t>
            </w:r>
          </w:p>
        </w:tc>
        <w:tc>
          <w:tcPr/>
          <w:p>
            <w:pPr>
              <w:pStyle w:val="Compact"/>
            </w:pPr>
            <w:r>
              <w:t xml:space="preserve">upstream, no code fix</w:t>
            </w:r>
          </w:p>
        </w:tc>
      </w:tr>
    </w:tbl>
    <w:bookmarkEnd w:id="16"/>
    <w:bookmarkStart w:id="17" w:name="honest-coverage-note-11.4.6"/>
    <w:p>
      <w:pPr>
        <w:pStyle w:val="Heading2"/>
      </w:pPr>
      <w:r>
        <w:t xml:space="preserve">Honest coverage note (§11.4.6)</w:t>
      </w:r>
    </w:p>
    <w:p>
      <w:pPr>
        <w:pStyle w:val="Compact"/>
        <w:numPr>
          <w:ilvl w:val="0"/>
          <w:numId w:val="1003"/>
        </w:numPr>
      </w:pPr>
      <w:r>
        <w:t xml:space="preserve">Only the</w:t>
      </w:r>
      <w:r>
        <w:t xml:space="preserve"> </w:t>
      </w:r>
      <w:r>
        <w:rPr>
          <w:b/>
          <w:bCs/>
        </w:rPr>
        <w:t xml:space="preserve">29 enabled</w:t>
      </w:r>
      <w:r>
        <w:t xml:space="preserve"> </w:t>
      </w:r>
      <w:r>
        <w:t xml:space="preserve">trackers were probed in this sweep.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14 DEAD_PUBLIC_TRACKERS were NOT re-tested</w:t>
      </w:r>
      <w:r>
        <w:t xml:space="preserve"> </w:t>
      </w:r>
      <w:r>
        <w:t xml:space="preserve">— they require</w:t>
      </w:r>
      <w:r>
        <w:t xml:space="preserve"> </w:t>
      </w:r>
      <w:r>
        <w:rPr>
          <w:rStyle w:val="VerbatimChar"/>
        </w:rPr>
        <w:t xml:space="preserve">ENABLE_DEAD_TRACKERS=1</w:t>
      </w:r>
      <w:r>
        <w:t xml:space="preserve"> </w:t>
      </w:r>
      <w:r>
        <w:t xml:space="preserve">to participate. Their state is unknown from this sweep.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15-crash verdict is captured-evidence FACT</w:t>
      </w:r>
      <w:r>
        <w:t xml:space="preserve"> </w:t>
      </w:r>
      <w:r>
        <w:t xml:space="preserve">(reproduced on the Cyrillic</w:t>
      </w:r>
      <w:r>
        <w:t xml:space="preserve"> </w:t>
      </w:r>
      <w:r>
        <w:t xml:space="preserve">query with captured stderr).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gamestorrents (P1)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slow-upstream timeouts (P2)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investigate / verify</w:t>
      </w:r>
      <w:r>
        <w:t xml:space="preserve"> </w:t>
      </w:r>
      <w:r>
        <w:t xml:space="preserve">items,</w:t>
      </w:r>
      <w:r>
        <w:t xml:space="preserve"> </w:t>
      </w:r>
      <w:r>
        <w:rPr>
          <w:b/>
          <w:bCs/>
        </w:rPr>
        <w:t xml:space="preserve">not proven</w:t>
      </w:r>
      <w:r>
        <w:t xml:space="preserve"> </w:t>
      </w:r>
      <w:r>
        <w:t xml:space="preserve">root causes.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2026-09-01T16:20:02Z</dcterms:created>
  <dcterms:modified xsi:type="dcterms:W3CDTF">2026-09-01T16:20:02Z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