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43dfeb9ba9ba54cacfc74006090ed20dbe241a"/>
    <w:p>
      <w:pPr>
        <w:pStyle w:val="Heading1"/>
      </w:pPr>
      <w:r>
        <w:t xml:space="preserve">scripts/install-resource-pressure-timer.sh — hourly proactive host-pressure timer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2026-08-18T19:40:00Z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task #77 (BOB-076 2nd forced-logout incident follow-up)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scripts/install-resource-pressure-timer.sh</w:t>
      </w:r>
      <w:r>
        <w:t xml:space="preserve"> </w:t>
      </w:r>
      <w:r>
        <w:t xml:space="preserve">installs and mechanically</w:t>
      </w:r>
      <w:r>
        <w:t xml:space="preserve"> </w:t>
      </w:r>
      <w:r>
        <w:t xml:space="preserve">verifies a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 </w:t>
      </w:r>
      <w:r>
        <w:t xml:space="preserve">timer that runs</w:t>
      </w:r>
      <w:r>
        <w:t xml:space="preserve"> </w:t>
      </w: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once an</w:t>
      </w:r>
      <w:r>
        <w:t xml:space="preserve"> </w:t>
      </w:r>
      <w:r>
        <w:t xml:space="preserve">hour, independently of any build/commit activity. It is the standing</w:t>
      </w:r>
      <w:r>
        <w:t xml:space="preserve"> </w:t>
      </w:r>
      <w:r>
        <w:t xml:space="preserve">between-builds sibling of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</w:t>
      </w:r>
      <w:r>
        <w:t xml:space="preserve"> </w:t>
      </w:r>
      <w:r>
        <w:t xml:space="preserve">25, which runs the same challenge but only when a build is actually</w:t>
      </w:r>
      <w:r>
        <w:t xml:space="preserve"> </w:t>
      </w:r>
      <w:r>
        <w:t xml:space="preserve">invoked.</w:t>
      </w:r>
    </w:p>
    <w:bookmarkEnd w:id="9"/>
    <w:bookmarkStart w:id="1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1f42357</w:t>
      </w:r>
      <w:r>
        <w:t xml:space="preserve"> </w:t>
      </w:r>
      <w:r>
        <w:t xml:space="preserve">landed</w:t>
      </w:r>
      <w:r>
        <w:t xml:space="preserve"> </w:t>
      </w: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— a</w:t>
      </w:r>
      <w:r>
        <w:t xml:space="preserve"> </w:t>
      </w:r>
      <w:r>
        <w:t xml:space="preserve">5-signature detector of the conditions that preceded the project’s</w:t>
      </w:r>
      <w:r>
        <w:t xml:space="preserve"> </w:t>
      </w:r>
      <w:r>
        <w:t xml:space="preserve">2nd forced-logout incident (2026-08-18, see</w:t>
      </w:r>
      <w:r>
        <w:t xml:space="preserve"> </w:t>
      </w:r>
      <w:r>
        <w:rPr>
          <w:rStyle w:val="VerbatimChar"/>
        </w:rPr>
        <w:t xml:space="preserve">docs/incidents/2026-08-18-perceived-forced-logout-2nd.md</w:t>
      </w:r>
      <w:r>
        <w:t xml:space="preserve">). The</w:t>
      </w:r>
      <w:r>
        <w:t xml:space="preserve"> </w:t>
      </w:r>
      <w:r>
        <w:t xml:space="preserve">incident’s own §12.12 triage found a container EAGAIN cascade roughly</w:t>
      </w:r>
      <w:r>
        <w:t xml:space="preserve"> </w:t>
      </w:r>
      <w:r>
        <w:t xml:space="preserve">5 minutes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was SIGKILLed — a leading</w:t>
      </w:r>
      <w:r>
        <w:t xml:space="preserve"> </w:t>
      </w:r>
      <w:r>
        <w:t xml:space="preserve">indicator that a standing, regularly-scheduled check would have caught</w:t>
      </w:r>
      <w:r>
        <w:t xml:space="preserve"> </w:t>
      </w:r>
      <w:r>
        <w:t xml:space="preserve">well before the kill, if one had existed. Wiring the challenge only</w:t>
      </w:r>
      <w:r>
        <w:t xml:space="preserve"> </w:t>
      </w:r>
      <w:r>
        <w:t xml:space="preserve">into the pre-build gate (invariant 25) closes the</w:t>
      </w:r>
      <w:r>
        <w:t xml:space="preserve"> </w:t>
      </w:r>
      <w:r>
        <w:t xml:space="preserve">“at build time”</w:t>
      </w:r>
      <w:r>
        <w:t xml:space="preserve"> </w:t>
      </w:r>
      <w:r>
        <w:t xml:space="preserve">gap</w:t>
      </w:r>
      <w:r>
        <w:t xml:space="preserve"> </w:t>
      </w:r>
      <w:r>
        <w:t xml:space="preserve">but leaves the</w:t>
      </w:r>
      <w:r>
        <w:t xml:space="preserve"> </w:t>
      </w:r>
      <w:r>
        <w:t xml:space="preserve">“between builds”</w:t>
      </w:r>
      <w:r>
        <w:t xml:space="preserve"> </w:t>
      </w:r>
      <w:r>
        <w:t xml:space="preserve">gap open — most of any given day has</w:t>
      </w:r>
      <w:r>
        <w:t xml:space="preserve"> </w:t>
      </w:r>
      <w:r>
        <w:t xml:space="preserve">no build running. This script closes that second gap.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Linux host with a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 </w:t>
      </w:r>
      <w:r>
        <w:t xml:space="preserve">session available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systemctl --user status</w:t>
      </w:r>
      <w:r>
        <w:t xml:space="preserve"> </w:t>
      </w:r>
      <w:r>
        <w:t xml:space="preserve">must succeed). Confirmed via</w:t>
      </w:r>
      <w:r>
        <w:t xml:space="preserve"> </w:t>
      </w:r>
      <w:r>
        <w:rPr>
          <w:rStyle w:val="VerbatimChar"/>
        </w:rPr>
        <w:t xml:space="preserve">_require_linux_systemd</w:t>
      </w:r>
      <w:r>
        <w:t xml:space="preserve"> </w:t>
      </w:r>
      <w:r>
        <w:t xml:space="preserve">at the top of every invocation — a</w:t>
      </w:r>
      <w:r>
        <w:t xml:space="preserve"> </w:t>
      </w:r>
      <w:r>
        <w:t xml:space="preserve">non-Linux host or an unavailable user session is an honest,</w:t>
      </w:r>
      <w:r>
        <w:t xml:space="preserve"> </w:t>
      </w:r>
      <w:r>
        <w:t xml:space="preserve">actionable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, never a silent no-op.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loginctl show-user "$(id -un)" -p Linger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is recommended</w:t>
      </w:r>
      <w:r>
        <w:t xml:space="preserve"> </w:t>
      </w:r>
      <w:r>
        <w:t xml:space="preserve">(not required by this script) so the timer also fires when the</w:t>
      </w:r>
      <w:r>
        <w:t xml:space="preserve"> </w:t>
      </w:r>
      <w:r>
        <w:t xml:space="preserve">operator is logged out, matching the existing</w:t>
      </w:r>
      <w:r>
        <w:t xml:space="preserve"> </w:t>
      </w:r>
      <w:r>
        <w:rPr>
          <w:rStyle w:val="VerbatimChar"/>
        </w:rPr>
        <w:t xml:space="preserve">boba-svc.sh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scripts/install.sh</w:t>
      </w:r>
      <w:r>
        <w:t xml:space="preserve"> </w:t>
      </w:r>
      <w:r>
        <w:t xml:space="preserve">guidance for the rest of the boba stack.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scripts/install-resource-pressure-timer.sh              </w:t>
      </w:r>
      <w:r>
        <w:rPr>
          <w:rStyle w:val="CommentTok"/>
        </w:rPr>
        <w:t xml:space="preserve"># symlink install (default)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scripts/install-resource-pressure-timer.sh </w:t>
      </w:r>
      <w:r>
        <w:rPr>
          <w:rStyle w:val="AttributeTok"/>
        </w:rPr>
        <w:t xml:space="preserve">--copy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hard-copy install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scripts/install-resource-pressure-timer.sh </w:t>
      </w:r>
      <w:r>
        <w:rPr>
          <w:rStyle w:val="AttributeTok"/>
        </w:rPr>
        <w:t xml:space="preserve">--uninstall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stop + disable + remove</w:t>
      </w:r>
    </w:p>
    <w:p>
      <w:pPr>
        <w:pStyle w:val="FirstParagraph"/>
      </w:pPr>
      <w:r>
        <w:t xml:space="preserve">Symlink mode (default) means a future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that updates</w:t>
      </w:r>
      <w:r>
        <w:t xml:space="preserve"> </w:t>
      </w:r>
      <w:r>
        <w:rPr>
          <w:rStyle w:val="VerbatimChar"/>
        </w:rPr>
        <w:t xml:space="preserve">scripts/systemd/user/boba-resource-pressure-check.{service,timer}</w:t>
      </w:r>
      <w:r>
        <w:t xml:space="preserve"> </w:t>
      </w:r>
      <w:r>
        <w:t xml:space="preserve">is picked up automatically after the next</w:t>
      </w:r>
      <w:r>
        <w:t xml:space="preserve"> </w:t>
      </w:r>
      <w:r>
        <w:rPr>
          <w:rStyle w:val="VerbatimChar"/>
        </w:rPr>
        <w:t xml:space="preserve">systemctl --user daemon-reload</w:t>
      </w:r>
      <w:r>
        <w:t xml:space="preserve"> </w:t>
      </w:r>
      <w:r>
        <w:t xml:space="preserve">— no re-install needed.</w:t>
      </w:r>
      <w:r>
        <w:t xml:space="preserve"> </w:t>
      </w:r>
      <w:r>
        <w:rPr>
          <w:rStyle w:val="VerbatimChar"/>
        </w:rPr>
        <w:t xml:space="preserve">--copy</w:t>
      </w:r>
      <w:r>
        <w:t xml:space="preserve"> </w:t>
      </w:r>
      <w:r>
        <w:t xml:space="preserve">hard-copies instead, matching</w:t>
      </w:r>
      <w:r>
        <w:t xml:space="preserve"> </w:t>
      </w:r>
      <w:r>
        <w:rPr>
          <w:rStyle w:val="VerbatimChar"/>
        </w:rPr>
        <w:t xml:space="preserve">scripts/boba-svc.sh install --copy</w:t>
      </w:r>
      <w:r>
        <w:t xml:space="preserve">’s</w:t>
      </w:r>
      <w:r>
        <w:t xml:space="preserve"> </w:t>
      </w:r>
      <w:r>
        <w:t xml:space="preserve">convention for the rest of the stack’s units.</w:t>
      </w:r>
    </w:p>
    <w:p>
      <w:pPr>
        <w:pStyle w:val="BodyText"/>
      </w:pPr>
      <w:r>
        <w:t xml:space="preserve">The script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re-running it re-symlinks (or</w:t>
      </w:r>
      <w:r>
        <w:t xml:space="preserve"> </w:t>
      </w:r>
      <w:r>
        <w:t xml:space="preserve">re-copies), reloads, re-enables, and re-verifies; it never errors on</w:t>
      </w:r>
      <w:r>
        <w:t xml:space="preserve"> </w:t>
      </w:r>
      <w:r>
        <w:t xml:space="preserve">an already-installed timer.</w:t>
      </w:r>
    </w:p>
    <w:bookmarkEnd w:id="12"/>
    <w:bookmarkStart w:id="13" w:name="what-it-installs"/>
    <w:p>
      <w:pPr>
        <w:pStyle w:val="Heading2"/>
      </w:pPr>
      <w:r>
        <w:t xml:space="preserve">What it installs</w:t>
      </w:r>
    </w:p>
    <w:p>
      <w:pPr>
        <w:pStyle w:val="FirstParagraph"/>
      </w:pPr>
      <w:r>
        <w:t xml:space="preserve">Two unit files, source-of-truth at</w:t>
      </w:r>
      <w:r>
        <w:t xml:space="preserve"> </w:t>
      </w:r>
      <w:r>
        <w:rPr>
          <w:rStyle w:val="VerbatimChar"/>
        </w:rPr>
        <w:t xml:space="preserve">scripts/systemd/user/boba-resource-pressure-check.{service,timer}</w:t>
      </w:r>
      <w:r>
        <w:t xml:space="preserve"> </w:t>
      </w:r>
      <w:r>
        <w:t xml:space="preserve">(same directory convention as the existing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boba-stack.service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boba-webui-bridge.service</w:t>
      </w:r>
      <w:r>
        <w:t xml:space="preserve"> </w:t>
      </w:r>
      <w:r>
        <w:t xml:space="preserve">units — see</w:t>
      </w:r>
      <w:r>
        <w:t xml:space="preserve"> </w:t>
      </w:r>
      <w:r>
        <w:rPr>
          <w:rStyle w:val="VerbatimChar"/>
        </w:rPr>
        <w:t xml:space="preserve">scripts/boba-svc.sh</w:t>
      </w:r>
      <w:r>
        <w:t xml:space="preserve">), installed into</w:t>
      </w:r>
      <w:r>
        <w:t xml:space="preserve"> </w:t>
      </w:r>
      <w:r>
        <w:rPr>
          <w:rStyle w:val="VerbatimChar"/>
        </w:rPr>
        <w:t xml:space="preserve">~/.config/systemd/user/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boba-resource-pressure-check.service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Type=oneshot</w:t>
      </w:r>
      <w:r>
        <w:t xml:space="preserve">, runs</w:t>
      </w:r>
      <w:r>
        <w:t xml:space="preserve"> </w:t>
      </w: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directly.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PartOf=boba.target</w:t>
      </w:r>
      <w:r>
        <w:t xml:space="preserve"> </w:t>
      </w:r>
      <w:r>
        <w:t xml:space="preserve">— resource-</w:t>
      </w:r>
      <w:r>
        <w:t xml:space="preserve"> </w:t>
      </w:r>
      <w:r>
        <w:t xml:space="preserve">pressure monitoring must run whether the qBittorrent/Jackett stack</w:t>
      </w:r>
      <w:r>
        <w:t xml:space="preserve"> </w:t>
      </w:r>
      <w:r>
        <w:t xml:space="preserve">is up or down.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boba-resource-pressure-check.timer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OnBootSec=5min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OnUnitActiveSec=1hour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RandomizedDelaySec=5min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Persistent=true</w:t>
      </w:r>
      <w:r>
        <w:t xml:space="preserve"> </w:t>
      </w:r>
      <w:r>
        <w:t xml:space="preserve">(a missed fire — e.g. host was suspended or the</w:t>
      </w:r>
      <w:r>
        <w:t xml:space="preserve"> </w:t>
      </w:r>
      <w:r>
        <w:t xml:space="preserve">user was logged out — runs on next login instead of being silently</w:t>
      </w:r>
      <w:r>
        <w:t xml:space="preserve"> </w:t>
      </w:r>
      <w:r>
        <w:t xml:space="preserve">skipped).</w:t>
      </w:r>
    </w:p>
    <w:bookmarkEnd w:id="13"/>
    <w:bookmarkStart w:id="14" w:name="X1d434ae07613ca8d5c2d314781381423e98f5b4"/>
    <w:p>
      <w:pPr>
        <w:pStyle w:val="Heading2"/>
      </w:pPr>
      <w:r>
        <w:t xml:space="preserve">Mechanical verification (§11.4.6 — never assume)</w:t>
      </w:r>
    </w:p>
    <w:p>
      <w:pPr>
        <w:pStyle w:val="FirstParagraph"/>
      </w:pPr>
      <w:r>
        <w:t xml:space="preserve">The install script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consider itself done just because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returned exit 0. It performs two independent,</w:t>
      </w:r>
      <w:r>
        <w:t xml:space="preserve"> </w:t>
      </w:r>
      <w:r>
        <w:t xml:space="preserve">captured checks: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timer is actually scheduled.</w:t>
      </w:r>
      <w:r>
        <w:t xml:space="preserve"> </w:t>
      </w:r>
      <w:r>
        <w:rPr>
          <w:rStyle w:val="VerbatimChar"/>
        </w:rPr>
        <w:t xml:space="preserve">systemctl --user list-timers --all</w:t>
      </w:r>
      <w:r>
        <w:t xml:space="preserve"> </w:t>
      </w:r>
      <w:r>
        <w:t xml:space="preserve">output is captured and grepped for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. Absence is a hard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naming the exact evidence file to inspect.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immediate first fire actually executes.</w:t>
      </w:r>
      <w:r>
        <w:t xml:space="preserve"> </w:t>
      </w:r>
      <w:r>
        <w:rPr>
          <w:rStyle w:val="VerbatimChar"/>
        </w:rPr>
        <w:t xml:space="preserve">systemctl --user start --wait boba-resource-pressure-check.service</w:t>
      </w:r>
      <w:r>
        <w:t xml:space="preserve"> </w:t>
      </w:r>
      <w:r>
        <w:t xml:space="preserve">is run synchronously (this executes the real challenge script</w:t>
      </w:r>
      <w:r>
        <w:t xml:space="preserve"> </w:t>
      </w:r>
      <w:r>
        <w:t xml:space="preserve">once, on the spot), then</w:t>
      </w:r>
      <w:r>
        <w:t xml:space="preserve"> </w:t>
      </w:r>
      <w:r>
        <w:rPr>
          <w:rStyle w:val="VerbatimChar"/>
        </w:rPr>
        <w:t xml:space="preserve">systemctl --user 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journalctl --user -u ... -n 50</w:t>
      </w:r>
      <w:r>
        <w:t xml:space="preserve"> </w:t>
      </w:r>
      <w:r>
        <w:t xml:space="preserve">are captured. The script then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systemctl --user show ... -p Result --value</w:t>
      </w:r>
      <w:r>
        <w:t xml:space="preserve"> </w:t>
      </w:r>
      <w:r>
        <w:t xml:space="preserve">and reports</w:t>
      </w:r>
      <w:r>
        <w:t xml:space="preserve"> </w:t>
      </w:r>
      <w:r>
        <w:rPr>
          <w:b/>
          <w:bCs/>
        </w:rPr>
        <w:t xml:space="preserve">two separate, honest facts</w:t>
      </w:r>
      <w:r>
        <w:t xml:space="preserve"> </w:t>
      </w:r>
      <w:r>
        <w:t xml:space="preserve">rather than conflating them:</w:t>
      </w:r>
    </w:p>
    <w:p>
      <w:pPr>
        <w:pStyle w:val="Compact"/>
        <w:numPr>
          <w:ilvl w:val="1"/>
          <w:numId w:val="1004"/>
        </w:numPr>
      </w:pPr>
      <w:r>
        <w:t xml:space="preserve">Did the unit</w:t>
      </w:r>
      <w:r>
        <w:t xml:space="preserve"> </w:t>
      </w:r>
      <w:r>
        <w:rPr>
          <w:i/>
          <w:iCs/>
        </w:rPr>
        <w:t xml:space="preserve">resolve and execute at all</w:t>
      </w:r>
      <w:r>
        <w:t xml:space="preserve"> </w:t>
      </w:r>
      <w:r>
        <w:t xml:space="preserve">(the wiring)? This is</w:t>
      </w:r>
      <w:r>
        <w:t xml:space="preserve"> </w:t>
      </w:r>
      <w:r>
        <w:t xml:space="preserve">verified via</w:t>
      </w:r>
      <w:r>
        <w:t xml:space="preserve"> </w:t>
      </w:r>
      <w:r>
        <w:rPr>
          <w:rStyle w:val="VerbatimChar"/>
        </w:rPr>
        <w:t xml:space="preserve">systemctl --user cat</w:t>
      </w:r>
      <w:r>
        <w:t xml:space="preserve"> </w:t>
      </w:r>
      <w:r>
        <w:t xml:space="preserve">succeeding — independent of</w:t>
      </w:r>
      <w:r>
        <w:t xml:space="preserve"> </w:t>
      </w:r>
      <w:r>
        <w:t xml:space="preserve">the challenge’s own exit code.</w:t>
      </w:r>
    </w:p>
    <w:p>
      <w:pPr>
        <w:pStyle w:val="Compact"/>
        <w:numPr>
          <w:ilvl w:val="1"/>
          <w:numId w:val="1004"/>
        </w:numPr>
      </w:pPr>
      <w:r>
        <w:t xml:space="preserve">Did the challenge itself find real host pressure</w:t>
      </w:r>
      <w:r>
        <w:t xml:space="preserve"> </w:t>
      </w:r>
      <w:r>
        <w:rPr>
          <w:i/>
          <w:iCs/>
        </w:rPr>
        <w:t xml:space="preserve">right now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Result=success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Result=exit-code</w:t>
      </w:r>
      <w:r>
        <w:t xml:space="preserve">)? This is real,</w:t>
      </w:r>
      <w:r>
        <w:t xml:space="preserve"> </w:t>
      </w:r>
      <w:r>
        <w:t xml:space="preserve">separate information about host state, not an installation</w:t>
      </w:r>
      <w:r>
        <w:t xml:space="preserve"> </w:t>
      </w:r>
      <w:r>
        <w:t xml:space="preserve">defect, and is surfaced as a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with the diagnostic path,</w:t>
      </w:r>
      <w:r>
        <w:t xml:space="preserve"> </w:t>
      </w:r>
      <w:r>
        <w:t xml:space="preserve">never silently swallowed and never treated as an install</w:t>
      </w:r>
      <w:r>
        <w:t xml:space="preserve"> </w:t>
      </w:r>
      <w:r>
        <w:t xml:space="preserve">failure.</w:t>
      </w:r>
    </w:p>
    <w:bookmarkEnd w:id="14"/>
    <w:bookmarkStart w:id="15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Every run writes to</w:t>
      </w:r>
      <w:r>
        <w:t xml:space="preserve"> </w:t>
      </w:r>
      <w:r>
        <w:rPr>
          <w:rStyle w:val="VerbatimChar"/>
        </w:rPr>
        <w:t xml:space="preserve">docs/qa/task-77/</w:t>
      </w:r>
      <w:r>
        <w:t xml:space="preserve"> </w:t>
      </w:r>
      <w:r>
        <w:t xml:space="preserve">— deliberately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.log</w:t>
      </w:r>
      <w:r>
        <w:t xml:space="preserve">: the repo’s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has a blanket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rule (verified —</w:t>
      </w:r>
      <w:r>
        <w:t xml:space="preserve"> </w:t>
      </w:r>
      <w:r>
        <w:rPr>
          <w:rStyle w:val="VerbatimChar"/>
        </w:rPr>
        <w:t xml:space="preserve">docs/qa/BOB-076/*.log</w:t>
      </w:r>
      <w:r>
        <w:t xml:space="preserve"> </w:t>
      </w:r>
      <w:r>
        <w:t xml:space="preserve">is gitignored despite living under the</w:t>
      </w:r>
      <w:r>
        <w:t xml:space="preserve"> </w:t>
      </w:r>
      <w:r>
        <w:t xml:space="preserve">tracked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tree), so a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extension here would silently</w:t>
      </w:r>
      <w:r>
        <w:t xml:space="preserve"> </w:t>
      </w:r>
      <w:r>
        <w:t xml:space="preserve">produce untracked evidence.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matches the existing</w:t>
      </w:r>
      <w:r>
        <w:t xml:space="preserve"> </w:t>
      </w:r>
      <w:r>
        <w:rPr>
          <w:rStyle w:val="VerbatimChar"/>
        </w:rPr>
        <w:t xml:space="preserve">docs/qa/BOB-075/*.txt</w:t>
      </w:r>
      <w:r>
        <w:t xml:space="preserve"> </w:t>
      </w:r>
      <w:r>
        <w:t xml:space="preserve">precedent for evidence meant to be committed</w:t>
      </w:r>
      <w:r>
        <w:t xml:space="preserve"> </w:t>
      </w:r>
      <w:r>
        <w:t xml:space="preserve">(§11.4.83). Contrast with invariant 25’s own evidence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docs/qa/pre_build_resource_pressure/</w:t>
      </w:r>
      <w:r>
        <w:t xml:space="preserve">), which deliberately DOES use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because that evidence is a per-pre-build-run artifact meant to</w:t>
      </w:r>
      <w:r>
        <w:t xml:space="preserve"> </w:t>
      </w:r>
      <w:r>
        <w:t xml:space="preserve">stay local-only, not a one-time install record: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install_output.txt</w:t>
            </w:r>
          </w:p>
        </w:tc>
        <w:tc>
          <w:tcPr/>
          <w:p>
            <w:pPr>
              <w:pStyle w:val="Compact"/>
            </w:pPr>
            <w:r>
              <w:t xml:space="preserve">Full stdout+stderr of the entire install run (via</w:t>
            </w:r>
            <w:r>
              <w:t xml:space="preserve"> </w:t>
            </w:r>
            <w:r>
              <w:rPr>
                <w:rStyle w:val="VerbatimChar"/>
              </w:rPr>
              <w:t xml:space="preserve">exec &gt; &gt;(tee -a ...) 2&gt;&amp;1</w:t>
            </w:r>
            <w:r>
              <w:t xml:space="preserve">, flushed before exit — see</w:t>
            </w:r>
            <w:r>
              <w:t xml:space="preserve"> </w:t>
            </w:r>
            <w:r>
              <w:t xml:space="preserve">“Implementation note”</w:t>
            </w:r>
            <w:r>
              <w:t xml:space="preserve"> </w:t>
            </w:r>
            <w:r>
              <w:t xml:space="preserve">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list_timers.txt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systemctl --user list-timers --all</w:t>
            </w:r>
            <w:r>
              <w:t xml:space="preserve"> </w:t>
            </w:r>
            <w:r>
              <w:t xml:space="preserve">output at verification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first_fire_status.txt</w:t>
            </w:r>
          </w:p>
        </w:tc>
        <w:tc>
          <w:tcPr/>
          <w:p>
            <w:pPr>
              <w:pStyle w:val="Compact"/>
            </w:pPr>
            <w:r>
              <w:t xml:space="preserve">The immediate first fire’s</w:t>
            </w:r>
            <w:r>
              <w:t xml:space="preserve"> </w:t>
            </w:r>
            <w:r>
              <w:rPr>
                <w:rStyle w:val="VerbatimChar"/>
              </w:rPr>
              <w:t xml:space="preserve">systemctl --user 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journalctl</w:t>
            </w:r>
            <w:r>
              <w:t xml:space="preserve"> </w:t>
            </w:r>
            <w:r>
              <w:t xml:space="preserve">output.</w:t>
            </w:r>
          </w:p>
        </w:tc>
      </w:tr>
    </w:tbl>
    <w:bookmarkEnd w:id="15"/>
    <w:bookmarkStart w:id="16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Units installed, timer scheduled (verified), first fire executed (verified) — regardless of whether the challenge itself found pressure.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Installation-level failure: missing unit source,</w:t>
            </w:r>
            <w:r>
              <w:t xml:space="preserve"> </w:t>
            </w:r>
            <w:r>
              <w:rPr>
                <w:rStyle w:val="VerbatimChar"/>
              </w:rPr>
              <w:t xml:space="preserve">list-timers</w:t>
            </w:r>
            <w:r>
              <w:t xml:space="preserve"> </w:t>
            </w:r>
            <w:r>
              <w:t xml:space="preserve">verification failed, or the service does not resolve via</w:t>
            </w:r>
            <w:r>
              <w:t xml:space="preserve"> </w:t>
            </w:r>
            <w:r>
              <w:rPr>
                <w:rStyle w:val="VerbatimChar"/>
              </w:rPr>
              <w:t xml:space="preserve">systemctl --user cat</w:t>
            </w:r>
            <w:r>
              <w:t xml:space="preserve"> </w:t>
            </w:r>
            <w:r>
              <w:t xml:space="preserve">(daemon-reload / symlink-target problem). Also returned by</w:t>
            </w:r>
            <w:r>
              <w:t xml:space="preserve"> </w:t>
            </w:r>
            <w:r>
              <w:rPr>
                <w:rStyle w:val="VerbatimChar"/>
              </w:rPr>
              <w:t xml:space="preserve">--uninstall</w:t>
            </w:r>
            <w:r>
              <w:t xml:space="preserve">’s own platform guard.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Invocation error (unknown flag).</w:t>
            </w:r>
          </w:p>
        </w:tc>
      </w:tr>
    </w:tbl>
    <w:bookmarkEnd w:id="16"/>
    <w:bookmarkStart w:id="17" w:name="Xf2a318cbab37aa79f996275a32bdf8ade69a4b7"/>
    <w:p>
      <w:pPr>
        <w:pStyle w:val="Heading2"/>
      </w:pPr>
      <w:r>
        <w:t xml:space="preserve">Implementation note — output capture without dropped stderr</w:t>
      </w:r>
    </w:p>
    <w:p>
      <w:pPr>
        <w:pStyle w:val="FirstParagraph"/>
      </w:pPr>
      <w:r>
        <w:t xml:space="preserve">An early draft piped each</w:t>
      </w:r>
      <w:r>
        <w:t xml:space="preserve"> </w:t>
      </w:r>
      <w:r>
        <w:rPr>
          <w:rStyle w:val="VerbatimChar"/>
        </w:rPr>
        <w:t xml:space="preserve">_info</w:t>
      </w:r>
      <w:r>
        <w:t xml:space="preserve">/</w:t>
      </w:r>
      <w:r>
        <w:rPr>
          <w:rStyle w:val="VerbatimChar"/>
        </w:rPr>
        <w:t xml:space="preserve">_warn</w:t>
      </w:r>
      <w:r>
        <w:t xml:space="preserve">/</w:t>
      </w:r>
      <w:r>
        <w:rPr>
          <w:rStyle w:val="VerbatimChar"/>
        </w:rPr>
        <w:t xml:space="preserve">_error</w:t>
      </w:r>
      <w:r>
        <w:t xml:space="preserve"> </w:t>
      </w:r>
      <w:r>
        <w:t xml:space="preserve">call individually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_tee()</w:t>
      </w:r>
      <w:r>
        <w:t xml:space="preserve"> </w:t>
      </w:r>
      <w:r>
        <w:t xml:space="preserve">helper (</w:t>
      </w:r>
      <w:r>
        <w:rPr>
          <w:rStyle w:val="VerbatimChar"/>
        </w:rPr>
        <w:t xml:space="preserve">msg | _tee</w:t>
      </w:r>
      <w:r>
        <w:t xml:space="preserve">). This silently dropped every</w:t>
      </w:r>
      <w:r>
        <w:t xml:space="preserve"> </w:t>
      </w:r>
      <w:r>
        <w:rPr>
          <w:rStyle w:val="VerbatimChar"/>
        </w:rPr>
        <w:t xml:space="preserve">_error</w:t>
      </w:r>
      <w:r>
        <w:t xml:space="preserve"> </w:t>
      </w:r>
      <w:r>
        <w:t xml:space="preserve">line from the evidence log, because</w:t>
      </w:r>
      <w:r>
        <w:t xml:space="preserve"> </w:t>
      </w:r>
      <w:r>
        <w:rPr>
          <w:rStyle w:val="VerbatimChar"/>
        </w:rPr>
        <w:t xml:space="preserve">_error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and a bare pipe (</w:t>
      </w:r>
      <w:r>
        <w:rPr>
          <w:rStyle w:val="VerbatimChar"/>
        </w:rPr>
        <w:t xml:space="preserve">|</w:t>
      </w:r>
      <w:r>
        <w:t xml:space="preserve">) only captures a command’s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—</w:t>
      </w:r>
      <w:r>
        <w:t xml:space="preserve"> </w:t>
      </w:r>
      <w:r>
        <w:t xml:space="preserve">the error text still printed live to the terminal (bypassing the</w:t>
      </w:r>
      <w:r>
        <w:t xml:space="preserve"> </w:t>
      </w:r>
      <w:r>
        <w:t xml:space="preserve">pipe entirely) but never reached</w:t>
      </w:r>
      <w:r>
        <w:t xml:space="preserve"> </w:t>
      </w:r>
      <w:r>
        <w:rPr>
          <w:rStyle w:val="VerbatimChar"/>
        </w:rPr>
        <w:t xml:space="preserve">install_output.txt</w:t>
      </w:r>
      <w:r>
        <w:t xml:space="preserve">. Caught during</w:t>
      </w:r>
      <w:r>
        <w:t xml:space="preserve"> </w:t>
      </w:r>
      <w:r>
        <w:t xml:space="preserve">this task’s own review pass before landing; fixed by switching to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exec &gt; &gt;(tee -a "${INSTALL_LOG}") 2&gt;&amp;1</w:t>
      </w:r>
      <w:r>
        <w:t xml:space="preserve"> </w:t>
      </w:r>
      <w:r>
        <w:t xml:space="preserve">redirection for the</w:t>
      </w:r>
      <w:r>
        <w:t xml:space="preserve"> </w:t>
      </w:r>
      <w:r>
        <w:t xml:space="preserve">whole script body, plus an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trap that closes the script’s own</w:t>
      </w:r>
      <w:r>
        <w:t xml:space="preserve"> </w:t>
      </w:r>
      <w:r>
        <w:t xml:space="preserve">stdout/stderr and</w:t>
      </w:r>
      <w:r>
        <w:t xml:space="preserve"> </w:t>
      </w:r>
      <w:r>
        <w:rPr>
          <w:rStyle w:val="VerbatimChar"/>
        </w:rPr>
        <w:t xml:space="preserve">wait</w:t>
      </w:r>
      <w:r>
        <w:t xml:space="preserve">s on the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subprocess so the log can</w:t>
      </w:r>
      <w:r>
        <w:t xml:space="preserve"> </w:t>
      </w:r>
      <w:r>
        <w:t xml:space="preserve">never be silently truncated by the script exiting before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finishes flushing.</w:t>
      </w:r>
    </w:p>
    <w:bookmarkEnd w:id="17"/>
    <w:bookmarkStart w:id="18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— the</w:t>
      </w:r>
      <w:r>
        <w:t xml:space="preserve"> </w:t>
      </w:r>
      <w:r>
        <w:t xml:space="preserve">5-signature detector this timer runs.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25</w:t>
      </w:r>
      <w:r>
        <w:t xml:space="preserve"> </w:t>
      </w:r>
      <w:r>
        <w:t xml:space="preserve">(</w:t>
      </w:r>
      <w:r>
        <w:rPr>
          <w:rStyle w:val="VerbatimChar"/>
        </w:rPr>
        <w:t xml:space="preserve">CM-RESOURCE-PRESSURE-SIGNATURE-CHECK</w:t>
      </w:r>
      <w:r>
        <w:t xml:space="preserve">) — the build-time,</w:t>
      </w:r>
      <w:r>
        <w:t xml:space="preserve"> </w:t>
      </w:r>
      <w:r>
        <w:t xml:space="preserve">non-blocking sibling coverage for the same challenge.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scripts/boba-svc.sh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scripts/systemd/user/</w:t>
      </w:r>
      <w:r>
        <w:t xml:space="preserve"> </w:t>
      </w:r>
      <w:r>
        <w:t xml:space="preserve">— the existing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 </w:t>
      </w:r>
      <w:r>
        <w:t xml:space="preserve">unit convention this script follows.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docs/incidents/2026-08-18-perceived-forced-logout-2nd.md</w:t>
      </w:r>
      <w:r>
        <w:t xml:space="preserve"> </w:t>
      </w:r>
      <w:r>
        <w:t xml:space="preserve">— the</w:t>
      </w:r>
      <w:r>
        <w:t xml:space="preserve"> </w:t>
      </w:r>
      <w:r>
        <w:t xml:space="preserve">incident this whole mechanism exists to catch earlier next time.</w:t>
      </w:r>
    </w:p>
    <w:bookmarkEnd w:id="18"/>
    <w:bookmarkStart w:id="19" w:name="uninstalling"/>
    <w:p>
      <w:pPr>
        <w:pStyle w:val="Heading2"/>
      </w:pPr>
      <w:r>
        <w:t xml:space="preserve">Uninstalling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scripts/install-resource-pressure-timer.sh </w:t>
      </w:r>
      <w:r>
        <w:rPr>
          <w:rStyle w:val="AttributeTok"/>
        </w:rPr>
        <w:t xml:space="preserve">--uninstall</w:t>
      </w:r>
    </w:p>
    <w:p>
      <w:pPr>
        <w:pStyle w:val="FirstParagraph"/>
      </w:pPr>
      <w:r>
        <w:t xml:space="preserve">Stops the timer, disables it, removes both installed unit files from</w:t>
      </w:r>
      <w:r>
        <w:t xml:space="preserve"> </w:t>
      </w:r>
      <w:r>
        <w:rPr>
          <w:rStyle w:val="VerbatimChar"/>
        </w:rPr>
        <w:t xml:space="preserve">~/.config/systemd/user/</w:t>
      </w:r>
      <w:r>
        <w:t xml:space="preserve">, and reloads the user systemd manager. The</w:t>
      </w:r>
      <w:r>
        <w:t xml:space="preserve"> </w:t>
      </w:r>
      <w:r>
        <w:t xml:space="preserve">in-repo unit sources under</w:t>
      </w:r>
      <w:r>
        <w:t xml:space="preserve"> </w:t>
      </w:r>
      <w:r>
        <w:rPr>
          <w:rStyle w:val="VerbatimChar"/>
        </w:rPr>
        <w:t xml:space="preserve">scripts/systemd/user/</w:t>
      </w:r>
      <w:r>
        <w:t xml:space="preserve"> </w:t>
      </w:r>
      <w:r>
        <w:t xml:space="preserve">are left</w:t>
      </w:r>
      <w:r>
        <w:t xml:space="preserve"> </w:t>
      </w:r>
      <w:r>
        <w:t xml:space="preserve">untouched. Note: because the default install mode places a</w:t>
      </w:r>
      <w:r>
        <w:t xml:space="preserve"> </w:t>
      </w: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symlink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~/.config/systemd/user/</w:t>
      </w:r>
      <w:r>
        <w:t xml:space="preserve"> </w:t>
      </w:r>
      <w:r>
        <w:t xml:space="preserve">(not a copy), systemd treats</w:t>
      </w:r>
      <w:r>
        <w:t xml:space="preserve"> </w:t>
      </w:r>
      <w:r>
        <w:t xml:space="preserve">it as a</w:t>
      </w:r>
      <w:r>
        <w:t xml:space="preserve"> </w:t>
      </w:r>
      <w:r>
        <w:t xml:space="preserve">“linked”</w:t>
      </w:r>
      <w:r>
        <w:t xml:space="preserve"> </w:t>
      </w:r>
      <w:r>
        <w:t xml:space="preserve">unit, and</w:t>
      </w:r>
      <w:r>
        <w:t xml:space="preserve"> </w:t>
      </w:r>
      <w:r>
        <w:rPr>
          <w:rStyle w:val="VerbatimChar"/>
        </w:rPr>
        <w:t xml:space="preserve">systemctl --user disable</w:t>
      </w:r>
      <w:r>
        <w:t xml:space="preserve"> </w:t>
      </w:r>
      <w:r>
        <w:t xml:space="preserve">on a linked</w:t>
      </w:r>
      <w:r>
        <w:t xml:space="preserve"> </w:t>
      </w:r>
      <w:r>
        <w:t xml:space="preserve">unit removes the link itself (not merely an</w:t>
      </w:r>
      <w:r>
        <w:t xml:space="preserve"> </w:t>
      </w:r>
      <w:r>
        <w:rPr>
          <w:rStyle w:val="VerbatimChar"/>
        </w:rPr>
        <w:t xml:space="preserve">[Install]</w:t>
      </w:r>
      <w:r>
        <w:t xml:space="preserve"> </w:t>
      </w:r>
      <w:r>
        <w:rPr>
          <w:rStyle w:val="VerbatimChar"/>
        </w:rPr>
        <w:t xml:space="preserve">.wants/</w:t>
      </w:r>
      <w:r>
        <w:t xml:space="preserve"> </w:t>
      </w:r>
      <w:r>
        <w:t xml:space="preserve">symlink) — so the uninstall loop’s per-file existence check may</w:t>
      </w:r>
      <w:r>
        <w:t xml:space="preserve"> </w:t>
      </w:r>
      <w:r>
        <w:t xml:space="preserve">legitimately find the timer’s symlink already gone by the time it</w:t>
      </w:r>
      <w:r>
        <w:t xml:space="preserve"> </w:t>
      </w:r>
      <w:r>
        <w:t xml:space="preserve">runs. This is expected systemd behavior, not a bug (verified</w:t>
      </w:r>
      <w:r>
        <w:t xml:space="preserve"> </w:t>
      </w:r>
      <w:r>
        <w:t xml:space="preserve">empirically during task #77’s own testing).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2026-09-01T16:19:04Z</dcterms:created>
  <dcterms:modified xsi:type="dcterms:W3CDTF">2026-09-01T16:19:04Z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