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2f41db951ff86f793d1f76ae8e2bd4ee9be297"/>
    <w:p>
      <w:pPr>
        <w:pStyle w:val="Heading1"/>
      </w:pPr>
      <w:r>
        <w:t xml:space="preserve">check_cm_no_fail_open_skip.sh — CM-NO-FAIL-OPEN-SKIP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2026-09-23T12:00:00Z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§11.4.69 (names this gate as mandatory) · §11.4.3 (topology SKIP-with-reason) · §11.4.201 (guards assert the real condition; control needle) · §11.4.135 / §11.4.227(A) (monotone ratchet) · §11.4.18 (script documentation)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pre-build invariant 57,</w:t>
      </w:r>
      <w:r>
        <w:t xml:space="preserve"> </w:t>
      </w:r>
      <w:r>
        <w:rPr>
          <w:rStyle w:val="VerbatimChar"/>
        </w:rPr>
        <w:t xml:space="preserve">scripts/pre_build/check_cm_no_fail_open_skip.sh</w:t>
      </w:r>
      <w:r>
        <w:t xml:space="preserve">, its engine</w:t>
      </w:r>
      <w:r>
        <w:t xml:space="preserve"> </w:t>
      </w:r>
      <w:r>
        <w:rPr>
          <w:rStyle w:val="VerbatimChar"/>
        </w:rPr>
        <w:t xml:space="preserve">scripts/pre_build/cm_no_fail_open_skip_analyzer.py</w:t>
      </w:r>
      <w:r>
        <w:t xml:space="preserve">, and its baseline</w:t>
      </w:r>
      <w:r>
        <w:t xml:space="preserve"> </w:t>
      </w:r>
      <w:r>
        <w:rPr>
          <w:rStyle w:val="VerbatimChar"/>
        </w:rPr>
        <w:t xml:space="preserve">scripts/pre_build/cm_no_fail_open_skip.baseline</w:t>
      </w:r>
      <w:r>
        <w:t xml:space="preserve"> </w:t>
      </w:r>
      <w:r>
        <w:rPr>
          <w:b/>
          <w:bCs/>
        </w:rPr>
        <w:t xml:space="preserve">Tracker:</w:t>
      </w:r>
      <w:r>
        <w:t xml:space="preserve"> </w:t>
      </w:r>
      <w:r>
        <w:t xml:space="preserve">BOB-161 (the gate) · BOB-192 (remediating the baselined findings)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fail-open skip</w:t>
      </w:r>
      <w:r>
        <w:t xml:space="preserve"> </w:t>
      </w:r>
      <w:r>
        <w:t xml:space="preserve">is a test that sees evidence the far side</w:t>
      </w:r>
      <w:r>
        <w:t xml:space="preserve"> </w:t>
      </w:r>
      <w:r>
        <w:rPr>
          <w:i/>
          <w:iCs/>
        </w:rPr>
        <w:t xml:space="preserve">answered</w:t>
      </w:r>
      <w:r>
        <w:t xml:space="preserve"> </w:t>
      </w:r>
      <w:r>
        <w:t xml:space="preserve">— an</w:t>
      </w:r>
      <w:r>
        <w:t xml:space="preserve"> </w:t>
      </w:r>
      <w:r>
        <w:t xml:space="preserve">HTTP status, an empty or incomplete body, an exception that also carries answered</w:t>
      </w:r>
      <w:r>
        <w:t xml:space="preserve"> </w:t>
      </w:r>
      <w:r>
        <w:t xml:space="preserve">HTTP errors — and turns it into a SKIP. Every summary a human reads counts a skip</w:t>
      </w:r>
      <w:r>
        <w:t xml:space="preserve"> </w:t>
      </w:r>
      <w:r>
        <w:t xml:space="preserve">alongside a pass (</w:t>
      </w:r>
      <w:r>
        <w:t xml:space="preserve">“N passed, M skipped, 0 failed”</w:t>
      </w:r>
      <w:r>
        <w:t xml:space="preserve">), so a failure the product really</w:t>
      </w:r>
      <w:r>
        <w:t xml:space="preserve"> </w:t>
      </w:r>
      <w:r>
        <w:t xml:space="preserve">exhibited leaves the run green.</w:t>
      </w:r>
    </w:p>
    <w:p>
      <w:pPr>
        <w:pStyle w:val="BodyText"/>
      </w:pPr>
      <w:r>
        <w:t xml:space="preserve">This gate scans every test under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and fails the build when a new fail-open</w:t>
      </w:r>
      <w:r>
        <w:t xml:space="preserve"> </w:t>
      </w:r>
      <w:r>
        <w:t xml:space="preserve">skip appears. It exists because BOB-092 removed two of these from</w:t>
      </w:r>
      <w:r>
        <w:t xml:space="preserve"> </w:t>
      </w:r>
      <w:r>
        <w:rPr>
          <w:rStyle w:val="VerbatimChar"/>
        </w:rPr>
        <w:t xml:space="preserve">tests/e2e/test_live_stack_evidence.py</w:t>
      </w:r>
      <w:r>
        <w:t xml:space="preserve"> </w:t>
      </w:r>
      <w:r>
        <w:t xml:space="preserve">one at a time, both found by an agent</w:t>
      </w:r>
      <w:r>
        <w:t xml:space="preserve"> </w:t>
      </w:r>
      <w:r>
        <w:t xml:space="preserve">reading code rather than by the automated regime (a §11.4.238 coverage escape).</w:t>
      </w:r>
      <w:r>
        <w:t xml:space="preserve"> </w:t>
      </w:r>
      <w:r>
        <w:t xml:space="preserve">The guards written then live in the file they guard; this gate covers the whole</w:t>
      </w:r>
      <w:r>
        <w:t xml:space="preserve"> </w:t>
      </w:r>
      <w:r>
        <w:t xml:space="preserve">corpus.</w:t>
      </w:r>
    </w:p>
    <w:p>
      <w:pPr>
        <w:pStyle w:val="BodyText"/>
      </w:pPr>
      <w:r>
        <w:rPr>
          <w:b/>
          <w:bCs/>
        </w:rPr>
        <w:t xml:space="preserve">What is NOT a finding:</w:t>
      </w:r>
      <w:r>
        <w:t xml:space="preserve"> </w:t>
      </w:r>
      <w:r>
        <w:t xml:space="preserve">a skip on</w:t>
      </w:r>
      <w:r>
        <w:t xml:space="preserve"> </w:t>
      </w:r>
      <w:r>
        <w:rPr>
          <w:i/>
          <w:iCs/>
        </w:rPr>
        <w:t xml:space="preserve">environment</w:t>
      </w:r>
      <w:r>
        <w:t xml:space="preserve"> </w:t>
      </w:r>
      <w:r>
        <w:t xml:space="preserve">evidence — a missing binary</w:t>
      </w:r>
      <w:r>
        <w:t xml:space="preserve"> </w:t>
      </w:r>
      <w:r>
        <w:t xml:space="preserve">(</w:t>
      </w:r>
      <w:r>
        <w:rPr>
          <w:rStyle w:val="VerbatimChar"/>
        </w:rPr>
        <w:t xml:space="preserve">shutil.which</w:t>
      </w:r>
      <w:r>
        <w:t xml:space="preserve">), unset credentials (</w:t>
      </w:r>
      <w:r>
        <w:rPr>
          <w:rStyle w:val="VerbatimChar"/>
        </w:rPr>
        <w:t xml:space="preserve">os.environ</w:t>
      </w:r>
      <w:r>
        <w:t xml:space="preserve">), a missing file, a TCP port</w:t>
      </w:r>
      <w:r>
        <w:t xml:space="preserve"> </w:t>
      </w:r>
      <w:r>
        <w:t xml:space="preserve">that refuses connections, or an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that catches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connection-class</w:t>
      </w:r>
      <w:r>
        <w:t xml:space="preserve"> </w:t>
      </w:r>
      <w:r>
        <w:t xml:space="preserve">errors (</w:t>
      </w:r>
      <w:r>
        <w:rPr>
          <w:rStyle w:val="VerbatimChar"/>
        </w:rPr>
        <w:t xml:space="preserve">ConnectionError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). Those mean the topology is</w:t>
      </w:r>
      <w:r>
        <w:t xml:space="preserve"> </w:t>
      </w:r>
      <w:r>
        <w:t xml:space="preserve">absent, which is the legitimate §11.4.3 SKIP.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git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(standard library only — no venv needed).</w:t>
      </w:r>
    </w:p>
    <w:p>
      <w:pPr>
        <w:pStyle w:val="Compact"/>
        <w:numPr>
          <w:ilvl w:val="0"/>
          <w:numId w:val="1001"/>
        </w:numPr>
      </w:pPr>
      <w:r>
        <w:t xml:space="preserve">The root passed with</w:t>
      </w:r>
      <w:r>
        <w:t xml:space="preserve"> </w:t>
      </w:r>
      <w:r>
        <w:rPr>
          <w:rStyle w:val="VerbatimChar"/>
        </w:rPr>
        <w:t xml:space="preserve">--root</w:t>
      </w:r>
      <w:r>
        <w:t xml:space="preserve"> </w:t>
      </w:r>
      <w:r>
        <w:t xml:space="preserve">must be a git work tree.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Normal gate run (what pre-build invariant 57 does)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scripts/pre_build/check_cm_no_fail_open_skip.sh</w:t>
      </w:r>
      <w:r>
        <w:br/>
      </w:r>
      <w:r>
        <w:br/>
      </w:r>
      <w:r>
        <w:rPr>
          <w:rStyle w:val="CommentTok"/>
        </w:rPr>
        <w:t xml:space="preserve"># Print the current finding SET (use when you tighten the baseline)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scripts/pre_build/check_cm_no_fail_open_skip.sh </w:t>
      </w:r>
      <w:r>
        <w:rPr>
          <w:rStyle w:val="AttributeTok"/>
        </w:rPr>
        <w:t xml:space="preserve">--list</w:t>
      </w:r>
      <w:r>
        <w:br/>
      </w:r>
      <w:r>
        <w:br/>
      </w:r>
      <w:r>
        <w:rPr>
          <w:rStyle w:val="CommentTok"/>
        </w:rPr>
        <w:t xml:space="preserve"># Scan another tree against another baseline (the self-test does this)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scripts/pre_build/check_cm_no_fail_open_skip.sh </w:t>
      </w:r>
      <w:r>
        <w:rPr>
          <w:rStyle w:val="AttributeTok"/>
        </w:rPr>
        <w:t xml:space="preserve">--root</w:t>
      </w:r>
      <w:r>
        <w:rPr>
          <w:rStyle w:val="NormalTok"/>
        </w:rPr>
        <w:t xml:space="preserve"> /path/to/tree </w:t>
      </w:r>
      <w:r>
        <w:rPr>
          <w:rStyle w:val="AttributeTok"/>
        </w:rPr>
        <w:t xml:space="preserve">--baseline</w:t>
      </w:r>
      <w:r>
        <w:rPr>
          <w:rStyle w:val="NormalTok"/>
        </w:rPr>
        <w:t xml:space="preserve"> /path/to/file</w:t>
      </w:r>
      <w:r>
        <w:br/>
      </w:r>
      <w:r>
        <w:br/>
      </w:r>
      <w:r>
        <w:rPr>
          <w:rStyle w:val="CommentTok"/>
        </w:rPr>
        <w:t xml:space="preserve"># Self-test (golden-TRUE, golden-FALSE with carriers, ratchet, blind, §1.1 mutations)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tests/pre_build/test_check_cm_no_fail_open_skip.sh</w:t>
      </w:r>
    </w:p>
    <w:p>
      <w:pPr>
        <w:pStyle w:val="FirstParagraph"/>
      </w:pPr>
      <w:r>
        <w:t xml:space="preserve">Exit codes: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PASS (finding SET equals the baseline SET) ·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FAIL (NEW finding</w:t>
      </w:r>
      <w:r>
        <w:t xml:space="preserve"> </w:t>
      </w:r>
      <w:r>
        <w:t xml:space="preserve">or STALE baseline row) ·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ERROR (the tree is UNVERIFIED — see below).</w:t>
      </w:r>
    </w:p>
    <w:bookmarkEnd w:id="11"/>
    <w:bookmarkStart w:id="12" w:name="the-detection-rule"/>
    <w:p>
      <w:pPr>
        <w:pStyle w:val="Heading2"/>
      </w:pPr>
      <w:r>
        <w:t xml:space="preserve">The detection rule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skip site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pytest.skip(...)</w:t>
      </w:r>
      <w:r>
        <w:t xml:space="preserve">, a bare</w:t>
      </w:r>
      <w:r>
        <w:t xml:space="preserve"> </w:t>
      </w:r>
      <w:r>
        <w:rPr>
          <w:rStyle w:val="VerbatimChar"/>
        </w:rPr>
        <w:t xml:space="preserve">skip(...)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&lt;x&gt;.skipTest(...)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raise [unittest.]SkipTest(...)</w:t>
      </w:r>
      <w:r>
        <w:t xml:space="preserve">.</w:t>
      </w:r>
      <w:r>
        <w:t xml:space="preserve"> </w:t>
      </w:r>
      <w:r>
        <w:rPr>
          <w:rStyle w:val="VerbatimChar"/>
        </w:rPr>
        <w:t xml:space="preserve">@pytest.mark.skip</w:t>
      </w:r>
      <w:r>
        <w:t xml:space="preserve"> </w:t>
      </w:r>
      <w:r>
        <w:t xml:space="preserve">decorators are not runtime</w:t>
      </w:r>
      <w:r>
        <w:t xml:space="preserve"> </w:t>
      </w:r>
      <w:r>
        <w:t xml:space="preserve">skips and are not counted. A skip site is a finding when, inside the same</w:t>
      </w:r>
      <w:r>
        <w:t xml:space="preserve"> </w:t>
      </w:r>
      <w:r>
        <w:t xml:space="preserve">function, it is enclosed by: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4056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Enclosing construct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/</w:t>
            </w:r>
            <w:r>
              <w:rPr>
                <w:rStyle w:val="VerbatimChar"/>
              </w:rPr>
              <w:t xml:space="preserve">elif</w:t>
            </w:r>
            <w:r>
              <w:t xml:space="preserve">/</w:t>
            </w:r>
            <w:r>
              <w:rPr>
                <w:rStyle w:val="VerbatimChar"/>
              </w:rPr>
              <w:t xml:space="preserve">while</w:t>
            </w:r>
            <w:r>
              <w:t xml:space="preserve">/ternary test that reads a status of response-derived data —</w:t>
            </w:r>
            <w:r>
              <w:t xml:space="preserve"> </w:t>
            </w:r>
            <w:r>
              <w:rPr>
                <w:rStyle w:val="VerbatimChar"/>
              </w:rPr>
              <w:t xml:space="preserve">.status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.status_code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.reason</w:t>
            </w:r>
            <w:r>
              <w:t xml:space="preserve">, a</w:t>
            </w:r>
            <w:r>
              <w:t xml:space="preserve"> </w:t>
            </w:r>
            <w:r>
              <w:rPr>
                <w:rStyle w:val="VerbatimChar"/>
              </w:rPr>
              <w:t xml:space="preserve">["status"]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.get("error_type")</w:t>
            </w:r>
            <w:r>
              <w:t xml:space="preserve">-style key, or a comparison with an int literal in 100..599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resp.status &gt;= 400: pytest.skip(...)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such a test that checks response-derived data for absence —</w:t>
            </w:r>
            <w:r>
              <w:t xml:space="preserve"> </w:t>
            </w:r>
            <w:r>
              <w:rPr>
                <w:rStyle w:val="VerbatimChar"/>
              </w:rPr>
              <w:t xml:space="preserve">not 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 is 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len(x) == 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 == ""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"k" not in x</w:t>
            </w:r>
            <w:r>
              <w:t xml:space="preserve">, or bare truthiness of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not data["results"]: pytest.skip(...)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UNREACH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rStyle w:val="VerbatimChar"/>
              </w:rPr>
              <w:t xml:space="preserve">except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w:r>
              <w:rPr>
                <w:rStyle w:val="VerbatimChar"/>
              </w:rPr>
              <w:t xml:space="preserve">try</w:t>
            </w:r>
            <w:r>
              <w:t xml:space="preserve"> </w:t>
            </w:r>
            <w:r>
              <w:t xml:space="preserve">performs a network call and whose caught types include one that ALSO carries answered errors —</w:t>
            </w:r>
            <w:r>
              <w:t xml:space="preserve"> </w:t>
            </w:r>
            <w:r>
              <w:rPr>
                <w:rStyle w:val="VerbatimChar"/>
              </w:rPr>
              <w:t xml:space="preserve">HTTPError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URLError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Exception</w:t>
            </w:r>
            <w:r>
              <w:t xml:space="preserve">, bare</w:t>
            </w:r>
            <w:r>
              <w:t xml:space="preserve"> </w:t>
            </w:r>
            <w:r>
              <w:rPr>
                <w:rStyle w:val="VerbatimChar"/>
              </w:rPr>
              <w:t xml:space="preserve">except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 urllib.error.URLError: pytest.skip(...)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urllib.request.urlopen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HTTPError</w:t>
      </w:r>
      <w:r>
        <w:t xml:space="preserve"> </w:t>
      </w:r>
      <w:r>
        <w:t xml:space="preserve">— a subclass of</w:t>
      </w:r>
      <w:r>
        <w:t xml:space="preserve"> </w:t>
      </w:r>
      <w:r>
        <w:rPr>
          <w:rStyle w:val="VerbatimChar"/>
        </w:rPr>
        <w:t xml:space="preserve">URLError</w:t>
      </w:r>
      <w:r>
        <w:t xml:space="preserve"> </w:t>
      </w:r>
      <w:r>
        <w:t xml:space="preserve">— for every</w:t>
      </w:r>
      <w:r>
        <w:t xml:space="preserve"> </w:t>
      </w:r>
      <w:r>
        <w:t xml:space="preserve">4xx/5xx response, so</w:t>
      </w:r>
      <w:r>
        <w:t xml:space="preserve"> </w:t>
      </w:r>
      <w:r>
        <w:rPr>
          <w:rStyle w:val="VerbatimChar"/>
        </w:rPr>
        <w:t xml:space="preserve">except URLError</w:t>
      </w:r>
      <w:r>
        <w:t xml:space="preserve"> </w:t>
      </w:r>
      <w:r>
        <w:t xml:space="preserve">turns an answered 500 into a skip. That is</w:t>
      </w:r>
      <w:r>
        <w:t xml:space="preserve"> </w:t>
      </w:r>
      <w:r>
        <w:t xml:space="preserve">why</w:t>
      </w:r>
      <w:r>
        <w:t xml:space="preserve"> </w:t>
      </w:r>
      <w:r>
        <w:rPr>
          <w:rStyle w:val="VerbatimChar"/>
        </w:rPr>
        <w:t xml:space="preserve">UNREACH</w:t>
      </w:r>
      <w:r>
        <w:t xml:space="preserve"> </w:t>
      </w:r>
      <w:r>
        <w:t xml:space="preserve">is keyed on what the handler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catch, not on its intent.</w:t>
      </w:r>
    </w:p>
    <w:p>
      <w:pPr>
        <w:pStyle w:val="BodyText"/>
      </w:pPr>
      <w:r>
        <w:rPr>
          <w:b/>
          <w:bCs/>
        </w:rPr>
        <w:t xml:space="preserve">Response-derived</w:t>
      </w:r>
      <w:r>
        <w:t xml:space="preserve"> </w:t>
      </w:r>
      <w:r>
        <w:t xml:space="preserve">means intra-module taint: a name bound from a network call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requests.*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httpx.*</w:t>
      </w:r>
      <w:r>
        <w:t xml:space="preserve">,</w:t>
      </w:r>
      <w:r>
        <w:t xml:space="preserve"> </w:t>
      </w:r>
      <w:r>
        <w:rPr>
          <w:rStyle w:val="VerbatimChar"/>
        </w:rPr>
        <w:t xml:space="preserve">urlopen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&lt;client&gt;.get</w:t>
      </w:r>
      <w:r>
        <w:t xml:space="preserve"> </w:t>
      </w:r>
      <w:r>
        <w:t xml:space="preserve">…), from a call to a module</w:t>
      </w:r>
      <w:r>
        <w:t xml:space="preserve"> </w:t>
      </w:r>
      <w:r>
        <w:t xml:space="preserve">function that transitively performs one, or from an expression over an already</w:t>
      </w:r>
      <w:r>
        <w:t xml:space="preserve"> </w:t>
      </w:r>
      <w:r>
        <w:t xml:space="preserve">tainted name.</w:t>
      </w:r>
    </w:p>
    <w:p>
      <w:pPr>
        <w:pStyle w:val="BodyText"/>
      </w:pPr>
      <w:r>
        <w:rPr>
          <w:b/>
          <w:bCs/>
        </w:rPr>
        <w:t xml:space="preserve">Shell tests:</w:t>
      </w:r>
      <w:r>
        <w:t xml:space="preserve"> </w:t>
      </w:r>
      <w:r>
        <w:t xml:space="preserve">a bare</w:t>
      </w:r>
      <w:r>
        <w:t xml:space="preserve"> </w:t>
      </w:r>
      <w:r>
        <w:rPr>
          <w:rStyle w:val="VerbatimChar"/>
        </w:rPr>
        <w:t xml:space="preserve">ab_skip</w:t>
      </w:r>
      <w:r>
        <w:t xml:space="preserve"> </w:t>
      </w:r>
      <w:r>
        <w:t xml:space="preserve">at command position is a finding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SHELL_BARE_SKIP</w:t>
      </w:r>
      <w:r>
        <w:t xml:space="preserve">); so is</w:t>
      </w:r>
      <w:r>
        <w:t xml:space="preserve"> </w:t>
      </w:r>
      <w:r>
        <w:rPr>
          <w:rStyle w:val="VerbatimChar"/>
        </w:rPr>
        <w:t xml:space="preserve">ab_skip_with_reason</w:t>
      </w:r>
      <w:r>
        <w:t xml:space="preserve"> </w:t>
      </w:r>
      <w:r>
        <w:t xml:space="preserve">whose reason is outside the</w:t>
      </w:r>
      <w:r>
        <w:t xml:space="preserve"> </w:t>
      </w:r>
      <w:r>
        <w:t xml:space="preserve">§11.4.69 closed set or is</w:t>
      </w:r>
      <w:r>
        <w:t xml:space="preserve"> </w:t>
      </w:r>
      <w:r>
        <w:rPr>
          <w:rStyle w:val="VerbatimChar"/>
        </w:rPr>
        <w:t xml:space="preserve">network_unreachable_external</w:t>
      </w:r>
      <w:r>
        <w:t xml:space="preserve"> </w:t>
      </w:r>
      <w:r>
        <w:t xml:space="preserve">(</w:t>
      </w:r>
      <w:r>
        <w:rPr>
          <w:rStyle w:val="VerbatimChar"/>
        </w:rPr>
        <w:t xml:space="preserve">SHELL_REASON</w:t>
      </w:r>
      <w:r>
        <w:t xml:space="preserve"> </w:t>
      </w:r>
      <w:r>
        <w:t xml:space="preserve">—</w:t>
      </w:r>
      <w:r>
        <w:t xml:space="preserve"> </w:t>
      </w:r>
      <w:r>
        <w:t xml:space="preserve">forbidden for sink-probed features, and the feature class is not statically</w:t>
      </w:r>
      <w:r>
        <w:t xml:space="preserve"> </w:t>
      </w:r>
      <w:r>
        <w:t xml:space="preserve">knowable, so it is refused conservatively).</w:t>
      </w:r>
    </w:p>
    <w:p>
      <w:pPr>
        <w:pStyle w:val="BodyText"/>
      </w:pPr>
      <w:r>
        <w:rPr>
          <w:b/>
          <w:bCs/>
        </w:rPr>
        <w:t xml:space="preserve">Carriers are never findings.</w:t>
      </w:r>
      <w:r>
        <w:t xml:space="preserve"> </w:t>
      </w:r>
      <w:r>
        <w:t xml:space="preserve">Comments, strings, docstrings and heredoc bodies</w:t>
      </w:r>
      <w:r>
        <w:t xml:space="preserve"> </w:t>
      </w:r>
      <w:r>
        <w:t xml:space="preserve">that merely</w:t>
      </w:r>
      <w:r>
        <w:t xml:space="preserve"> </w:t>
      </w:r>
      <w:r>
        <w:rPr>
          <w:i/>
          <w:iCs/>
        </w:rPr>
        <w:t xml:space="preserve">mention</w:t>
      </w:r>
      <w:r>
        <w:t xml:space="preserve"> </w:t>
      </w:r>
      <w:r>
        <w:t xml:space="preserve">a skip are ignored (Python is parsed with</w:t>
      </w:r>
      <w:r>
        <w:t xml:space="preserve"> </w:t>
      </w:r>
      <w:r>
        <w:rPr>
          <w:rStyle w:val="VerbatimChar"/>
        </w:rPr>
        <w:t xml:space="preserve">ast</w:t>
      </w:r>
      <w:r>
        <w:t xml:space="preserve">; shell</w:t>
      </w:r>
      <w:r>
        <w:t xml:space="preserve"> </w:t>
      </w:r>
      <w:r>
        <w:t xml:space="preserve">strings, comments and heredocs are blanked before matching). The free-text reason</w:t>
      </w:r>
      <w:r>
        <w:t xml:space="preserve"> </w:t>
      </w:r>
      <w:r>
        <w:t xml:space="preserve">of a pytest skip and any</w:t>
      </w:r>
      <w:r>
        <w:t xml:space="preserve"> </w:t>
      </w:r>
      <w:r>
        <w:rPr>
          <w:rStyle w:val="VerbatimChar"/>
        </w:rPr>
        <w:t xml:space="preserve"># allow-skip:</w:t>
      </w:r>
      <w:r>
        <w:t xml:space="preserve"> </w:t>
      </w:r>
      <w:r>
        <w:t xml:space="preserve">comment never excuse a finding.</w:t>
      </w:r>
    </w:p>
    <w:bookmarkEnd w:id="12"/>
    <w:bookmarkStart w:id="14" w:name="keys-and-the-baseline"/>
    <w:p>
      <w:pPr>
        <w:pStyle w:val="Heading2"/>
      </w:pPr>
      <w:r>
        <w:t xml:space="preserve">Keys and the baseline</w:t>
      </w:r>
    </w:p>
    <w:p>
      <w:pPr>
        <w:pStyle w:val="FirstParagraph"/>
      </w:pPr>
      <w:r>
        <w:t xml:space="preserve">Each finding has a key</w:t>
      </w:r>
      <w:r>
        <w:t xml:space="preserve"> </w:t>
      </w:r>
      <w:r>
        <w:rPr>
          <w:rStyle w:val="VerbatimChar"/>
        </w:rPr>
        <w:t xml:space="preserve">&lt;path&gt;:&lt;qualname&gt;:&lt;TRIGGERS&gt;#&lt;n&gt;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numbers the</w:t>
      </w:r>
      <w:r>
        <w:t xml:space="preserve"> </w:t>
      </w:r>
      <w:r>
        <w:t xml:space="preserve">findings of that trigger inside that function in line order. Keys, not line</w:t>
      </w:r>
      <w:r>
        <w:t xml:space="preserve"> </w:t>
      </w:r>
      <w:r>
        <w:t xml:space="preserve">numbers, so editing an unrelated part of the file does not churn the baseline.</w:t>
      </w:r>
    </w:p>
    <w:p>
      <w:pPr>
        <w:pStyle w:val="BodyText"/>
      </w:pPr>
      <w:r>
        <w:t xml:space="preserve">The baseline is compared as a</w:t>
      </w:r>
      <w:r>
        <w:t xml:space="preserve"> </w:t>
      </w:r>
      <w:r>
        <w:rPr>
          <w:b/>
          <w:bCs/>
        </w:rPr>
        <w:t xml:space="preserve">set</w:t>
      </w:r>
      <w:r>
        <w:t xml:space="preserve">, in both directions:</w:t>
      </w:r>
    </w:p>
    <w:p>
      <w:pPr>
        <w:pStyle w:val="Compact"/>
        <w:numPr>
          <w:ilvl w:val="0"/>
          <w:numId w:val="1002"/>
        </w:numPr>
      </w:pPr>
      <w:r>
        <w:t xml:space="preserve">a live finding not in the baseline is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→ FAIL. Fix the test; never add a</w:t>
      </w:r>
      <w:r>
        <w:t xml:space="preserve"> </w:t>
      </w:r>
      <w:r>
        <w:t xml:space="preserve">row to silence it.</w:t>
      </w:r>
    </w:p>
    <w:p>
      <w:pPr>
        <w:pStyle w:val="Compact"/>
        <w:numPr>
          <w:ilvl w:val="0"/>
          <w:numId w:val="1002"/>
        </w:numPr>
      </w:pPr>
      <w:r>
        <w:t xml:space="preserve">a baseline row with no live finding is</w:t>
      </w:r>
      <w:r>
        <w:t xml:space="preserve"> </w:t>
      </w:r>
      <w:r>
        <w:rPr>
          <w:b/>
          <w:bCs/>
        </w:rPr>
        <w:t xml:space="preserve">STALE</w:t>
      </w:r>
      <w:r>
        <w:t xml:space="preserve"> </w:t>
      </w:r>
      <w:r>
        <w:t xml:space="preserve">→ FAIL. Delete the row in the</w:t>
      </w:r>
      <w:r>
        <w:t xml:space="preserve"> </w:t>
      </w:r>
      <w:r>
        <w:t xml:space="preserve">same change that fixes the finding, so the bar follows the corpus down.</w:t>
      </w:r>
    </w:p>
    <w:p>
      <w:pPr>
        <w:pStyle w:val="FirstParagraph"/>
      </w:pPr>
      <w:r>
        <w:t xml:space="preserve">A count-only baseline would accept a one-out-one-in swap; the set comparison does</w:t>
      </w:r>
      <w:r>
        <w:t xml:space="preserve"> </w:t>
      </w:r>
      <w:r>
        <w:t xml:space="preserve">not (self-test case 6d).</w:t>
      </w:r>
    </w:p>
    <w:bookmarkStart w:id="13" w:name="X22bf9ea10cdfb10689518b8566de8d41d7212e4"/>
    <w:p>
      <w:pPr>
        <w:pStyle w:val="Heading3"/>
      </w:pPr>
      <w:r>
        <w:t xml:space="preserve">Baseline as seeded on 2026-09-23 (10 findings, all tracked by BOB-192)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1485"/>
        <w:gridCol w:w="51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Why it is fail-open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tests/integration/test_jackett_autoconfig_real.py:jackett_ready:STATUS#1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skips on Jackett answering 5xx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tests/integration/test_jackett_autoconfig_real.py:jackett_ready:UNREACH#1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RequestException</w:t>
            </w:r>
            <w:r>
              <w:t xml:space="preserve"> </w:t>
            </w:r>
            <w:r>
              <w:t xml:space="preserve">also covers answered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tests/integration/test_merge_api.py:TestDownloadEndpoint.test_download_magnet_added_to_real_qbittorrent:STATUS#1</w:t>
            </w:r>
          </w:p>
        </w:tc>
        <w:tc>
          <w:tcPr/>
          <w:p>
            <w:pPr>
              <w:pStyle w:val="Compact"/>
            </w:pPr>
            <w:r>
              <w:t xml:space="preserve">508</w:t>
            </w:r>
          </w:p>
        </w:tc>
        <w:tc>
          <w:tcPr/>
          <w:p>
            <w:pPr>
              <w:pStyle w:val="Compact"/>
            </w:pPr>
            <w:r>
              <w:t xml:space="preserve">skips when the service answers a non-</w:t>
            </w:r>
            <w:r>
              <w:rPr>
                <w:rStyle w:val="VerbatimChar"/>
              </w:rPr>
              <w:t xml:space="preserve">initiated</w:t>
            </w:r>
            <w:r>
              <w:t xml:space="preserve"> </w:t>
            </w: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tests/integration/test_merge_api.py:TestSearchEndpoint.test_search_finds_real_results_for_common_query:EMPTY#1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skips on a 200 with an empty result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tests/integration/test_merge_api.py:_qbit_login:STATUS#1</w:t>
            </w:r>
          </w:p>
        </w:tc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skips on a rejected qBittorrent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tests/integration/test_tracker_auth_live.py:_merge_service_required:STATUS#1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skips on health answering ≥400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tests/integration/test_tracker_auth_live.py:_merge_service_required:EMPTY#1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skips on a health body with no</w:t>
            </w:r>
            <w:r>
              <w:t xml:space="preserve"> </w:t>
            </w:r>
            <w:r>
              <w:rPr>
                <w:rStyle w:val="VerbatimChar"/>
              </w:rPr>
              <w:t xml:space="preserve">"status"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tests/integration/test_tracker_auth_live.py:_merge_service_required:UNREACH#1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URLError</w:t>
            </w:r>
            <w:r>
              <w:t xml:space="preserve">/</w:t>
            </w:r>
            <w:r>
              <w:rPr>
                <w:rStyle w:val="VerbatimChar"/>
              </w:rPr>
              <w:t xml:space="preserve">OSError</w:t>
            </w:r>
            <w:r>
              <w:t xml:space="preserve"> </w:t>
            </w:r>
            <w:r>
              <w:t xml:space="preserve">also catch</w:t>
            </w:r>
            <w:r>
              <w:t xml:space="preserve"> </w:t>
            </w:r>
            <w:r>
              <w:rPr>
                <w:rStyle w:val="VerbatimChar"/>
              </w:rPr>
              <w:t xml:space="preserve">HTTPError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tests/integration/test_tracker_auth_live.py:_run_live_search:EMPTY#1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skips when an answering service never finishes the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tests/scaling/test_boba_scaling.py:_services_up:EMPTY#1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_healthy()</w:t>
            </w:r>
            <w:r>
              <w:t xml:space="preserve"> </w:t>
            </w:r>
            <w:r>
              <w:t xml:space="preserve">is False on an answered non-200 as well as on refusal</w:t>
            </w:r>
          </w:p>
        </w:tc>
      </w:tr>
    </w:tbl>
    <w:bookmarkEnd w:id="13"/>
    <w:bookmarkEnd w:id="14"/>
    <w:bookmarkStart w:id="15" w:name="edge-cases-and-the-error-rc2-states"/>
    <w:p>
      <w:pPr>
        <w:pStyle w:val="Heading2"/>
      </w:pPr>
      <w:r>
        <w:t xml:space="preserve">Edge cases and the ERROR (rc=2) states</w:t>
      </w:r>
    </w:p>
    <w:p>
      <w:pPr>
        <w:pStyle w:val="FirstParagraph"/>
      </w:pPr>
      <w:r>
        <w:t xml:space="preserve">The gate refuses rather than reporting a PASS it cannot back: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 needle not seen.</w:t>
      </w:r>
      <w:r>
        <w:t xml:space="preserve"> </w:t>
      </w:r>
      <w:r>
        <w:t xml:space="preserve">Before scanning, the engine runs built-in canaries</w:t>
      </w:r>
      <w:r>
        <w:t xml:space="preserve"> </w:t>
      </w:r>
      <w:r>
        <w:t xml:space="preserve">through the same functions: one golden-TRUE per trigger class plus a shell bare</w:t>
      </w:r>
      <w:r>
        <w:t xml:space="preserve"> </w:t>
      </w:r>
      <w:r>
        <w:rPr>
          <w:rStyle w:val="VerbatimChar"/>
        </w:rPr>
        <w:t xml:space="preserve">ab_skip</w:t>
      </w:r>
      <w:r>
        <w:t xml:space="preserve"> </w:t>
      </w:r>
      <w:r>
        <w:t xml:space="preserve">must all be found, and a golden-FALSE canary full of carriers and</w:t>
      </w:r>
      <w:r>
        <w:t xml:space="preserve"> </w:t>
      </w:r>
      <w:r>
        <w:t xml:space="preserve">environment-derived skips must yield zero findings while all of its real skip</w:t>
      </w:r>
      <w:r>
        <w:t xml:space="preserve"> </w:t>
      </w:r>
      <w:r>
        <w:t xml:space="preserve">sites are still counted. If any canary misbehaves the instrument is blind</w:t>
      </w:r>
      <w:r>
        <w:t xml:space="preserve"> </w:t>
      </w:r>
      <w:r>
        <w:t xml:space="preserve">(§11.4.201(7)(b)). A PASS line ends with</w:t>
      </w:r>
      <w:r>
        <w:t xml:space="preserve"> </w:t>
      </w:r>
      <w:r>
        <w:rPr>
          <w:rStyle w:val="VerbatimChar"/>
        </w:rPr>
        <w:t xml:space="preserve">control-needle: seen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Blind zero.</w:t>
      </w:r>
      <w:r>
        <w:t xml:space="preserve"> </w:t>
      </w:r>
      <w:r>
        <w:t xml:space="preserve">Zero skip sites across the whole corpus is refused: a broken</w:t>
      </w:r>
      <w:r>
        <w:t xml:space="preserve"> </w:t>
      </w:r>
      <w:r>
        <w:t xml:space="preserve">extractor and a clean corpus look identical (§11.4.201(6)).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Unparseable test file.</w:t>
      </w:r>
      <w:r>
        <w:t xml:space="preserve"> </w:t>
      </w:r>
      <w:r>
        <w:t xml:space="preserve">The file is named, and the tree is UNVERIFIED, not clean.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 a git tree / python3 missing / engine missing.</w:t>
      </w:r>
    </w:p>
    <w:bookmarkEnd w:id="15"/>
    <w:bookmarkStart w:id="16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4"/>
        </w:numPr>
      </w:pPr>
      <w:r>
        <w:t xml:space="preserve">The wrapper checks its preconditions and runs the engine.</w:t>
      </w:r>
    </w:p>
    <w:p>
      <w:pPr>
        <w:pStyle w:val="Compact"/>
        <w:numPr>
          <w:ilvl w:val="0"/>
          <w:numId w:val="1004"/>
        </w:numPr>
      </w:pPr>
      <w:r>
        <w:t xml:space="preserve">The engine runs the control needle.</w:t>
      </w:r>
    </w:p>
    <w:p>
      <w:pPr>
        <w:pStyle w:val="Compact"/>
        <w:numPr>
          <w:ilvl w:val="0"/>
          <w:numId w:val="1004"/>
        </w:numPr>
      </w:pPr>
      <w:r>
        <w:t xml:space="preserve">It enumerates</w:t>
      </w:r>
      <w:r>
        <w:t xml:space="preserve"> </w:t>
      </w:r>
      <w:r>
        <w:rPr>
          <w:rStyle w:val="VerbatimChar"/>
        </w:rPr>
        <w:t xml:space="preserve">tests/**/*.py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tests/**/*.sh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git ls-files --cached --others --exclude-standard</w:t>
      </w:r>
      <w:r>
        <w:t xml:space="preserve">, so a new test file that is</w:t>
      </w:r>
      <w:r>
        <w:t xml:space="preserve"> </w:t>
      </w:r>
      <w:r>
        <w:t xml:space="preserve">not yet staged is scanned too, and git-ignored paths (for example agent</w:t>
      </w:r>
      <w:r>
        <w:t xml:space="preserve"> </w:t>
      </w:r>
      <w:r>
        <w:t xml:space="preserve">worktrees) are not.</w:t>
      </w:r>
    </w:p>
    <w:p>
      <w:pPr>
        <w:pStyle w:val="Compact"/>
        <w:numPr>
          <w:ilvl w:val="0"/>
          <w:numId w:val="1004"/>
        </w:numPr>
      </w:pPr>
      <w:r>
        <w:t xml:space="preserve">Python files are parsed with</w:t>
      </w:r>
      <w:r>
        <w:t xml:space="preserve"> </w:t>
      </w:r>
      <w:r>
        <w:rPr>
          <w:rStyle w:val="VerbatimChar"/>
        </w:rPr>
        <w:t xml:space="preserve">ast</w:t>
      </w:r>
      <w:r>
        <w:t xml:space="preserve">; each function gets a taint set; each skip</w:t>
      </w:r>
      <w:r>
        <w:t xml:space="preserve"> </w:t>
      </w:r>
      <w:r>
        <w:t xml:space="preserve">site’s enclosing conditions and exception handlers are classified.</w:t>
      </w:r>
    </w:p>
    <w:p>
      <w:pPr>
        <w:pStyle w:val="Compact"/>
        <w:numPr>
          <w:ilvl w:val="0"/>
          <w:numId w:val="1004"/>
        </w:numPr>
      </w:pPr>
      <w:r>
        <w:t xml:space="preserve">Findings are keyed, compared against the baseline set, and a one-line verdict is</w:t>
      </w:r>
      <w:r>
        <w:t xml:space="preserve"> </w:t>
      </w:r>
      <w:r>
        <w:t xml:space="preserve">printed last.</w:t>
      </w:r>
    </w:p>
    <w:bookmarkEnd w:id="16"/>
    <w:bookmarkStart w:id="17" w:name="honest-limits"/>
    <w:p>
      <w:pPr>
        <w:pStyle w:val="Heading2"/>
      </w:pPr>
      <w:r>
        <w:t xml:space="preserve">Honest limits</w:t>
      </w:r>
    </w:p>
    <w:p>
      <w:pPr>
        <w:pStyle w:val="Compact"/>
        <w:numPr>
          <w:ilvl w:val="0"/>
          <w:numId w:val="1005"/>
        </w:numPr>
      </w:pPr>
      <w:r>
        <w:t xml:space="preserve">Taint does not cross module boundaries or pytest fixture parameters. A skip on</w:t>
      </w:r>
      <w:r>
        <w:t xml:space="preserve"> </w:t>
      </w:r>
      <w:r>
        <w:t xml:space="preserve">data a fixture fetched in another file (for example</w:t>
      </w:r>
      <w:r>
        <w:t xml:space="preserve"> </w:t>
      </w:r>
      <w:r>
        <w:rPr>
          <w:rStyle w:val="VerbatimChar"/>
        </w:rPr>
        <w:t xml:space="preserve">tests/integration/test_iptorrents.py</w:t>
      </w:r>
      <w:r>
        <w:t xml:space="preserve"> </w:t>
      </w:r>
      <w:r>
        <w:t xml:space="preserve">line 160) is not seen.</w:t>
      </w:r>
    </w:p>
    <w:p>
      <w:pPr>
        <w:pStyle w:val="Compact"/>
        <w:numPr>
          <w:ilvl w:val="0"/>
          <w:numId w:val="1005"/>
        </w:numPr>
      </w:pPr>
      <w:r>
        <w:t xml:space="preserve">Two same-trigger skips swapped inside one function keep the same key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UNREACH</w:t>
      </w:r>
      <w:r>
        <w:t xml:space="preserve"> </w:t>
      </w:r>
      <w:r>
        <w:t xml:space="preserve">rule needs the network call to appear in the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body (directly</w:t>
      </w:r>
      <w:r>
        <w:t xml:space="preserve"> </w:t>
      </w:r>
      <w:r>
        <w:t xml:space="preserve">or via a module-local helper). Wrappers around</w:t>
      </w:r>
      <w:r>
        <w:t xml:space="preserve"> </w:t>
      </w:r>
      <w:r>
        <w:rPr>
          <w:rStyle w:val="VerbatimChar"/>
        </w:rPr>
        <w:t xml:space="preserve">request.getfixturevalue(...)</w:t>
      </w:r>
      <w:r>
        <w:t xml:space="preserve"> </w:t>
      </w:r>
      <w:r>
        <w:t xml:space="preserve">are not flagged; they depend on the fixture raising only on real unreachability.</w:t>
      </w:r>
    </w:p>
    <w:p>
      <w:pPr>
        <w:pStyle w:val="Compact"/>
        <w:numPr>
          <w:ilvl w:val="0"/>
          <w:numId w:val="1005"/>
        </w:numPr>
      </w:pPr>
      <w:r>
        <w:t xml:space="preserve">Shell coverage is limited to the</w:t>
      </w:r>
      <w:r>
        <w:t xml:space="preserve"> </w:t>
      </w:r>
      <w:r>
        <w:rPr>
          <w:rStyle w:val="VerbatimChar"/>
        </w:rPr>
        <w:t xml:space="preserve">ab_skip</w:t>
      </w:r>
      <w:r>
        <w:t xml:space="preserve"> </w:t>
      </w:r>
      <w:r>
        <w:t xml:space="preserve">family; a shell test’s own ad-hoc</w:t>
      </w:r>
      <w:r>
        <w:t xml:space="preserve"> </w:t>
      </w:r>
      <w:r>
        <w:t xml:space="preserve">skip helper conditioned on a curl status is not analysed.</w:t>
      </w:r>
    </w:p>
    <w:bookmarkEnd w:id="17"/>
    <w:bookmarkStart w:id="18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— invariant 57 runs this gate (blocking).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tests/pre_build/test_check_cm_no_fail_open_skip.sh</w:t>
      </w:r>
      <w:r>
        <w:t xml:space="preserve"> </w:t>
      </w:r>
      <w:r>
        <w:t xml:space="preserve">— the self-test, also run by</w:t>
      </w:r>
      <w:r>
        <w:t xml:space="preserve"> </w:t>
      </w:r>
      <w:r>
        <w:t xml:space="preserve">invariant 30.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scripts/pre_build/check_cm_sse_route_rate_limit_classed.sh</w:t>
      </w:r>
      <w:r>
        <w:t xml:space="preserve"> </w:t>
      </w:r>
      <w:r>
        <w:t xml:space="preserve">— same</w:t>
      </w:r>
      <w:r>
        <w:t xml:space="preserve"> </w:t>
      </w:r>
      <w:r>
        <w:t xml:space="preserve">wrapper-plus-AST-engine pattern.</w:t>
      </w:r>
    </w:p>
    <w:bookmarkEnd w:id="18"/>
    <w:bookmarkStart w:id="19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2026-09-23 — self-test all cases PASS; real tree PASS with 10 baselined findings,</w:t>
      </w:r>
      <w:r>
        <w:t xml:space="preserve"> </w:t>
      </w:r>
      <w:r>
        <w:t xml:space="preserve">69 skip sites across 412 test files.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2026-09-23T15:13:31Z</dcterms:created>
  <dcterms:modified xsi:type="dcterms:W3CDTF">2026-09-23T15:13:31Z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