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116</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73</w:t>
            </w:r>
          </w:p>
        </w:tc>
      </w:tr>
      <w:tr>
        <w:tc>
          <w:tcPr/>
          <w:p>
            <w:pPr>
              <w:pStyle w:val="Compact"/>
            </w:pPr>
            <w:r>
              <w:t xml:space="preserve">Task</w:t>
            </w:r>
          </w:p>
        </w:tc>
        <w:tc>
          <w:tcPr/>
          <w:p>
            <w:pPr>
              <w:pStyle w:val="Compact"/>
            </w:pPr>
            <w:r>
              <w:t xml:space="preserve">Obsolete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208</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Completed (→ Fixed.md) | Task | — | BOB-015 — Remaining public-tracker failures are external / non-deterministic | | 15 | — | Completed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BOB-077 —</w:t>
            </w:r>
            <w:r>
              <w:t xml:space="preserve"> </w:t>
            </w: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73</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BOB-082 — RD2-15: Create BOB-064..067 workable items for the four Lava-porting findings (closes GA-05)</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78</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BOB-088 — RD2-21: Complete/verify README Tracked-Items + Status Documents table row-completeness (GA-07 remainder)</w:t>
            </w:r>
          </w:p>
        </w:tc>
      </w:tr>
      <w:tr>
        <w:tc>
          <w:tcPr/>
          <w:p>
            <w:pPr>
              <w:pStyle w:val="Compact"/>
            </w:pPr>
            <w:r>
              <w:t xml:space="preserve">80</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81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86</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BOB-100 — RD2-39: Bump submodules/jackett one commit (canonical impl of RD2-09)</w:t>
            </w:r>
          </w:p>
        </w:tc>
      </w:tr>
      <w:tr>
        <w:tc>
          <w:tcPr/>
          <w:p>
            <w:pPr>
              <w:pStyle w:val="Compact"/>
            </w:pPr>
            <w:r>
              <w:t xml:space="preserve">87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BOB-107 — §11.4.238 followup: pre-dispatch existence check for subagent task-brief source inputs === CORRECTION, 2026-09-25 (same session, conductor-caught before commit) === The dispatched subagent built a NEW script (scripts/check_subagent_inputs_exist.sh + tests/unit/test_check_subagent_inputs_exist.sh) without discovering that this item’s exact acceptance criterion was ALREADY implemented weeks earlier: a TRACKED, self-tested pre-dispatch checker scripts/hooks/check-brief-inputs.sh (+ tests/hooks/test_check_brief_inputs.sh) was committed at 7b45113 (2026-08-21) — the SAME commit that also independently closed BOB-114. The pre-existing implementation is MORE capable (it can extract required-input paths directly from a brief file’s own</w:t>
            </w:r>
            <w:r>
              <w:t xml:space="preserve"> </w:t>
            </w:r>
            <w:r>
              <w:t xml:space="preserve">“…”</w:t>
            </w:r>
            <w:r>
              <w:t xml:space="preserve"> </w:t>
            </w:r>
            <w:r>
              <w:t xml:space="preserve">shorthand, not just take an explicit path list) and its own –self-test passes cleanly (golden-good/golden-bad/brief-extract, all PASS). Root cause: the subagent’s dispatch brief scoped its WRITES to a new script but never directed a discovery search of scripts/hooks/ for a pre-existing solution (§11.4.74 catalogue-first-discovery applied incompletely by the conductor, not a subagent fabrication). Remediation: the redundant new pair was REMOVED (safe — never committed, zero references anywhere else in the tree). This item’s Completed status is correct and unchanged; its evidence citation now points at the real, pre-existing implementation (scripts/hooks/check-brief-inputs.sh, tests/hooks/test_check_brief_inputs.sh, commit 7b45113) rather than the session’s own redundant, now-deleted fork. EVIDENCE: docs/qa/BOB-107/closure_evidence_20260925.md (full correction section appended).</w:t>
            </w:r>
          </w:p>
        </w:tc>
      </w:tr>
      <w:tr>
        <w:tc>
          <w:tcPr/>
          <w:p>
            <w:pPr>
              <w:pStyle w:val="Compact"/>
            </w:pPr>
            <w:r>
              <w:t xml:space="preserve">90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91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BOB-110 — BOB-074 followup: UX-class test coverage (accessibility/usability) absent</w:t>
            </w:r>
          </w:p>
        </w:tc>
      </w:tr>
      <w:tr>
        <w:tc>
          <w:tcPr/>
          <w:p>
            <w:pPr>
              <w:pStyle w:val="Compact"/>
            </w:pPr>
            <w:r>
              <w:t xml:space="preserve">92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93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94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BOB-114 — BOB-074 followup: self-validation golden-bad fixture for the rate-limit detector</w:t>
            </w:r>
          </w:p>
        </w:tc>
      </w:tr>
      <w:tr>
        <w:tc>
          <w:tcPr/>
          <w:p>
            <w:pPr>
              <w:pStyle w:val="Compact"/>
            </w:pPr>
            <w:r>
              <w:t xml:space="preserve">95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100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101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102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103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104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106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111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112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113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BOB-135 — Test isolation: test_list_hooks_after_create fails in bulk suite (Permission denied /config)</w:t>
            </w:r>
          </w:p>
        </w:tc>
      </w:tr>
      <w:tr>
        <w:tc>
          <w:tcPr/>
          <w:p>
            <w:pPr>
              <w:pStyle w:val="Compact"/>
            </w:pPr>
            <w:r>
              <w:t xml:space="preserve">114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BOB-137 — Merge service on 7187 wedges while the same process still serves 7186 (GIL starvation by one spinning thread)</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118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BOB-143 — Orphaned .worktrees/ dirs (46M, unresolvable gitdir) pollute gate scan scope and manufacture false BOB-126-class findings</w:t>
            </w:r>
          </w:p>
        </w:tc>
      </w:tr>
      <w:tr>
        <w:tc>
          <w:tcPr/>
          <w:p>
            <w:pPr>
              <w:pStyle w:val="Compact"/>
            </w:pPr>
            <w:r>
              <w:t xml:space="preserve">122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123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125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127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128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129</w:t>
            </w:r>
          </w:p>
        </w:tc>
        <w:tc>
          <w:tcPr/>
          <w:p>
            <w:pPr>
              <w:pStyle w:val="Compact"/>
            </w:pPr>
            <w:r>
              <w:t xml:space="preserve">Medium</w:t>
            </w:r>
          </w:p>
        </w:tc>
        <w:tc>
          <w:tcPr/>
          <w:p>
            <w:pPr>
              <w:pStyle w:val="Compact"/>
            </w:pPr>
            <w:r>
              <w:t xml:space="preserve">Obsolete (→ Fixed.md)</w:t>
            </w:r>
          </w:p>
        </w:tc>
        <w:tc>
          <w:tcPr/>
          <w:p>
            <w:pPr>
              <w:pStyle w:val="Compact"/>
            </w:pPr>
            <w:r>
              <w:t xml:space="preserve">Task</w:t>
            </w:r>
          </w:p>
        </w:tc>
        <w:tc>
          <w:tcPr/>
          <w:p>
            <w:pPr>
              <w:pStyle w:val="Compact"/>
            </w:pPr>
            <w:r>
              <w:t xml:space="preserve">—</w:t>
            </w:r>
          </w:p>
        </w:tc>
        <w:tc>
          <w:tcPr/>
          <w:p>
            <w:pPr>
              <w:pStyle w:val="Compact"/>
            </w:pPr>
            <w:r>
              <w:t xml:space="preserve">BOB-151 — CM-SCRIPT-DOCS-SYNC is a named gate with no implementation, and 24 of 36 scripts have no companion doc</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132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136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BOB-159 —</w:t>
            </w:r>
            <w:r>
              <w:t xml:space="preserve"> </w:t>
            </w: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138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140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BOB-164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142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143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145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149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150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BOB-175 — 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151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152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153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154 | Medium | Completed (→ Fixed.md) | Task | — | BOB-179 — 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 _search_*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 &lt;cf-chl body&gt;)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 |
    | 155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156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158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BOB-187 — 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BOB-192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BOB-196 — 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167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169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172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173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174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175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176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177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178</w:t>
            </w:r>
          </w:p>
        </w:tc>
      </w:tr>
      <w:tr>
        <w:tc>
          <w:tcPr/>
          <w:p>
            <w:pPr>
              <w:pStyle w:val="Compact"/>
            </w:pPr>
            <w:r>
              <w:t xml:space="preserve">180</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181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182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183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184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185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186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187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188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189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w:t>
            </w:r>
            <w:r>
              <w:rPr>
                <w:rStyle w:val="VerbatimChar"/>
              </w:rPr>
              <w:t xml:space="preserve">marker today (verified 0 in both) — without those two one-line additions the gate blocks them with "declared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 "validate the gate before changing it" 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 | | 190 | major | Fixed (→ Fixed.md) | Bug | — | BOB-222 — WHAT: scripts/pre_build_verification.sh:1196 enumerates bash suites with a glob covering EXACTLY three directories:   "${PROJECT_ROOT}"/tests/unit/test_*.sh · "${PROJECT_ROOT}"/tests/pre_build/test_*.sh · "${PROJECT_ROOT}"/tests/hooks/test_*.sh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("the glob is blind").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tests/&lt;newdir&gt;/test_x.sh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 | | 191 | major | Fixed (→ Fixed.md) | Bug | — | BOB-223 — 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docs/scripts/&lt;name&gt;.md,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 | | 192 | critical | Fixed (→ Fixed.md) | Bug | — | BOB-224 — WHAT: a replication of invariant 30 (same glob, same skip list, same BOBA_PREBUILD_NESTED=1, same timeout 300) measured RAN=38 FAILED=4 SKIPPED=2. One of the four failures is tests/unit/test_compute_badges_carrier_match.sh exiting **rc=124 after the FULL 300 seconds** —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 "not finished yet",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 | | 193 | major | Fixed (→ Fixed.md) | Bug | — | 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 'tracked .docx files = 0', which is FALSE; recorded here per §11.4.6 rather than silently amended): **2** .docx files ARE tracked and **1140** exist repo-wide, so **1138** 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 'we never track docx':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 | | 194 | major | Completed (→ Fixed.md) | Task | — | BOB-226 — 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 | | 195 | critical | Fixed (→ Fixed.md) | Bug | — | 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 | | 196 | minor | Completed (→ Fixed.md) | Task | — | 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 | | 197 | Critical | Fixed (→ Fixed.md) | Bug | — | 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.gitignore:31:*credentials* 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 | | 198 | Minor | Completed (→ Fixed.md) | Task | — | 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 | | 199 | — | Completed (→ Fixed.md) | Task | — | BOB-232 — AGENTS.md:55 states the Go backend (qbittorrent-proxy-go) serves 7186, 7187, AND 7188, and 'replaces Python proxy' — the exact false claim CLAUDE.md's Architecture section already corrected (2026-08-20, BOB-141): the container runs exactly ONE binary (CMD ["/app/qbittorrent-proxy"]),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 | | 200 | — | Fixed (→ Fixed.md) | Bug | — | BOB-233 — Measured 2026-09-23: ./start.sh --reload-jackett rebuilt image 38ef117ec563 and printed [SUCCESS] boba-jackett recreated, but podman inspect boba-jackett still showed image 2a3173ce1941 started 17:09 (Up 2 hours). podman-compose 'up -d boba-jackett' 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 'podman inspect boba-jackett --format {{.Image}}' with 'podman images' id. | | 201 | — | Fixed (→ Fixed.md) | Bug | — | BOB-234 — 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 'valid API token required';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 | | 202 | — | Fixed (→ Fixed.md) | Bug | — | BOB-236 — Observed 2026-09-23 19:45 during ./start.sh --reload-python: 'StopSignal SIGTERM failed to stop container qbittorrent-proxy in 10 seconds, resorting to SIGKILL'.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 | | 203 | medium | Fixed (→ Fixed.md) | Bug | — | BOB-238 — WHAT: while independently verifying this session's BOB-077 subagent report, the conductor discovered</w:t>
            </w:r>
            <w:r>
              <w:t xml:space="preserve">tests/hooks/test_check_brief_inputs.sh</w:t>
            </w:r>
            <w:r>
              <w:rPr>
                <w:rStyle w:val="VerbatimChar"/>
              </w:rPr>
              <w:t xml:space="preserve">— a tracked file proving BOB-107 was ALREADY fully implemented by commit</w:t>
            </w:r>
            <w:r>
              <w:t xml:space="preserve">7b45113c6b03524d9c799bdd68496ec202575e4c</w:t>
            </w:r>
            <w:r>
              <w:rPr>
                <w:rStyle w:val="VerbatimChar"/>
              </w:rP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 "CLOSED 2026-08-21" note this session found and verified for BOB-114 separately).  Two confirmed stale-tracker cases from ONE commit raised a systemic question: does 7b45113 close MORE currently-open items than the two this session happened to stumble onto?  MEASURED:</w:t>
            </w:r>
            <w:r>
              <w:t xml:space="preserve">git log -1 –format=”</w:t>
            </w:r>
            <w:r>
              <w:t xml:space="preserve">%B” 7b45113 | grep -oE</w:t>
            </w:r>
            <w:r>
              <w:t xml:space="preserve"> </w:t>
            </w:r>
            <w:r>
              <w:t xml:space="preserve">“BOB-[0-9]+”</w:t>
            </w:r>
            <w:r>
              <w:t xml:space="preserve"> </w:t>
            </w:r>
            <w:r>
              <w:t xml:space="preserve">| sort -u</w:t>
            </w:r>
            <w:r>
              <w:rPr>
                <w:rStyle w:val="VerbatimChar"/>
              </w:rPr>
              <w:t xml:space="preserve">returns 14 distinct item references: BOB-079, BOB-088, BOB-092, BOB-106, BOB-110, BOB-120, BOB-136, BOB-154, BOB-158, BOB-159, BOB-160, BOB-161, BOB-162, BOB-163. Cross-checked against the live DB (</w:t>
            </w:r>
            <w:r>
              <w:t xml:space="preserve">sqlite3 docs/workable_items.db</w:t>
            </w:r>
            <w:r>
              <w:t xml:space="preserve"> </w:t>
            </w:r>
            <w:r>
              <w:t xml:space="preserve">“SELECT atm_id, status FROM items WHERE atm_id IN (…)”</w:t>
            </w:r>
            <w:r>
              <w:rPr>
                <w:rStyle w:val="VerbatimChar"/>
              </w:rPr>
              <w:t xml:space="preserve">): 9 of the 14 are ALREADY closed (BOB-079/092/120/136/154/158/160/161/163, all Completed/Fixed) — consistent with genuine closures already reconciled. **5 remain Queued: BOB-088, BOB-106, BOB-110, BOB-159, BOB-162.**  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  ACCEPTANCE: for each of BOB-088, BOB-106, BOB-110, BOB-159, BOB-162: read</w:t>
            </w:r>
            <w:r>
              <w:t xml:space="preserve">7b45113</w:t>
            </w:r>
            <w:r>
              <w:rPr>
                <w:rStyle w:val="VerbatimChar"/>
              </w:rP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  DISCOVERY CHANNEL (§11.4.238): found by the conductor's own independent-verification discipline (re-running a sibling subagent's regression suite surfaced the stale-tracker file), not by any automated gate — itself worth noting as a coverage-escape class: no mechanical check currently catches "a large remediation commit's own message references an item-id that never gets tracker-reconciled." | | 204 | low | Fixed (→ Fixed.md) | Bug | — | BOB-239 — 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  REPRODUCTION (exact count independently re-verified twice, §11.4.6 — the first draft of this item mis-stated the count as 25; the second, careful recount below is the corrected, accurate figure): ``` $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 30 ``` 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 "Implemented" (the Feature-only word); the remaining 11 (BOB-005/015/016/059/141/150/161/168/182/192/199/228/232 — recount: that is 13, not 11; see honest note below) are closed as "Fixed" (the Bug-only word). Every one of the 30 is Type=Task and should read "Completed".  HONEST NOTE ON SUB-COUNTS (§11.4.6): the 19-Implemented / (30-19)=11-Fixed split stated above does not balance against the full 30-item list (13 "Fixed" 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  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  CANDIDATE ROOT CAUSE (stated as a hypothesis, not proven — §11.4.6): the CLI's</w:t>
            </w:r>
            <w:r>
              <w:t xml:space="preserve">close</w:t>
            </w:r>
            <w:r>
              <w:rPr>
                <w:rStyle w:val="VerbatimChar"/>
              </w:rPr>
              <w:t xml:space="preserve">subcommand accepts</w:t>
            </w:r>
            <w:r>
              <w:t xml:space="preserve">–status &lt;fixed|implemented|completed|obsolete&gt;</w:t>
            </w:r>
            <w:r>
              <w:rPr>
                <w:rStyle w:val="VerbatimChar"/>
              </w:rP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–status fixed</w:t>
            </w:r>
            <w:r>
              <w:rPr>
                <w:rStyle w:val="VerbatimChar"/>
              </w:rP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workable-items validate</w:t>
            </w:r>
            <w:r>
              <w:rPr>
                <w:rStyle w:val="VerbatimChar"/>
              </w:rPr>
              <w:t xml:space="preserve">ran clean throughout this session despite 30 (34 counting this session's own transient instances) live violations existing simultaneously.  ACCEPTANCE: (1) each of the 30 pre-existing items is individually corrected via</w:t>
            </w:r>
            <w:r>
              <w:t xml:space="preserve">workable-items update –status</w:t>
            </w:r>
            <w:r>
              <w:t xml:space="preserve"> </w:t>
            </w:r>
            <w:r>
              <w:t xml:space="preserve">“Completed (-&gt; Fixed.md)”</w:t>
            </w:r>
            <w:r>
              <w:t xml:space="preserve"> </w:t>
            </w:r>
            <w:r>
              <w:t xml:space="preserve">–location Fixed</w:t>
            </w:r>
            <w:r>
              <w:rPr>
                <w:rStyle w:val="VerbatimChar"/>
              </w:rPr>
              <w:t xml:space="preserve">, docs regenerated, one focused commit; (2) per the stated candidate root cause, extend</w:t>
            </w:r>
            <w:r>
              <w:t xml:space="preserve">workable-items close</w:t>
            </w:r>
            <w:r>
              <w:rPr>
                <w:rStyle w:val="VerbatimChar"/>
              </w:rPr>
              <w:t xml:space="preserve">/</w:t>
            </w:r>
            <w:r>
              <w:t xml:space="preserve">update</w:t>
            </w:r>
            <w:r>
              <w:rPr>
                <w:rStyle w:val="VerbatimChar"/>
              </w:rP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workable-items validate</w:t>
            </w:r>
            <w:r>
              <w:rPr>
                <w:rStyle w:val="VerbatimChar"/>
              </w:rPr>
              <w:t xml:space="preserve">'s existing invariant set to catch this class for defense-in-depth (it currently does not, confirmed by this session's own repeated clean</w:t>
            </w:r>
            <w:r>
              <w:t xml:space="preserve">validate: OK</w:t>
            </w:r>
            <w:r>
              <w:rPr>
                <w:rStyle w:val="VerbatimChar"/>
              </w:rPr>
              <w:t xml:space="preserve">runs against a database that simultaneously held these violations).  DISCOVERY CHANNEL (§11.4.238): found by the conductor's own routine self-audit after catching its own instance of the same mistake on BOB-077 — not by any pre-build gate (</w:t>
            </w:r>
            <w:r>
              <w:t xml:space="preserve">workable-items validate</w:t>
            </w:r>
            <w:r>
              <w:rPr>
                <w:rStyle w:val="VerbatimChar"/>
              </w:rPr>
              <w:t xml:space="preserve">ran clean throughout this session despite 30+ live instances, confirming this class is currently invisible to that check). | | 205 | medium | Completed (→ Fixed.md) | Task | — | BOB-240 — WHAT: split from BOB-239 (closed 2026-09-25 after bulk-correcting 30 pre-existing §11.4.33 closure-vocabulary violations). This item is the remaining MECHANICAL-PREVENTION half: extend constitution/scripts/workable-items'</w:t>
            </w:r>
            <w:r>
              <w:t xml:space="preserve">close</w:t>
            </w:r>
            <w:r>
              <w:rPr>
                <w:rStyle w:val="VerbatimChar"/>
              </w:rPr>
              <w:t xml:space="preserve">and</w:t>
            </w:r>
            <w:r>
              <w:t xml:space="preserve">update</w:t>
            </w:r>
            <w:r>
              <w:rPr>
                <w:rStyle w:val="VerbatimChar"/>
              </w:rPr>
              <w:t xml:space="preserve">subcommands to VALIDATE the chosen status word against the item's own Type (Bug-&gt;Fixed, Feature-&gt;Implemented, Task-&gt;Completed, any type-&gt;Obsolete) and REFUSE a mismatched call rather than silently accepting it. Also extend the</w:t>
            </w:r>
            <w:r>
              <w:t xml:space="preserve">validate</w:t>
            </w:r>
            <w:r>
              <w:rPr>
                <w:rStyle w:val="VerbatimChar"/>
              </w:rPr>
              <w:t xml:space="preserve">subcommand's existing invariant set to catch this class for defense-in-depth — confirmed this session that</w:t>
            </w:r>
            <w:r>
              <w:t xml:space="preserve">validate: OK</w:t>
            </w:r>
            <w:r>
              <w:rPr>
                <w:rStyle w:val="VerbatimChar"/>
              </w:rPr>
              <w:t xml:space="preserve">ran repeatedly against a DB simultaneously holding 30+ live violations of this exact class, so the current invariant set does not check it.  EVIDENCE THIS IS A REAL, RECURRING MISTAKE, NOT A HYPOTHETICAL: this session's own conductor made the identical error 4 times in a row (BOB-077/100/179/226, all Type=Task closed with</w:t>
            </w:r>
            <w:r>
              <w:t xml:space="preserve">–status fixed</w:t>
            </w:r>
            <w:r>
              <w:rPr>
                <w:rStyle w:val="VerbatimChar"/>
              </w:rPr>
              <w:t xml:space="preserve">) before an unrelated self-audit caught it — on a DB that ALREADY held 30 historical instances of the same mistake from earlier sessions. A CLI-level guard would have refused every one of those 34 calls at the moment they were made, instead of requiring a human/agent to remember to audit for it afterward.  SCOPE: constitution/scripts/workable-items/ (Go source) — a UNIVERSAL, constitution-submodule-owned tool, per §11.4.17. Landing a real fix here needs the §11.4.26 fetch/merge/push-to-all-upstreams workflow, same as BOB-191's gate fix this session, NOT boba's own commit-push-all.sh.  ACCEPTANCE: (1)</w:t>
            </w:r>
            <w:r>
              <w:t xml:space="preserve">workable-items close –status</w:t>
            </w:r>
            <w:r>
              <w:t xml:space="preserve"> </w:t>
            </w:r>
            <w:r>
              <w:rPr>
                <w:rStyle w:val="VerbatimChar"/>
              </w:rPr>
              <w:t xml:space="preserve">refuses when &lt;word&gt;'s implied Type-mapping does not match the target item's actual Type, printing the correct word to use; (2) same for</w:t>
            </w:r>
            <w:r>
              <w:t xml:space="preserve">update –status</w:t>
            </w:r>
            <w:r>
              <w:rPr>
                <w:rStyle w:val="VerbatimChar"/>
              </w:rPr>
              <w:t xml:space="preserve">; (3)</w:t>
            </w:r>
            <w:r>
              <w:t xml:space="preserve">validate` gains a new invariant scanning every Fixed-location item for a Type/Status mismatch per the closed §11.4.33 mapping, FAILing (not silently passing) on any hit; (4) each of (1)-(3) ships a paired §1.1 mutation proving the check is load-bearing (a neutered version of the check must let a known-bad Type/Status pair through); (5) the Obsolete status is correctly treated as valid for ANY Type (it is not part of the type-specific mapping) so the new check does not false-positive on legitimately Obsolete-closed items. DISCOVERY CHANNEL (§11.4.238): found by the conductor’s own repeated, self-caught instances of the mistake this session, generalised into BOB-239 (the bulk-correction), now split into this item (the mechanical prevention) per BOB-239’s own acceptance criterion 2/3.</w:t>
            </w:r>
          </w:p>
        </w:tc>
      </w:tr>
      <w:tr>
        <w:tc>
          <w:tcPr/>
          <w:p>
            <w:pPr>
              <w:pStyle w:val="Compact"/>
            </w:pPr>
            <w:r>
              <w:t xml:space="preserve">206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BOB-241 — 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tc>
      </w:tr>
      <w:tr>
        <w:tc>
          <w:tcPr/>
          <w:p>
            <w:pPr>
              <w:pStyle w:val="Compact"/>
            </w:pPr>
            <w:r>
              <w:t xml:space="preserve">207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BOB-244 — 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tc>
      </w:tr>
      <w:tr>
        <w:tc>
          <w:tcPr/>
          <w:p>
            <w:pPr>
              <w:pStyle w:val="Compact"/>
            </w:pPr>
            <w:r>
              <w:t xml:space="preserve">208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BOB-245 — 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2026-09-26T12:22:31Z</dcterms:created>
  <dcterms:modified xsi:type="dcterms:W3CDTF">2026-09-26T12:22:31Z</dcterms:modified>
</cp:coreProperties>
</file>

<file path=docProps/custom.xml><?xml version="1.0" encoding="utf-8"?>
<Properties xmlns="http://schemas.openxmlformats.org/officeDocument/2006/custom-properties" xmlns:vt="http://schemas.openxmlformats.org/officeDocument/2006/docPropsVTypes"/>
</file>