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7aeafc4bf640abc997f05abf1e6e0afee93f95"/>
    <w:p>
      <w:pPr>
        <w:pStyle w:val="Heading1"/>
      </w:pPr>
      <w:r>
        <w:t xml:space="preserve">BOB-065 — Investigation &amp; evidence (2026-09-25)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2026-09-25T10:13:18Z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PARTIAL — see</w:t>
      </w:r>
      <w:r>
        <w:t xml:space="preserve"> </w:t>
      </w:r>
      <w:r>
        <w:t xml:space="preserve">“What remains”</w:t>
      </w:r>
      <w:r>
        <w:t xml:space="preserve"> </w:t>
      </w:r>
      <w:r>
        <w:t xml:space="preserve">below. NOT full closure.</w:t>
      </w:r>
    </w:p>
    <w:bookmarkStart w:id="9" w:name="item-under-investigation"/>
    <w:p>
      <w:pPr>
        <w:pStyle w:val="Heading2"/>
      </w:pPr>
      <w:r>
        <w:t xml:space="preserve">Item under investigation</w:t>
      </w:r>
    </w:p>
    <w:p>
      <w:pPr>
        <w:pStyle w:val="FirstParagraph"/>
      </w:pPr>
      <w:r>
        <w:rPr>
          <w:rStyle w:val="VerbatimChar"/>
        </w:rPr>
        <w:t xml:space="preserve">docs/Issues.md</w:t>
      </w:r>
      <w:r>
        <w:t xml:space="preserve"> </w:t>
      </w:r>
      <w:r>
        <w:t xml:space="preserve">BOB-065 —</w:t>
      </w:r>
      <w:r>
        <w:t xml:space="preserve"> </w:t>
      </w:r>
      <w:r>
        <w:t xml:space="preserve">“Lava P2: Egress diagnosis and VPN-host SOCKS</w:t>
      </w:r>
      <w:r>
        <w:t xml:space="preserve"> </w:t>
      </w:r>
      <w:r>
        <w:t xml:space="preserve">routing (containers pkg/egress)”</w:t>
      </w:r>
      <w:r>
        <w:t xml:space="preserve">. Status at investigation start: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,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 Severity</w:t>
      </w:r>
      <w:r>
        <w:t xml:space="preserve"> </w:t>
      </w:r>
      <w:r>
        <w:rPr>
          <w:rStyle w:val="VerbatimChar"/>
        </w:rPr>
        <w:t xml:space="preserve">High</w:t>
      </w:r>
      <w:r>
        <w:t xml:space="preserve">.</w:t>
      </w:r>
    </w:p>
    <w:p>
      <w:pPr>
        <w:pStyle w:val="BodyText"/>
      </w:pPr>
      <w:r>
        <w:t xml:space="preserve">Verbatim acceptance criterion from the item text:</w:t>
      </w:r>
      <w:r>
        <w:t xml:space="preserve"> </w:t>
      </w:r>
      <w:r>
        <w:rPr>
          <w:i/>
          <w:iCs/>
        </w:rPr>
        <w:t xml:space="preserve">“TDD: assert the</w:t>
      </w:r>
      <w:r>
        <w:rPr>
          <w:i/>
          <w:iCs/>
        </w:rPr>
        <w:t xml:space="preserve"> </w:t>
      </w:r>
      <w:r>
        <w:rPr>
          <w:i/>
          <w:iCs/>
        </w:rPr>
        <w:t xml:space="preserve">via-proxy egress IP != direct host IP AND a known-blocked tracker returns</w:t>
      </w:r>
      <w:r>
        <w:rPr>
          <w:i/>
          <w:iCs/>
        </w:rPr>
        <w:t xml:space="preserve"> </w:t>
      </w:r>
      <w:r>
        <w:rPr>
          <w:i/>
          <w:iCs/>
        </w:rPr>
        <w:t xml:space="preserve">200 via proxy.”</w:t>
      </w:r>
    </w:p>
    <w:bookmarkEnd w:id="9"/>
    <w:bookmarkStart w:id="10" w:name="X0fe01693c5c54048966eb0a5a4d2e563d224ef9"/>
    <w:p>
      <w:pPr>
        <w:pStyle w:val="Heading2"/>
      </w:pPr>
      <w:r>
        <w:t xml:space="preserve">Root-cause investigation (§11.4.102 systematic-debugging) — the dispatch premise was wrong</w:t>
      </w:r>
    </w:p>
    <w:p>
      <w:pPr>
        <w:pStyle w:val="FirstParagraph"/>
      </w:pPr>
      <w:r>
        <w:t xml:space="preserve">The dispatching instructions stated: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constitution/submodules/containers/ pkg/egress</w:t>
      </w:r>
      <w:r>
        <w:rPr>
          <w:i/>
          <w:iCs/>
        </w:rPr>
        <w:t xml:space="preserve"> </w:t>
      </w:r>
      <w:r>
        <w:rPr>
          <w:i/>
          <w:iCs/>
        </w:rPr>
        <w:t xml:space="preserve">does not exist yet, and no VPN-related environment variables</w:t>
      </w:r>
      <w:r>
        <w:rPr>
          <w:i/>
          <w:iCs/>
        </w:rPr>
        <w:t xml:space="preserve"> </w:t>
      </w:r>
      <w:r>
        <w:rPr>
          <w:i/>
          <w:iCs/>
        </w:rPr>
        <w:t xml:space="preserve">are configured in this checkout.”</w:t>
      </w:r>
      <w:r>
        <w:t xml:space="preserve"> </w:t>
      </w:r>
      <w:r>
        <w:t xml:space="preserve">That premise is only half right.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constitution/submodules/containers/pkg/egress</w:t>
      </w:r>
      <w:r>
        <w:t xml:space="preserve"> </w:t>
      </w:r>
      <w:r>
        <w:t xml:space="preserve">— confirmed absent</w:t>
      </w:r>
      <w:r>
        <w:t xml:space="preserve"> </w:t>
      </w:r>
      <w:r>
        <w:t xml:space="preserve">(</w:t>
      </w:r>
      <w:r>
        <w:rPr>
          <w:rStyle w:val="VerbatimChar"/>
        </w:rPr>
        <w:t xml:space="preserve">ls: cannot access ... No such file or directory</w:t>
      </w:r>
      <w:r>
        <w:t xml:space="preserve">). This is correct.</w:t>
      </w:r>
      <w:r>
        <w:t xml:space="preserve"> </w:t>
      </w:r>
      <w:r>
        <w:t xml:space="preserve">But this is</w:t>
      </w:r>
      <w:r>
        <w:t xml:space="preserve"> </w:t>
      </w:r>
      <w:r>
        <w:rPr>
          <w:b/>
          <w:bCs/>
        </w:rPr>
        <w:t xml:space="preserve">the wrong submodule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constitution/submodules/containers</w:t>
      </w:r>
      <w:r>
        <w:t xml:space="preserve"> </w:t>
      </w:r>
      <w:r>
        <w:t xml:space="preserve">is a nested dependency belonging to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submodule’s own</w:t>
      </w:r>
      <w:r>
        <w:t xml:space="preserve"> </w:t>
      </w:r>
      <w:r>
        <w:t xml:space="preserve">tree (no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entry of its own visible from the project root,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 constitution/submodules/containers/pkg/</w:t>
      </w:r>
      <w:r>
        <w:t xml:space="preserve"> </w:t>
      </w:r>
      <w:r>
        <w:t xml:space="preserve">fails — it has no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directory at all).</w:t>
      </w:r>
    </w:p>
    <w:p>
      <w:pPr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“containers submodule”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and BOB-065’s</w:t>
      </w:r>
      <w:r>
        <w:t xml:space="preserve"> </w:t>
      </w:r>
      <w:r>
        <w:t xml:space="preserve">own item text actually mean is the</w:t>
      </w:r>
      <w:r>
        <w:t xml:space="preserve"> </w:t>
      </w:r>
      <w:r>
        <w:rPr>
          <w:b/>
          <w:bCs/>
        </w:rPr>
        <w:t xml:space="preserve">project-root</w:t>
      </w:r>
      <w:r>
        <w:t xml:space="preserve"> </w:t>
      </w:r>
      <w:r>
        <w:t xml:space="preserve">submodule declared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[submodule "submodules/containers"]</w:t>
      </w:r>
      <w:r>
        <w:br/>
      </w:r>
      <w:r>
        <w:rPr>
          <w:rStyle w:val="VerbatimChar"/>
        </w:rPr>
        <w:t xml:space="preserve">    path = submodules/containers</w:t>
      </w:r>
      <w:r>
        <w:br/>
      </w:r>
      <w:r>
        <w:rPr>
          <w:rStyle w:val="VerbatimChar"/>
        </w:rPr>
        <w:t xml:space="preserve">    url = git@github.com:vasic-digital/Containers.git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submodules/containers/pkg/egress/</w:t>
      </w:r>
      <w:r>
        <w:t xml:space="preserve"> </w:t>
      </w:r>
      <w:r>
        <w:rPr>
          <w:b/>
          <w:bCs/>
        </w:rPr>
        <w:t xml:space="preserve">already exists</w:t>
      </w:r>
      <w:r>
        <w:t xml:space="preserve"> </w:t>
      </w:r>
      <w:r>
        <w:t xml:space="preserve">and is fully</w:t>
      </w:r>
      <w:r>
        <w:t xml:space="preserve"> </w:t>
      </w:r>
      <w:r>
        <w:t xml:space="preserve">implemented:</w:t>
      </w:r>
      <w:r>
        <w:t xml:space="preserve"> </w:t>
      </w:r>
      <w:r>
        <w:rPr>
          <w:rStyle w:val="VerbatimChar"/>
        </w:rPr>
        <w:t xml:space="preserve">egress.go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egress_test.go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wave20_eg2hard_test.go</w:t>
      </w:r>
      <w:r>
        <w:t xml:space="preserve">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scripts/egress-via-vpn.sh</w:t>
      </w:r>
      <w:r>
        <w:t xml:space="preserve"> </w:t>
      </w:r>
      <w:r>
        <w:rPr>
          <w:b/>
          <w:bCs/>
        </w:rPr>
        <w:t xml:space="preserve">already exists</w:t>
      </w:r>
      <w:r>
        <w:t xml:space="preserve"> </w:t>
      </w:r>
      <w:r>
        <w:t xml:space="preserve">and is already tracked</w:t>
      </w:r>
      <w:r>
        <w:t xml:space="preserve"> </w:t>
      </w:r>
      <w:r>
        <w:t xml:space="preserve">in this repo (</w:t>
      </w:r>
      <w:r>
        <w:rPr>
          <w:rStyle w:val="VerbatimChar"/>
        </w:rPr>
        <w:t xml:space="preserve">git ls-files scripts/egress-via-vpn.sh</w:t>
      </w:r>
      <w:r>
        <w:t xml:space="preserve"> </w:t>
      </w:r>
      <w:r>
        <w:t xml:space="preserve">confirms it).</w:t>
      </w:r>
    </w:p>
    <w:p>
      <w:pPr>
        <w:numPr>
          <w:ilvl w:val="0"/>
          <w:numId w:val="1001"/>
        </w:numPr>
      </w:pPr>
      <w:r>
        <w:t xml:space="preserve">Both landed together in commit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 </w:t>
      </w:r>
      <w:r>
        <w:t xml:space="preserve">(</w:t>
      </w:r>
      <w:r>
        <w:t xml:space="preserve">“feat(egress): wire</w:t>
      </w:r>
      <w:r>
        <w:t xml:space="preserve"> </w:t>
      </w:r>
      <w:r>
        <w:t xml:space="preserve">configurable proxy env + durable remote-exec into deployment”</w:t>
      </w:r>
      <w:r>
        <w:t xml:space="preserve">,</w:t>
      </w:r>
      <w:r>
        <w:t xml:space="preserve"> </w:t>
      </w:r>
      <w:r>
        <w:t xml:space="preserve">2026-07-01), which explicitly cites the containers-submodule commits</w:t>
      </w:r>
      <w:r>
        <w:t xml:space="preserve"> </w:t>
      </w:r>
      <w:r>
        <w:t xml:space="preserve">it builds on:</w:t>
      </w:r>
      <w:r>
        <w:t xml:space="preserve"> </w:t>
      </w:r>
      <w:r>
        <w:rPr>
          <w:rStyle w:val="VerbatimChar"/>
        </w:rPr>
        <w:t xml:space="preserve">cde354f</w:t>
      </w:r>
      <w:r>
        <w:t xml:space="preserve"> </w:t>
      </w:r>
      <w:r>
        <w:t xml:space="preserve">(feat: SOCKS egress verify + durable</w:t>
      </w:r>
      <w:r>
        <w:t xml:space="preserve"> </w:t>
      </w:r>
      <w:r>
        <w:t xml:space="preserve">remote-exec), and two subsequent hardening rounds in the submodule’s</w:t>
      </w:r>
      <w:r>
        <w:t xml:space="preserve"> </w:t>
      </w:r>
      <w:r>
        <w:t xml:space="preserve">own history: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3a52825 hardening(egress): Wave-20 EG2 — ssh arg-injection guard</w:t>
      </w:r>
      <w:r>
        <w:br/>
      </w:r>
      <w:r>
        <w:rPr>
          <w:rStyle w:val="VerbatimChar"/>
        </w:rPr>
        <w:t xml:space="preserve">         (leading-dash destination) + sub-second ConnectTimeout floor</w:t>
      </w:r>
      <w:r>
        <w:br/>
      </w:r>
      <w:r>
        <w:rPr>
          <w:rStyle w:val="VerbatimChar"/>
        </w:rPr>
        <w:t xml:space="preserve">e273fd2 fix(egress): CT-HARDEN-EG-HARD — TunnelUp child-death</w:t>
      </w:r>
      <w:r>
        <w:br/>
      </w:r>
      <w:r>
        <w:rPr>
          <w:rStyle w:val="VerbatimChar"/>
        </w:rPr>
        <w:t xml:space="preserve">         surfacing + IP-echo status/IP validation + keep-alive leak +</w:t>
      </w:r>
      <w:r>
        <w:br/>
      </w:r>
      <w:r>
        <w:rPr>
          <w:rStyle w:val="VerbatimChar"/>
        </w:rPr>
        <w:t xml:space="preserve">         idempotent Down (Wave-20)</w:t>
      </w:r>
      <w:r>
        <w:br/>
      </w:r>
      <w:r>
        <w:rPr>
          <w:rStyle w:val="VerbatimChar"/>
        </w:rPr>
        <w:t xml:space="preserve">cde354f feat(egress+remoteexec): SOCKS egress verify + durable</w:t>
      </w:r>
      <w:r>
        <w:br/>
      </w:r>
      <w:r>
        <w:rPr>
          <w:rStyle w:val="VerbatimChar"/>
        </w:rPr>
        <w:t xml:space="preserve">         remote-exec + durable-run shell</w:t>
      </w:r>
    </w:p>
    <w:p>
      <w:pPr>
        <w:numPr>
          <w:ilvl w:val="0"/>
          <w:numId w:val="1000"/>
        </w:numPr>
      </w:pPr>
      <w:r>
        <w:t xml:space="preserve">The submodule pin currently checked out at this project’s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0788dd75...</w:t>
      </w:r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3a52825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merge-base --is-ancestor cde354f HEAD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YES ancestor</w:t>
      </w:r>
      <w:r>
        <w:t xml:space="preserve">,</w:t>
      </w:r>
      <w:r>
        <w:t xml:space="preserve"> </w:t>
      </w:r>
      <w:r>
        <w:t xml:space="preserve">verified), so what’s on disk right now genuinely includes the latest</w:t>
      </w:r>
      <w:r>
        <w:t xml:space="preserve"> </w:t>
      </w:r>
      <w:r>
        <w:t xml:space="preserve">hardened code, not a stale/partial pin.</w:t>
      </w:r>
    </w:p>
    <w:p>
      <w:pPr>
        <w:numPr>
          <w:ilvl w:val="0"/>
          <w:numId w:val="1001"/>
        </w:numPr>
      </w:pPr>
      <w:r>
        <w:t xml:space="preserve">BOB-065 itself was filed on 2026-08-08 as a</w:t>
      </w:r>
      <w:r>
        <w:t xml:space="preserve"> </w:t>
      </w:r>
      <w:r>
        <w:rPr>
          <w:b/>
          <w:bCs/>
        </w:rPr>
        <w:t xml:space="preserve">retroactive backfill</w:t>
      </w:r>
      <w:r>
        <w:t xml:space="preserve"> </w:t>
      </w:r>
      <w:r>
        <w:t xml:space="preserve">(</w:t>
      </w:r>
      <w:r>
        <w:t xml:space="preserve">“[Backfill from RD2-15/GA-05, audit doc 2026-08-08] … Per audit</w:t>
      </w:r>
      <w:r>
        <w:t xml:space="preserve"> </w:t>
      </w:r>
      <w:r>
        <w:t xml:space="preserve">RD2-15 [P0]: Create tracked workable items (BOB-064..067) for the four</w:t>
      </w:r>
      <w:r>
        <w:t xml:space="preserve"> </w:t>
      </w:r>
      <w:r>
        <w:t xml:space="preserve">Lava-porting findings, citing implementing commits as evidence, closed</w:t>
      </w:r>
      <w:r>
        <w:t xml:space="preserve"> </w:t>
      </w:r>
      <w:r>
        <w:t xml:space="preserve">as Implemented.”</w:t>
      </w:r>
      <w:r>
        <w:t xml:space="preserve">) — i.e. the backfill process that created BOB-065 was</w:t>
      </w:r>
      <w:r>
        <w:t xml:space="preserve"> </w:t>
      </w:r>
      <w:r>
        <w:rPr>
          <w:i/>
          <w:iCs/>
        </w:rPr>
        <w:t xml:space="preserve">supposed</w:t>
      </w:r>
      <w:r>
        <w:t xml:space="preserve"> </w:t>
      </w:r>
      <w:r>
        <w:t xml:space="preserve">to cite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/</w:t>
      </w:r>
      <w:r>
        <w:rPr>
          <w:rStyle w:val="VerbatimChar"/>
        </w:rPr>
        <w:t xml:space="preserve">cde354f</w:t>
      </w:r>
      <w:r>
        <w:t xml:space="preserve"> </w:t>
      </w:r>
      <w:r>
        <w:t xml:space="preserve">as implementing evidence and</w:t>
      </w:r>
      <w:r>
        <w:t xml:space="preserve"> </w:t>
      </w:r>
      <w:r>
        <w:t xml:space="preserve">close it as Implemented, exactly as its own text says to do for the</w:t>
      </w:r>
      <w:r>
        <w:t xml:space="preserve"> </w:t>
      </w:r>
      <w:r>
        <w:t xml:space="preserve">sibling items. It appears the backfill for BOB-065 specifically never</w:t>
      </w:r>
      <w:r>
        <w:t xml:space="preserve"> </w:t>
      </w:r>
      <w:r>
        <w:t xml:space="preserve">completed that citation-and-close step and the item was left</w:t>
      </w:r>
      <w:r>
        <w:t xml:space="preserve"> </w:t>
      </w:r>
      <w:r>
        <w:rPr>
          <w:rStyle w:val="VerbatimChar"/>
        </w:rPr>
        <w:t xml:space="preserve">Queued</w:t>
      </w:r>
      <w:r>
        <w:t xml:space="preserve">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tracking/documentation gap</w:t>
      </w:r>
      <w:r>
        <w:t xml:space="preserve">, not an implementation gap.</w:t>
      </w:r>
    </w:p>
    <w:p>
      <w:pPr>
        <w:pStyle w:val="FirstParagraph"/>
      </w:pPr>
      <w:r>
        <w:rPr>
          <w:b/>
          <w:bCs/>
        </w:rPr>
        <w:t xml:space="preserve">Consequence for my dispatched scope:</w:t>
      </w:r>
      <w:r>
        <w:t xml:space="preserve"> </w:t>
      </w:r>
      <w:r>
        <w:t xml:space="preserve">the dispatch instructions told me</w:t>
      </w:r>
      <w:r>
        <w:t xml:space="preserve"> </w:t>
      </w:r>
      <w:r>
        <w:t xml:space="preserve">to treat</w:t>
      </w:r>
      <w:r>
        <w:t xml:space="preserve"> </w:t>
      </w:r>
      <w:r>
        <w:rPr>
          <w:rStyle w:val="VerbatimChar"/>
        </w:rPr>
        <w:t xml:space="preserve">constitution/submodules/containers/pkg/egress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files to create. Both are, in</w:t>
      </w:r>
      <w:r>
        <w:t xml:space="preserve"> </w:t>
      </w:r>
      <w:r>
        <w:t xml:space="preserve">reality, pre-existing, complete, hardened, and unit-tested components at a</w:t>
      </w:r>
      <w:r>
        <w:t xml:space="preserve"> </w:t>
      </w:r>
      <w:r>
        <w:rPr>
          <w:b/>
          <w:bCs/>
        </w:rPr>
        <w:t xml:space="preserve">different, correct</w:t>
      </w:r>
      <w:r>
        <w:t xml:space="preserve"> </w:t>
      </w:r>
      <w:r>
        <w:t xml:space="preserve">path. Per §11.4.124 (investigate-before-remove) and</w:t>
      </w:r>
      <w:r>
        <w:t xml:space="preserve"> </w:t>
      </w:r>
      <w:r>
        <w:t xml:space="preserve">§11.4.251 (byte-identical-fork prohibition), I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 a</w:t>
      </w:r>
      <w:r>
        <w:t xml:space="preserve"> </w:t>
      </w:r>
      <w:r>
        <w:t xml:space="preserve">duplicate/parallel egress implementation at the nonexistent</w:t>
      </w:r>
      <w:r>
        <w:t xml:space="preserve"> </w:t>
      </w:r>
      <w:r>
        <w:rPr>
          <w:rStyle w:val="VerbatimChar"/>
        </w:rPr>
        <w:t xml:space="preserve">constitution/submodules/containers/pkg/egress</w:t>
      </w:r>
      <w:r>
        <w:t xml:space="preserve"> </w:t>
      </w:r>
      <w:r>
        <w:t xml:space="preserve">path — doing so would have</w:t>
      </w:r>
      <w:r>
        <w:t xml:space="preserve"> </w:t>
      </w:r>
      <w:r>
        <w:t xml:space="preserve">produced dead, unused, divergent code shadowing a component that already</w:t>
      </w:r>
      <w:r>
        <w:t xml:space="preserve"> </w:t>
      </w:r>
      <w:r>
        <w:t xml:space="preserve">works, which is a defect class this constitution explicitly forbids, not</w:t>
      </w:r>
      <w:r>
        <w:t xml:space="preserve"> </w:t>
      </w:r>
      <w:r>
        <w:t xml:space="preserve">progress.</w:t>
      </w:r>
    </w:p>
    <w:bookmarkEnd w:id="10"/>
    <w:bookmarkStart w:id="11" w:name="Xbb0d355c4fa81e2ed348b2c87105732605ef704"/>
    <w:p>
      <w:pPr>
        <w:pStyle w:val="Heading2"/>
      </w:pPr>
      <w:r>
        <w:t xml:space="preserve">What genuinely was missing and what I added</w:t>
      </w:r>
    </w:p>
    <w:p>
      <w:pPr>
        <w:pStyle w:val="FirstParagraph"/>
      </w:pPr>
      <w:r>
        <w:t xml:space="preserve">The one real gap I found: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 </w:t>
      </w:r>
      <w:r>
        <w:t xml:space="preserve">had</w:t>
      </w:r>
      <w:r>
        <w:t xml:space="preserve"> </w:t>
      </w:r>
      <w:r>
        <w:rPr>
          <w:b/>
          <w:bCs/>
        </w:rPr>
        <w:t xml:space="preserve">no dedicated</w:t>
      </w:r>
      <w:r>
        <w:rPr>
          <w:b/>
          <w:bCs/>
        </w:rPr>
        <w:t xml:space="preserve"> </w:t>
      </w:r>
      <w:r>
        <w:rPr>
          <w:b/>
          <w:bCs/>
        </w:rPr>
        <w:t xml:space="preserve">test file</w:t>
      </w:r>
      <w:r>
        <w:t xml:space="preserve"> </w:t>
      </w:r>
      <w:r>
        <w:t xml:space="preserve">— its only prior verification (per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’s own commit</w:t>
      </w:r>
      <w:r>
        <w:t xml:space="preserve"> </w:t>
      </w:r>
      <w:r>
        <w:t xml:space="preserve">message) was a bare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syntax check. I added</w:t>
      </w:r>
      <w:r>
        <w:t xml:space="preserve"> </w:t>
      </w:r>
      <w:r>
        <w:rPr>
          <w:rStyle w:val="VerbatimChar"/>
        </w:rPr>
        <w:t xml:space="preserve">tests/integration/test_egress_via_vpn.py</w:t>
      </w:r>
      <w:r>
        <w:t xml:space="preserve">, following this repo’s existing</w:t>
      </w:r>
      <w:r>
        <w:t xml:space="preserve"> </w:t>
      </w:r>
      <w:r>
        <w:t xml:space="preserve">pytest conventions (</w:t>
      </w:r>
      <w:r>
        <w:rPr>
          <w:rStyle w:val="VerbatimChar"/>
        </w:rPr>
        <w:t xml:space="preserve">@pytest.mark.skipif(..., reason="SKIP: ... (§11.4.3)")</w:t>
      </w:r>
      <w:r>
        <w:t xml:space="preserve"> </w:t>
      </w:r>
      <w:r>
        <w:t xml:space="preserve">for environment-gated live tests, matching e.g.</w:t>
      </w:r>
      <w:r>
        <w:t xml:space="preserve"> </w:t>
      </w:r>
      <w:r>
        <w:rPr>
          <w:rStyle w:val="VerbatimChar"/>
        </w:rPr>
        <w:t xml:space="preserve">tests/integration/test_webui_bridge_auth_live.py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tests/integration/test_bob236_sigterm_graceful_shutdown.py</w:t>
      </w:r>
      <w:r>
        <w:t xml:space="preserve">).</w:t>
      </w:r>
    </w:p>
    <w:bookmarkEnd w:id="11"/>
    <w:bookmarkStart w:id="15" w:name="real-evidence-captured-this-session"/>
    <w:p>
      <w:pPr>
        <w:pStyle w:val="Heading2"/>
      </w:pPr>
      <w:r>
        <w:t xml:space="preserve">Real evidence captured this session</w:t>
      </w:r>
    </w:p>
    <w:bookmarkStart w:id="12" w:name="X60245da6a1b2c2a486112d9f76729016c1b01b1"/>
    <w:p>
      <w:pPr>
        <w:pStyle w:val="Heading3"/>
      </w:pPr>
      <w:r>
        <w:t xml:space="preserve">1. Pre-existing Go unit tests for</w:t>
      </w:r>
      <w:r>
        <w:t xml:space="preserve"> </w:t>
      </w:r>
      <w:r>
        <w:rPr>
          <w:rStyle w:val="VerbatimChar"/>
        </w:rPr>
        <w:t xml:space="preserve">submodules/containers/pkg/egress</w:t>
      </w:r>
      <w:r>
        <w:t xml:space="preserve"> </w:t>
      </w:r>
      <w:r>
        <w:t xml:space="preserve">— ALL REAL, ALL PASS</w:t>
      </w:r>
    </w:p>
    <w:p>
      <w:pPr>
        <w:pStyle w:val="SourceCode"/>
      </w:pPr>
      <w:r>
        <w:rPr>
          <w:rStyle w:val="VerbatimChar"/>
        </w:rPr>
        <w:t xml:space="preserve">$ cd submodules/containers &amp;&amp; go test ./pkg/egress/... -v</w:t>
      </w:r>
      <w:r>
        <w:br/>
      </w:r>
      <w:r>
        <w:rPr>
          <w:rStyle w:val="VerbatimChar"/>
        </w:rPr>
        <w:t xml:space="preserve">=== RUN   TestBuildDynamicForwardArgs_DynamicSocksAndHardening</w:t>
      </w:r>
      <w:r>
        <w:br/>
      </w:r>
      <w:r>
        <w:rPr>
          <w:rStyle w:val="VerbatimChar"/>
        </w:rPr>
        <w:t xml:space="preserve">--- PASS: TestBuildDynamicForwardArgs_DynamicSocksAndHardening (0.00s)</w:t>
      </w:r>
      <w:r>
        <w:br/>
      </w:r>
      <w:r>
        <w:rPr>
          <w:rStyle w:val="VerbatimChar"/>
        </w:rPr>
        <w:t xml:space="preserve">=== RUN   TestOptions_UserNotDoubledWhenHostHasAt</w:t>
      </w:r>
      <w:r>
        <w:br/>
      </w:r>
      <w:r>
        <w:rPr>
          <w:rStyle w:val="VerbatimChar"/>
        </w:rPr>
        <w:t xml:space="preserve">--- PASS: TestOptions_UserNotDoubledWhenHostHasAt (0.00s)</w:t>
      </w:r>
      <w:r>
        <w:br/>
      </w:r>
      <w:r>
        <w:rPr>
          <w:rStyle w:val="VerbatimChar"/>
        </w:rPr>
        <w:t xml:space="preserve">=== RUN   TestVerify_EgressIPDiffersViaProxy</w:t>
      </w:r>
      <w:r>
        <w:br/>
      </w:r>
      <w:r>
        <w:rPr>
          <w:rStyle w:val="VerbatimChar"/>
        </w:rPr>
        <w:t xml:space="preserve">    egress_test.go:91: direct egress IP = 127.0.0.1</w:t>
      </w:r>
      <w:r>
        <w:br/>
      </w:r>
      <w:r>
        <w:rPr>
          <w:rStyle w:val="VerbatimChar"/>
        </w:rPr>
        <w:t xml:space="preserve">    egress_test.go:92: via-proxy egress IP = 127.0.0.2</w:t>
      </w:r>
      <w:r>
        <w:br/>
      </w:r>
      <w:r>
        <w:rPr>
          <w:rStyle w:val="VerbatimChar"/>
        </w:rPr>
        <w:t xml:space="preserve">--- PASS: TestVerify_EgressIPDiffersViaProxy (0.00s)</w:t>
      </w:r>
      <w:r>
        <w:br/>
      </w:r>
      <w:r>
        <w:rPr>
          <w:rStyle w:val="VerbatimChar"/>
        </w:rPr>
        <w:t xml:space="preserve">=== RUN   TestVerify_DeadPortFails</w:t>
      </w:r>
      <w:r>
        <w:br/>
      </w:r>
      <w:r>
        <w:rPr>
          <w:rStyle w:val="VerbatimChar"/>
        </w:rPr>
        <w:t xml:space="preserve">    egress_test.go:122: dead-port Verify error (expected): egress: verify via 127.0.0.1:1: Get "http://127.0.0.1:1/": proxyconnect tcp: dial tcp 127.0.0.1:1: connect: connection refused</w:t>
      </w:r>
      <w:r>
        <w:br/>
      </w:r>
      <w:r>
        <w:rPr>
          <w:rStyle w:val="VerbatimChar"/>
        </w:rPr>
        <w:t xml:space="preserve">--- PASS: TestVerify_DeadPortFails (0.00s)</w:t>
      </w:r>
      <w:r>
        <w:br/>
      </w:r>
      <w:r>
        <w:rPr>
          <w:rStyle w:val="VerbatimChar"/>
        </w:rPr>
        <w:t xml:space="preserve">=== RUN   TestWave20_EG2_ArgInjectionDestinationRefused</w:t>
      </w:r>
      <w:r>
        <w:br/>
      </w:r>
      <w:r>
        <w:rPr>
          <w:rStyle w:val="VerbatimChar"/>
        </w:rPr>
        <w:t xml:space="preserve">--- PASS: TestWave20_EG2_ArgInjectionDestinationRefused (0.20s)</w:t>
      </w:r>
      <w:r>
        <w:br/>
      </w:r>
      <w:r>
        <w:rPr>
          <w:rStyle w:val="VerbatimChar"/>
        </w:rPr>
        <w:t xml:space="preserve">=== RUN   TestWave20_EG2_ConnectTimeoutNotTruncatedToZero</w:t>
      </w:r>
      <w:r>
        <w:br/>
      </w:r>
      <w:r>
        <w:rPr>
          <w:rStyle w:val="VerbatimChar"/>
        </w:rPr>
        <w:t xml:space="preserve">--- PASS: TestWave20_EG2_ConnectTimeoutNotTruncatedToZero (0.00s)</w:t>
      </w:r>
      <w:r>
        <w:br/>
      </w:r>
      <w:r>
        <w:rPr>
          <w:rStyle w:val="VerbatimChar"/>
        </w:rPr>
        <w:t xml:space="preserve">=== RUN   TestWave20_EG2_RemoteDNSSentToProxyNotLocalResolution</w:t>
      </w:r>
      <w:r>
        <w:br/>
      </w:r>
      <w:r>
        <w:rPr>
          <w:rStyle w:val="VerbatimChar"/>
        </w:rPr>
        <w:t xml:space="preserve">--- PASS: TestWave20_EG2_RemoteDNSSentToProxyNotLocalResolution (0.00s)</w:t>
      </w:r>
      <w:r>
        <w:br/>
      </w:r>
      <w:r>
        <w:rPr>
          <w:rStyle w:val="VerbatimChar"/>
        </w:rPr>
        <w:t xml:space="preserve">=== RUN   TestWave20_EG1_ChildExitSurfacedNotTimeout</w:t>
      </w:r>
      <w:r>
        <w:br/>
      </w:r>
      <w:r>
        <w:rPr>
          <w:rStyle w:val="VerbatimChar"/>
        </w:rPr>
        <w:t xml:space="preserve">    wave20_eghard_test.go:101: EG-1(a) child-exit error in 203.139139ms (expected): egress: ssh tunnel to 127.0.0.1:41125 exited before the SOCKS proxy became ready: exit status 255: ssh: connect to host vpnhost port 22: Connection refused</w:t>
      </w:r>
      <w:r>
        <w:br/>
      </w:r>
      <w:r>
        <w:rPr>
          <w:rStyle w:val="VerbatimChar"/>
        </w:rPr>
        <w:t xml:space="preserve">--- PASS: TestWave20_EG1_ChildExitSurfacedNotTimeout (0.20s)</w:t>
      </w:r>
      <w:r>
        <w:br/>
      </w:r>
      <w:r>
        <w:rPr>
          <w:rStyle w:val="VerbatimChar"/>
        </w:rPr>
        <w:t xml:space="preserve">=== RUN   TestWave20_EG1_DeadChildBehindForeignListener</w:t>
      </w:r>
      <w:r>
        <w:br/>
      </w:r>
      <w:r>
        <w:rPr>
          <w:rStyle w:val="VerbatimChar"/>
        </w:rPr>
        <w:t xml:space="preserve">    wave20_eghard_test.go:125: EG-1(b) foreign-listener+dead-child error (expected): egress: ssh tunnel to 127.0.0.1:33159 exited before the SOCKS proxy became ready: exit status 255: ssh: bind: Address already in use</w:t>
      </w:r>
      <w:r>
        <w:br/>
      </w:r>
      <w:r>
        <w:rPr>
          <w:rStyle w:val="VerbatimChar"/>
        </w:rPr>
        <w:t xml:space="preserve">--- PASS: TestWave20_EG1_DeadChildBehindForeignListener (0.00s)</w:t>
      </w:r>
      <w:r>
        <w:br/>
      </w:r>
      <w:r>
        <w:rPr>
          <w:rStyle w:val="VerbatimChar"/>
        </w:rPr>
        <w:t xml:space="preserve">=== RUN   TestWave20_EG4_DownConcurrentIdempotent</w:t>
      </w:r>
      <w:r>
        <w:br/>
      </w:r>
      <w:r>
        <w:rPr>
          <w:rStyle w:val="VerbatimChar"/>
        </w:rPr>
        <w:t xml:space="preserve">--- PASS: TestWave20_EG4_DownConcurrentIdempotent (5.01s)</w:t>
      </w:r>
      <w:r>
        <w:br/>
      </w:r>
      <w:r>
        <w:rPr>
          <w:rStyle w:val="VerbatimChar"/>
        </w:rPr>
        <w:t xml:space="preserve">=== RUN   TestWave20_EG2_BlockedIPEchoIsError</w:t>
      </w:r>
      <w:r>
        <w:br/>
      </w:r>
      <w:r>
        <w:rPr>
          <w:rStyle w:val="VerbatimChar"/>
        </w:rPr>
        <w:t xml:space="preserve">    wave20_eghard_test.go:198: EG-2 403 error (expected): egress: direct egress IP: egress: IP-echo returned HTTP 403 (body "Access Denied")</w:t>
      </w:r>
      <w:r>
        <w:br/>
      </w:r>
      <w:r>
        <w:rPr>
          <w:rStyle w:val="VerbatimChar"/>
        </w:rPr>
        <w:t xml:space="preserve">--- PASS: TestWave20_EG2_BlockedIPEchoIsError (0.00s)</w:t>
      </w:r>
      <w:r>
        <w:br/>
      </w:r>
      <w:r>
        <w:rPr>
          <w:rStyle w:val="VerbatimChar"/>
        </w:rPr>
        <w:t xml:space="preserve">=== RUN   TestWave20_EG3_DirectEgressIPNoKeepAliveLeak</w:t>
      </w:r>
      <w:r>
        <w:br/>
      </w:r>
      <w:r>
        <w:rPr>
          <w:rStyle w:val="VerbatimChar"/>
        </w:rPr>
        <w:t xml:space="preserve">--- PASS: TestWave20_EG3_DirectEgressIPNoKeepAliveLeak (0.15s)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digital.vasic.containers/pkg/egress 5.584s</w:t>
      </w:r>
    </w:p>
    <w:p>
      <w:pPr>
        <w:pStyle w:val="FirstParagraph"/>
      </w:pPr>
      <w:r>
        <w:t xml:space="preserve">12/12 real Go tests pass. These use a fake</w:t>
      </w:r>
      <w:r>
        <w:t xml:space="preserve"> </w:t>
      </w:r>
      <w:r>
        <w:rPr>
          <w:rStyle w:val="VerbatimChar"/>
        </w:rPr>
        <w:t xml:space="preserve">execCommand</w:t>
      </w:r>
      <w:r>
        <w:t xml:space="preserve"> </w:t>
      </w:r>
      <w:r>
        <w:t xml:space="preserve">seam</w:t>
      </w:r>
      <w:r>
        <w:t xml:space="preserve"> </w:t>
      </w:r>
      <w:r>
        <w:t xml:space="preserve">(</w:t>
      </w:r>
      <w:r>
        <w:rPr>
          <w:rStyle w:val="VerbatimChar"/>
        </w:rPr>
        <w:t xml:space="preserve">egress_test.go</w:t>
      </w:r>
      <w:r>
        <w:t xml:space="preserve">’s own package comment:</w:t>
      </w:r>
      <w:r>
        <w:t xml:space="preserve"> </w:t>
      </w:r>
      <w:r>
        <w:rPr>
          <w:i/>
          <w:iCs/>
        </w:rPr>
        <w:t xml:space="preserve">“tests substitute a fake child to</w:t>
      </w:r>
      <w:r>
        <w:rPr>
          <w:i/>
          <w:iCs/>
        </w:rPr>
        <w:t xml:space="preserve"> </w:t>
      </w:r>
      <w:r>
        <w:rPr>
          <w:i/>
          <w:iCs/>
        </w:rPr>
        <w:t xml:space="preserve">exercise the ssh-child lifecycle … WITHOUT a real ssh/VPN (§11.4.27 — no</w:t>
      </w:r>
      <w:r>
        <w:rPr>
          <w:i/>
          <w:iCs/>
        </w:rPr>
        <w:t xml:space="preserve"> </w:t>
      </w:r>
      <w:r>
        <w:rPr>
          <w:i/>
          <w:iCs/>
        </w:rPr>
        <w:t xml:space="preserve">real ssh in tests)”</w:t>
      </w:r>
      <w:r>
        <w:t xml:space="preserve">) — this is the package’s own documented, intentional</w:t>
      </w:r>
      <w:r>
        <w:t xml:space="preserve"> </w:t>
      </w:r>
      <w:r>
        <w:t xml:space="preserve">design, not a gap I introduced or am papering over.</w:t>
      </w:r>
    </w:p>
    <w:bookmarkEnd w:id="12"/>
    <w:bookmarkStart w:id="13" w:name="Xc84d9e53beb3e125ea5f424ce4d86a5e6588d63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 </w:t>
      </w:r>
      <w:r>
        <w:t xml:space="preserve">— real, live command invocations against THIS host, right now</w:t>
      </w:r>
    </w:p>
    <w:p>
      <w:pPr>
        <w:pStyle w:val="SourceCode"/>
      </w:pPr>
      <w:r>
        <w:rPr>
          <w:rStyle w:val="VerbatimChar"/>
        </w:rPr>
        <w:t xml:space="preserve">$ bash -n scripts/egress-via-vpn.sh</w:t>
      </w:r>
      <w:r>
        <w:br/>
      </w:r>
      <w:r>
        <w:rPr>
          <w:rStyle w:val="VerbatimChar"/>
        </w:rPr>
        <w:t xml:space="preserve">OK: bash -n clean</w:t>
      </w:r>
      <w:r>
        <w:br/>
      </w:r>
      <w:r>
        <w:br/>
      </w:r>
      <w:r>
        <w:rPr>
          <w:rStyle w:val="VerbatimChar"/>
        </w:rPr>
        <w:t xml:space="preserve">$ scripts/egress-via-vpn.sh</w:t>
      </w:r>
      <w:r>
        <w:br/>
      </w:r>
      <w:r>
        <w:rPr>
          <w:rStyle w:val="VerbatimChar"/>
        </w:rPr>
        <w:t xml:space="preserve">usage: egress-via-vpn.sh {up|verify|diagnose|down} [opts] [targets...]</w:t>
      </w:r>
      <w:r>
        <w:br/>
      </w:r>
      <w:r>
        <w:rPr>
          <w:rStyle w:val="VerbatimChar"/>
        </w:rPr>
        <w:t xml:space="preserve">exit=2</w:t>
      </w:r>
      <w:r>
        <w:br/>
      </w:r>
      <w:r>
        <w:br/>
      </w:r>
      <w:r>
        <w:rPr>
          <w:rStyle w:val="VerbatimChar"/>
        </w:rPr>
        <w:t xml:space="preserve">$ scripts/egress-via-vpn.sh up</w:t>
      </w:r>
      <w:r>
        <w:br/>
      </w:r>
      <w:r>
        <w:rPr>
          <w:rStyle w:val="VerbatimChar"/>
        </w:rPr>
        <w:t xml:space="preserve">egress: set BOBA_VPN_HOST or pass --host</w:t>
      </w:r>
      <w:r>
        <w:br/>
      </w:r>
      <w:r>
        <w:rPr>
          <w:rStyle w:val="VerbatimChar"/>
        </w:rPr>
        <w:t xml:space="preserve">exit=2</w:t>
      </w:r>
      <w:r>
        <w:br/>
      </w:r>
      <w:r>
        <w:br/>
      </w:r>
      <w:r>
        <w:rPr>
          <w:rStyle w:val="VerbatimChar"/>
        </w:rPr>
        <w:t xml:space="preserve">$ scripts/egress-via-vpn.sh diagnose https://rutracker.org/ https://kinozal.guru/ https://nnmclub.to/</w:t>
      </w:r>
      <w:r>
        <w:br/>
      </w:r>
      <w:r>
        <w:rPr>
          <w:rStyle w:val="VerbatimChar"/>
        </w:rPr>
        <w:t xml:space="preserve">direct_egress_ip=178.221.219.248</w:t>
      </w:r>
      <w:r>
        <w:br/>
      </w:r>
      <w:r>
        <w:rPr>
          <w:rStyle w:val="VerbatimChar"/>
        </w:rPr>
        <w:t xml:space="preserve">direct  https://rutracker.org/ -&gt; 301</w:t>
      </w:r>
      <w:r>
        <w:br/>
      </w:r>
      <w:r>
        <w:rPr>
          <w:rStyle w:val="VerbatimChar"/>
        </w:rPr>
        <w:t xml:space="preserve">direct  https://kinozal.guru/ -&gt; 302</w:t>
      </w:r>
      <w:r>
        <w:br/>
      </w:r>
      <w:r>
        <w:rPr>
          <w:rStyle w:val="VerbatimChar"/>
        </w:rPr>
        <w:t xml:space="preserve">direct  https://nnmclub.to/ -&gt; 200</w:t>
      </w:r>
      <w:r>
        <w:br/>
      </w:r>
      <w:r>
        <w:rPr>
          <w:rStyle w:val="VerbatimChar"/>
        </w:rPr>
        <w:t xml:space="preserve">--- via proxy ---</w:t>
      </w:r>
      <w:r>
        <w:br/>
      </w:r>
      <w:r>
        <w:rPr>
          <w:rStyle w:val="VerbatimChar"/>
        </w:rPr>
        <w:t xml:space="preserve">curl: (7) Failed to connect to api.ipify.org port 443 via 127.0.0.1 after 0 ms: Could not connect to server</w:t>
      </w:r>
      <w:r>
        <w:br/>
      </w:r>
      <w:r>
        <w:rPr>
          <w:rStyle w:val="VerbatimChar"/>
        </w:rPr>
        <w:t xml:space="preserve">[egress] FAIL: cannot reach ip-echo via 127.0.0.1:1080 (tunnel dead?)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rPr>
          <w:b/>
          <w:bCs/>
        </w:rPr>
        <w:t xml:space="preserve">Honest reading of this diagnosis output:</w:t>
      </w:r>
      <w:r>
        <w:t xml:space="preserve"> </w:t>
      </w:r>
      <w:r>
        <w:t xml:space="preserve">from THIS sandbox host, right</w:t>
      </w:r>
      <w:r>
        <w:t xml:space="preserve"> </w:t>
      </w:r>
      <w:r>
        <w:t xml:space="preserve">now, none of the three probed trackers show the block signature BOB-065</w:t>
      </w:r>
      <w:r>
        <w:t xml:space="preserve"> </w:t>
      </w:r>
      <w:r>
        <w:t xml:space="preserve">describes (DNS-fail / TLS-MITM / connection-refused).</w:t>
      </w:r>
      <w:r>
        <w:t xml:space="preserve"> </w:t>
      </w:r>
      <w:r>
        <w:rPr>
          <w:rStyle w:val="VerbatimChar"/>
        </w:rPr>
        <w:t xml:space="preserve">rutracker.org</w:t>
      </w:r>
      <w:r>
        <w:t xml:space="preserve"> </w:t>
      </w:r>
      <w:r>
        <w:t xml:space="preserve">301s</w:t>
      </w:r>
      <w:r>
        <w:t xml:space="preserve"> </w:t>
      </w:r>
      <w:r>
        <w:t xml:space="preserve">(protocol redirect),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 </w:t>
      </w:r>
      <w:r>
        <w:t xml:space="preserve">302s,</w:t>
      </w:r>
      <w:r>
        <w:t xml:space="preserve"> </w:t>
      </w:r>
      <w:r>
        <w:rPr>
          <w:rStyle w:val="VerbatimChar"/>
        </w:rPr>
        <w:t xml:space="preserve">nnmclub.to</w:t>
      </w:r>
      <w:r>
        <w:t xml:space="preserve"> </w:t>
      </w:r>
      <w:r>
        <w:t xml:space="preserve">200s — all real,</w:t>
      </w:r>
      <w:r>
        <w:t xml:space="preserve"> </w:t>
      </w:r>
      <w:r>
        <w:t xml:space="preserve">reachable responses. This sandbox is not the</w:t>
      </w:r>
      <w:r>
        <w:t xml:space="preserve"> </w:t>
      </w:r>
      <w:r>
        <w:t xml:space="preserve">“datacenter host with</w:t>
      </w:r>
      <w:r>
        <w:t xml:space="preserve"> </w:t>
      </w:r>
      <w:r>
        <w:t xml:space="preserve">network-blocked trackers”</w:t>
      </w:r>
      <w:r>
        <w:t xml:space="preserve"> </w:t>
      </w:r>
      <w:r>
        <w:t xml:space="preserve">scenario the item is written against; it has</w:t>
      </w:r>
      <w:r>
        <w:t xml:space="preserve"> </w:t>
      </w:r>
      <w:r>
        <w:t xml:space="preserve">unrestricted outbound internet. This is reported as fact, not massaged —</w:t>
      </w:r>
      <w:r>
        <w:t xml:space="preserve"> </w:t>
      </w: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 egress-blocking problem doesn’t exist elsewhere,</w:t>
      </w:r>
      <w:r>
        <w:t xml:space="preserve"> </w:t>
      </w:r>
      <w:r>
        <w:t xml:space="preserve">only that it does not currently reproduce from this exact host, so there</w:t>
      </w:r>
      <w:r>
        <w:t xml:space="preserve"> </w:t>
      </w:r>
      <w:r>
        <w:t xml:space="preserve">is no live</w:t>
      </w:r>
      <w:r>
        <w:t xml:space="preserve"> </w:t>
      </w:r>
      <w:r>
        <w:t xml:space="preserve">“known-blocked”</w:t>
      </w:r>
      <w:r>
        <w:t xml:space="preserve"> </w:t>
      </w:r>
      <w:r>
        <w:t xml:space="preserve">target available here to differentiate</w:t>
      </w:r>
      <w:r>
        <w:t xml:space="preserve"> </w:t>
      </w:r>
      <w:r>
        <w:t xml:space="preserve">direct-vs-proxy against.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“via proxy”</w:t>
      </w:r>
      <w:r>
        <w:t xml:space="preserve"> </w:t>
      </w:r>
      <w:r>
        <w:t xml:space="preserve">half of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correctly, honestly FAILED with exit 1</w:t>
      </w:r>
      <w:r>
        <w:t xml:space="preserve"> </w:t>
      </w:r>
      <w:r>
        <w:t xml:space="preserve">(</w:t>
      </w:r>
      <w:r>
        <w:rPr>
          <w:rStyle w:val="VerbatimChar"/>
        </w:rPr>
        <w:t xml:space="preserve">[egress] FAIL: cannot reach ip-echo via 127.0.0.1:1080 (tunnel dead?)</w:t>
      </w:r>
      <w:r>
        <w:t xml:space="preserve">)</w:t>
      </w:r>
      <w:r>
        <w:t xml:space="preserve"> </w:t>
      </w:r>
      <w:r>
        <w:t xml:space="preserve">because there is no live tunnel — it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fabricate a proxy</w:t>
      </w:r>
      <w:r>
        <w:t xml:space="preserve"> </w:t>
      </w:r>
      <w:r>
        <w:t xml:space="preserve">response. This is the exact anti-bluff behavior BOB-065 requires: no VPN</w:t>
      </w:r>
      <w:r>
        <w:t xml:space="preserve"> </w:t>
      </w:r>
      <w:r>
        <w:t xml:space="preserve">host configured ⇒ no live via-proxy claim ⇒ loud, honest failure.</w:t>
      </w:r>
    </w:p>
    <w:bookmarkEnd w:id="13"/>
    <w:bookmarkStart w:id="14" w:name="Xff38b588cf930ae1df9a59e6ba2f41137a968a0"/>
    <w:p>
      <w:pPr>
        <w:pStyle w:val="Heading3"/>
      </w:pPr>
      <w:r>
        <w:t xml:space="preserve">3. New test file:</w:t>
      </w:r>
      <w:r>
        <w:t xml:space="preserve"> </w:t>
      </w:r>
      <w:r>
        <w:rPr>
          <w:rStyle w:val="VerbatimChar"/>
        </w:rPr>
        <w:t xml:space="preserve">tests/integration/test_egress_via_vpn.py</w:t>
      </w:r>
      <w:r>
        <w:t xml:space="preserve"> </w:t>
      </w:r>
      <w:r>
        <w:t xml:space="preserve">— real pytest run</w:t>
      </w:r>
    </w:p>
    <w:p>
      <w:pPr>
        <w:pStyle w:val="SourceCode"/>
      </w:pPr>
      <w:r>
        <w:rPr>
          <w:rStyle w:val="VerbatimChar"/>
        </w:rPr>
        <w:t xml:space="preserve">$ .venv/bin/python -m pytest tests/integration/test_egress_via_vpn.py -v --import-mode=importlib</w:t>
      </w:r>
      <w:r>
        <w:br/>
      </w:r>
      <w:r>
        <w:rPr>
          <w:rStyle w:val="VerbatimChar"/>
        </w:rPr>
        <w:t xml:space="preserve">collected 7 items</w:t>
      </w:r>
      <w:r>
        <w:br/>
      </w:r>
      <w:r>
        <w:br/>
      </w:r>
      <w:r>
        <w:rPr>
          <w:rStyle w:val="VerbatimChar"/>
        </w:rPr>
        <w:t xml:space="preserve">tests/integration/test_egress_via_vpn.py::test_usage_with_no_subcommand_exits_2_and_lists_all_four_verbs PASSED</w:t>
      </w:r>
      <w:r>
        <w:br/>
      </w:r>
      <w:r>
        <w:rPr>
          <w:rStyle w:val="VerbatimChar"/>
        </w:rPr>
        <w:t xml:space="preserve">tests/integration/test_egress_via_vpn.py::test_live_via_proxy_egress_ip_differs_and_blocked_tracker_returns_200 SKIPPED</w:t>
      </w:r>
      <w:r>
        <w:br/>
      </w:r>
      <w:r>
        <w:rPr>
          <w:rStyle w:val="VerbatimChar"/>
        </w:rPr>
        <w:t xml:space="preserve">tests/integration/test_egress_via_vpn.py::test_verify_without_a_live_tunnel_fails_honest_never_fakes_success PASSED</w:t>
      </w:r>
      <w:r>
        <w:br/>
      </w:r>
      <w:r>
        <w:rPr>
          <w:rStyle w:val="VerbatimChar"/>
        </w:rPr>
        <w:t xml:space="preserve">tests/integration/test_egress_via_vpn.py::test_script_exists_and_is_executable PASSED</w:t>
      </w:r>
      <w:r>
        <w:br/>
      </w:r>
      <w:r>
        <w:rPr>
          <w:rStyle w:val="VerbatimChar"/>
        </w:rPr>
        <w:t xml:space="preserve">tests/integration/test_egress_via_vpn.py::test_up_without_host_configured_fails_loud_never_silent PASSED</w:t>
      </w:r>
      <w:r>
        <w:br/>
      </w:r>
      <w:r>
        <w:rPr>
          <w:rStyle w:val="VerbatimChar"/>
        </w:rPr>
        <w:t xml:space="preserve">tests/integration/test_egress_via_vpn.py::test_diagnose_direct_probe_returns_the_real_current_host_egress_ip PASSED</w:t>
      </w:r>
      <w:r>
        <w:br/>
      </w:r>
      <w:r>
        <w:rPr>
          <w:rStyle w:val="VerbatimChar"/>
        </w:rPr>
        <w:t xml:space="preserve">tests/integration/test_egress_via_vpn.py::test_bash_syntax_clean PASSED</w:t>
      </w:r>
      <w:r>
        <w:br/>
      </w:r>
      <w:r>
        <w:br/>
      </w:r>
      <w:r>
        <w:rPr>
          <w:rStyle w:val="VerbatimChar"/>
        </w:rPr>
        <w:t xml:space="preserve">SKIPPED [1] tests/integration/test_egress_via_vpn.py:174: SKIP: no VPN host</w:t>
      </w:r>
      <w:r>
        <w:br/>
      </w:r>
      <w:r>
        <w:rPr>
          <w:rStyle w:val="VerbatimChar"/>
        </w:rPr>
        <w:t xml:space="preserve">configured (§11.4.3) — set BOBA_VPN_HOST to a reachable ssh destination</w:t>
      </w:r>
      <w:r>
        <w:br/>
      </w:r>
      <w:r>
        <w:rPr>
          <w:rStyle w:val="VerbatimChar"/>
        </w:rPr>
        <w:t xml:space="preserve">(e.g. user@vpnhost) to exercise the live SOCKS-tunnel-and-routing</w:t>
      </w:r>
      <w:r>
        <w:br/>
      </w:r>
      <w:r>
        <w:rPr>
          <w:rStyle w:val="VerbatimChar"/>
        </w:rPr>
        <w:t xml:space="preserve">acceptance criterion (BOB-065)</w:t>
      </w:r>
      <w:r>
        <w:br/>
      </w:r>
      <w:r>
        <w:br/>
      </w:r>
      <w:r>
        <w:rPr>
          <w:rStyle w:val="VerbatimChar"/>
        </w:rPr>
        <w:t xml:space="preserve">6 passed, 1 skipped in 1.08s</w:t>
      </w:r>
    </w:p>
    <w:p>
      <w:pPr>
        <w:pStyle w:val="FirstParagraph"/>
      </w:pPr>
      <w:r>
        <w:t xml:space="preserve">The skipped test —</w:t>
      </w:r>
      <w:r>
        <w:t xml:space="preserve"> </w:t>
      </w:r>
      <w:r>
        <w:rPr>
          <w:rStyle w:val="VerbatimChar"/>
        </w:rPr>
        <w:t xml:space="preserve">test_live_via_proxy_egress_ip_differs_and_blocked_tracker_returns_200</w:t>
      </w:r>
      <w:r>
        <w:t xml:space="preserve"> </w:t>
      </w:r>
      <w:r>
        <w:t xml:space="preserve">— is</w:t>
      </w:r>
      <w:r>
        <w:t xml:space="preserve"> </w:t>
      </w:r>
      <w:r>
        <w:rPr>
          <w:b/>
          <w:bCs/>
        </w:rPr>
        <w:t xml:space="preserve">verbatim</w:t>
      </w:r>
      <w:r>
        <w:t xml:space="preserve"> </w:t>
      </w:r>
      <w:r>
        <w:t xml:space="preserve">the item’s own acceptance criterion (</w:t>
      </w:r>
      <w:r>
        <w:t xml:space="preserve">“assert the</w:t>
      </w:r>
      <w:r>
        <w:t xml:space="preserve"> </w:t>
      </w:r>
      <w:r>
        <w:t xml:space="preserve">via-proxy egress IP != direct host IP AND a known-blocked tracker returns</w:t>
      </w:r>
      <w:r>
        <w:t xml:space="preserve"> </w:t>
      </w:r>
      <w:r>
        <w:t xml:space="preserve">200 via proxy”</w:t>
      </w:r>
      <w:r>
        <w:t xml:space="preserve">), wired and ready to run unmodified the moment an operator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BOBA_VPN_HOST</w:t>
      </w:r>
      <w:r>
        <w:t xml:space="preserve"> </w:t>
      </w:r>
      <w:r>
        <w:t xml:space="preserve">(and optionally</w:t>
      </w:r>
      <w:r>
        <w:t xml:space="preserve"> </w:t>
      </w:r>
      <w:r>
        <w:rPr>
          <w:rStyle w:val="VerbatimChar"/>
        </w:rPr>
        <w:t xml:space="preserve">BOBA_EGRESS_LIVE_TARGET</w:t>
      </w:r>
      <w:r>
        <w:t xml:space="preserve">) to a real,</w:t>
      </w:r>
      <w:r>
        <w:t xml:space="preserve"> </w:t>
      </w:r>
      <w:r>
        <w:t xml:space="preserve">reachable VPN-connected host.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exercised and I make</w:t>
      </w:r>
      <w:r>
        <w:t xml:space="preserve"> </w:t>
      </w:r>
      <w:r>
        <w:rPr>
          <w:b/>
          <w:bCs/>
        </w:rPr>
        <w:t xml:space="preserve">no claim</w:t>
      </w:r>
      <w:r>
        <w:t xml:space="preserve"> </w:t>
      </w:r>
      <w:r>
        <w:t xml:space="preserve">it passes — it is honestly skipped per §11.4.3, exactly as</w:t>
      </w:r>
      <w:r>
        <w:t xml:space="preserve"> </w:t>
      </w:r>
      <w:r>
        <w:t xml:space="preserve">the dispatch instructions required.</w:t>
      </w:r>
    </w:p>
    <w:bookmarkEnd w:id="14"/>
    <w:bookmarkEnd w:id="15"/>
    <w:bookmarkStart w:id="16" w:name="files-created-this-session"/>
    <w:p>
      <w:pPr>
        <w:pStyle w:val="Heading2"/>
      </w:pPr>
      <w:r>
        <w:t xml:space="preserve">Files created this session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tests/integration/test_egress_via_vpn.py</w:t>
      </w:r>
      <w:r>
        <w:t xml:space="preserve"> </w:t>
      </w:r>
      <w:r>
        <w:t xml:space="preserve">— new. The only genuinely</w:t>
      </w:r>
      <w:r>
        <w:t xml:space="preserve"> </w:t>
      </w:r>
      <w:r>
        <w:t xml:space="preserve">new artifact this session produced. Covers: script presence/executable</w:t>
      </w:r>
      <w:r>
        <w:t xml:space="preserve"> </w:t>
      </w:r>
      <w:r>
        <w:t xml:space="preserve">bit,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syntax, usage-with-no-args,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without a configured</w:t>
      </w:r>
      <w:r>
        <w:t xml:space="preserve"> </w:t>
      </w:r>
      <w:r>
        <w:t xml:space="preserve">host (must fail loud),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against a dead port (must fail</w:t>
      </w:r>
      <w:r>
        <w:t xml:space="preserve"> </w:t>
      </w:r>
      <w:r>
        <w:t xml:space="preserve">honestly, never fake success), the real direct-probe half of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against this host’s actual current network state, and the</w:t>
      </w:r>
      <w:r>
        <w:t xml:space="preserve"> </w:t>
      </w:r>
      <w:r>
        <w:t xml:space="preserve">live end-to-end acceptance test (environment-gated, honestly skipped</w:t>
      </w:r>
      <w:r>
        <w:t xml:space="preserve"> </w:t>
      </w:r>
      <w:r>
        <w:t xml:space="preserve">here).</w:t>
      </w:r>
    </w:p>
    <w:p>
      <w:pPr>
        <w:pStyle w:val="Compact"/>
        <w:numPr>
          <w:ilvl w:val="0"/>
          <w:numId w:val="1002"/>
        </w:numPr>
      </w:pPr>
      <w:r>
        <w:t xml:space="preserve">This file:</w:t>
      </w:r>
      <w:r>
        <w:t xml:space="preserve"> </w:t>
      </w:r>
      <w:r>
        <w:rPr>
          <w:rStyle w:val="VerbatimChar"/>
        </w:rPr>
        <w:t xml:space="preserve">docs/qa/BOB-065/investigation_20260925.md</w:t>
      </w:r>
      <w:r>
        <w:t xml:space="preserve">.</w:t>
      </w:r>
    </w:p>
    <w:bookmarkEnd w:id="16"/>
    <w:bookmarkStart w:id="17" w:name="files-not-created-and-why"/>
    <w:p>
      <w:pPr>
        <w:pStyle w:val="Heading2"/>
      </w:pPr>
      <w:r>
        <w:t xml:space="preserve">Files NOT created (and why)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constitution/submodules/containers/pkg/egress</w:t>
      </w:r>
      <w:r>
        <w:t xml:space="preserve"> </w:t>
      </w:r>
      <w:r>
        <w:t xml:space="preserve">— NOT created.</w:t>
      </w:r>
      <w:r>
        <w:t xml:space="preserve"> </w:t>
      </w:r>
      <w:r>
        <w:t xml:space="preserve">This path is not the containers submodule the item/porting-doc actually</w:t>
      </w:r>
      <w:r>
        <w:t xml:space="preserve"> </w:t>
      </w:r>
      <w:r>
        <w:t xml:space="preserve">means, and the real path (</w:t>
      </w:r>
      <w:r>
        <w:rPr>
          <w:rStyle w:val="VerbatimChar"/>
        </w:rPr>
        <w:t xml:space="preserve">submodules/containers/pkg/egress</w:t>
      </w:r>
      <w:r>
        <w:t xml:space="preserve">) already</w:t>
      </w:r>
      <w:r>
        <w:t xml:space="preserve"> </w:t>
      </w:r>
      <w:r>
        <w:t xml:space="preserve">has a complete, tested, hardened implementation. Creating anything at</w:t>
      </w:r>
      <w:r>
        <w:t xml:space="preserve"> </w:t>
      </w:r>
      <w:r>
        <w:t xml:space="preserve">the dispatched (wrong) path would be dead, unused, duplicate code.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scripts/egress-via-vpn.sh</w:t>
      </w:r>
      <w:r>
        <w:t xml:space="preserve"> </w:t>
      </w:r>
      <w:r>
        <w:t xml:space="preserve">— NOT (re)created / not overwritten.</w:t>
      </w:r>
      <w:r>
        <w:t xml:space="preserve"> </w:t>
      </w:r>
      <w:r>
        <w:t xml:space="preserve">It already exists, is already tracked, and already does exactly what</w:t>
      </w:r>
      <w:r>
        <w:t xml:space="preserve"> </w:t>
      </w:r>
      <w:r>
        <w:t xml:space="preserve">the item asks (</w:t>
      </w:r>
      <w:r>
        <w:rPr>
          <w:rStyle w:val="VerbatimChar"/>
        </w:rPr>
        <w:t xml:space="preserve">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diagnose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down</w:t>
      </w:r>
      <w:r>
        <w:t xml:space="preserve">, reusing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’s SSH-tunnel style per its own header comment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 </w:t>
      </w:r>
      <w:r>
        <w:t xml:space="preserve">commit message). Rewriting a working, tested,</w:t>
      </w:r>
      <w:r>
        <w:t xml:space="preserve"> </w:t>
      </w:r>
      <w:r>
        <w:t xml:space="preserve">git-tracked script the task itself did not know existed would have</w:t>
      </w:r>
      <w:r>
        <w:t xml:space="preserve"> </w:t>
      </w:r>
      <w:r>
        <w:t xml:space="preserve">been a regression risk with no benefit.</w:t>
      </w:r>
    </w:p>
    <w:bookmarkEnd w:id="17"/>
    <w:bookmarkStart w:id="18" w:name="X8d84c9ac1e46c7bf9068cf42e2d87b707b96afc"/>
    <w:p>
      <w:pPr>
        <w:pStyle w:val="Heading2"/>
      </w:pPr>
      <w:r>
        <w:t xml:space="preserve">Submodule note (per BOB-191 precedent, cited by the dispatch instructions)</w:t>
      </w:r>
    </w:p>
    <w:p>
      <w:pPr>
        <w:pStyle w:val="FirstParagraph"/>
      </w:pPr>
      <w:r>
        <w:t xml:space="preserve">No files were created inside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(the real</w:t>
      </w:r>
      <w:r>
        <w:t xml:space="preserve"> </w:t>
      </w:r>
      <w:r>
        <w:t xml:space="preserve">“containers</w:t>
      </w:r>
      <w:r>
        <w:t xml:space="preserve"> </w:t>
      </w:r>
      <w:r>
        <w:t xml:space="preserve">submodule”</w:t>
      </w:r>
      <w:r>
        <w:t xml:space="preserve">) this session — the egress implementation there was already</w:t>
      </w:r>
      <w:r>
        <w:t xml:space="preserve"> </w:t>
      </w:r>
      <w:r>
        <w:t xml:space="preserve">complete before this investigation began; I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 its</w:t>
      </w:r>
      <w:r>
        <w:rPr>
          <w:i/>
          <w:iCs/>
        </w:rPr>
        <w:t xml:space="preserve"> </w:t>
      </w:r>
      <w:r>
        <w:rPr>
          <w:i/>
          <w:iCs/>
        </w:rPr>
        <w:t xml:space="preserve">tests</w:t>
      </w:r>
      <w:r>
        <w:t xml:space="preserve">. Nothing needs to be committed/pushed in that submodule as a result</w:t>
      </w:r>
      <w:r>
        <w:t xml:space="preserve"> </w:t>
      </w:r>
      <w:r>
        <w:t xml:space="preserve">of this session’s work. The one file I did 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tests/integration/test_egress_via_vpn.py</w:t>
      </w:r>
      <w:r>
        <w:t xml:space="preserve">) lives in the</w:t>
      </w:r>
      <w:r>
        <w:t xml:space="preserve"> </w:t>
      </w:r>
      <w:r>
        <w:rPr>
          <w:b/>
          <w:bCs/>
        </w:rPr>
        <w:t xml:space="preserve">main repo</w:t>
      </w:r>
      <w:r>
        <w:t xml:space="preserve">,</w:t>
      </w:r>
      <w:r>
        <w:t xml:space="preserve"> </w:t>
      </w:r>
      <w:r>
        <w:t xml:space="preserve">not a submodule, so no separate submodule commit/push workflow applies to</w:t>
      </w:r>
      <w:r>
        <w:t xml:space="preserve"> </w:t>
      </w:r>
      <w:r>
        <w:t xml:space="preserve">it.</w:t>
      </w:r>
    </w:p>
    <w:bookmarkEnd w:id="18"/>
    <w:bookmarkStart w:id="19" w:name="X3ff935d250849a7febf7351391aee38b0748d2c"/>
    <w:p>
      <w:pPr>
        <w:pStyle w:val="Heading2"/>
      </w:pPr>
      <w:r>
        <w:t xml:space="preserve">Explicit statement: this is a PARTIAL result, not full closure</w:t>
      </w:r>
    </w:p>
    <w:p>
      <w:pPr>
        <w:pStyle w:val="FirstParagraph"/>
      </w:pPr>
      <w:r>
        <w:rPr>
          <w:b/>
          <w:bCs/>
        </w:rPr>
        <w:t xml:space="preserve">What is done and real-tested: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pkg/egress</w:t>
      </w:r>
      <w:r>
        <w:t xml:space="preserve"> </w:t>
      </w:r>
      <w:r>
        <w:t xml:space="preserve">(tunnel-up/verify/direct-IP,</w:t>
      </w:r>
      <w:r>
        <w:t xml:space="preserve"> </w:t>
      </w:r>
      <w:r>
        <w:t xml:space="preserve">hardened across 3 rounds) — pre-existing, 12/12 real Go tests pass.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scripts/egress-via-vpn.sh</w:t>
      </w:r>
      <w:r>
        <w:t xml:space="preserve"> </w:t>
      </w:r>
      <w:r>
        <w:t xml:space="preserve">(up/verify/diagnose/down glue reusing the</w:t>
      </w:r>
      <w:r>
        <w:t xml:space="preserve"> </w:t>
      </w:r>
      <w:r>
        <w:rPr>
          <w:rStyle w:val="VerbatimChar"/>
        </w:rPr>
        <w:t xml:space="preserve">ensure-macos-tunnel.sh</w:t>
      </w:r>
      <w:r>
        <w:t xml:space="preserve"> </w:t>
      </w:r>
      <w:r>
        <w:t xml:space="preserve">SSH-tunnel style) — pre-existing, confirmed</w:t>
      </w:r>
      <w:r>
        <w:t xml:space="preserve"> </w:t>
      </w:r>
      <w:r>
        <w:t xml:space="preserve">working for every code path that does NOT require a live VPN host:</w:t>
      </w:r>
      <w:r>
        <w:t xml:space="preserve"> </w:t>
      </w:r>
      <w:r>
        <w:t xml:space="preserve">usage, no-host error, dead-port verify error, and the direct-probe half</w:t>
      </w:r>
      <w:r>
        <w:t xml:space="preserve"> </w:t>
      </w:r>
      <w:r>
        <w:t xml:space="preserve">of diagnosis (real IP, real tracker HTTP codes, captured above).</w:t>
      </w:r>
      <w:r>
        <w:t xml:space="preserve"> </w:t>
      </w:r>
      <w:r>
        <w:t xml:space="preserve">- A new, dedicated test file wired for all of the above plus the exact</w:t>
      </w:r>
      <w:r>
        <w:t xml:space="preserve"> </w:t>
      </w:r>
      <w:r>
        <w:t xml:space="preserve">BOB-065 acceptance assertion, ready to run unmodified against a real</w:t>
      </w:r>
      <w:r>
        <w:t xml:space="preserve"> </w:t>
      </w:r>
      <w:r>
        <w:t xml:space="preserve">VPN host.</w:t>
      </w:r>
    </w:p>
    <w:p>
      <w:pPr>
        <w:pStyle w:val="BodyText"/>
      </w:pPr>
      <w:r>
        <w:rPr>
          <w:b/>
          <w:bCs/>
        </w:rPr>
        <w:t xml:space="preserve">What is still needed to fully close BOB-065:</w:t>
      </w:r>
      <w:r>
        <w:t xml:space="preserve"> </w:t>
      </w:r>
      <w:r>
        <w:t xml:space="preserve">1. A real, reachable, SSH-accessible VPN-connected host, configured via</w:t>
      </w:r>
      <w:r>
        <w:t xml:space="preserve"> </w:t>
      </w:r>
      <w:r>
        <w:rPr>
          <w:rStyle w:val="VerbatimChar"/>
        </w:rPr>
        <w:t xml:space="preserve">BOBA_VPN_HOST</w:t>
      </w:r>
      <w:r>
        <w:t xml:space="preserve"> </w:t>
      </w:r>
      <w:r>
        <w:t xml:space="preserve">(this environment has none and I cannot provision one).</w:t>
      </w:r>
      <w:r>
        <w:t xml:space="preserve"> </w:t>
      </w:r>
      <w:r>
        <w:t xml:space="preserve">2. With that host set, a real run of</w:t>
      </w:r>
      <w:r>
        <w:t xml:space="preserve"> </w:t>
      </w:r>
      <w:r>
        <w:rPr>
          <w:rStyle w:val="VerbatimChar"/>
        </w:rPr>
        <w:t xml:space="preserve">tests/integration/test_egress_via_vpn.py::test_live_via_proxy_egress_ip_differs_and_blocked_tracker_returns_200</w:t>
      </w:r>
      <w:r>
        <w:t xml:space="preserve"> </w:t>
      </w:r>
      <w:r>
        <w:t xml:space="preserve">(or the equivalent</w:t>
      </w:r>
      <w:r>
        <w:t xml:space="preserve"> </w:t>
      </w:r>
      <w:r>
        <w:rPr>
          <w:rStyle w:val="VerbatimChar"/>
        </w:rPr>
        <w:t xml:space="preserve">scripts/egress-via-vpn.sh diagnose &lt;known-blocked-tracker&gt;</w:t>
      </w:r>
      <w:r>
        <w:t xml:space="preserve"> </w:t>
      </w:r>
      <w:r>
        <w:t xml:space="preserve">invocation) producing the item’s exact acceptance evidence: via-proxy</w:t>
      </w:r>
      <w:r>
        <w:t xml:space="preserve"> </w:t>
      </w:r>
      <w:r>
        <w:t xml:space="preserve">egress IP differs from the direct host IP, AND a known-blocked tracker</w:t>
      </w:r>
      <w:r>
        <w:t xml:space="preserve"> </w:t>
      </w:r>
      <w:r>
        <w:t xml:space="preserve">returns HTTP 200 via the proxy.</w:t>
      </w:r>
      <w:r>
        <w:t xml:space="preserve"> </w:t>
      </w:r>
      <w:r>
        <w:t xml:space="preserve">3. Separately (</w:t>
      </w:r>
      <w:r>
        <w:rPr>
          <w:b/>
          <w:bCs/>
        </w:rPr>
        <w:t xml:space="preserve">not</w:t>
      </w:r>
      <w:r>
        <w:t xml:space="preserve"> </w:t>
      </w:r>
      <w:r>
        <w:t xml:space="preserve">part of my file scope,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touched this</w:t>
      </w:r>
      <w:r>
        <w:t xml:space="preserve"> </w:t>
      </w:r>
      <w:r>
        <w:t xml:space="preserve">session — no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writes, no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</w:t>
      </w:r>
      <w:r>
        <w:t xml:space="preserve"> </w:t>
      </w:r>
      <w:r>
        <w:t xml:space="preserve">invocation, no commits): BOB-065’s own tracker status is stale. It</w:t>
      </w:r>
      <w:r>
        <w:t xml:space="preserve"> </w:t>
      </w:r>
      <w:r>
        <w:t xml:space="preserve">should almost certainly be reconciled against</w:t>
      </w:r>
      <w:r>
        <w:t xml:space="preserve"> </w:t>
      </w:r>
      <w:r>
        <w:rPr>
          <w:rStyle w:val="VerbatimChar"/>
        </w:rPr>
        <w:t xml:space="preserve">be5062d</w:t>
      </w:r>
      <w:r>
        <w:t xml:space="preserve">/</w:t>
      </w:r>
      <w:r>
        <w:rPr>
          <w:rStyle w:val="VerbatimChar"/>
        </w:rPr>
        <w:t xml:space="preserve">cde354f</w:t>
      </w:r>
      <w:r>
        <w:t xml:space="preserve"> </w:t>
      </w:r>
      <w:r>
        <w:t xml:space="preserve">per</w:t>
      </w:r>
      <w:r>
        <w:t xml:space="preserve"> </w:t>
      </w:r>
      <w:r>
        <w:t xml:space="preserve">its own backfill instruction (</w:t>
      </w:r>
      <w:r>
        <w:t xml:space="preserve">“citing implementing commits as</w:t>
      </w:r>
      <w:r>
        <w:t xml:space="preserve"> </w:t>
      </w:r>
      <w:r>
        <w:t xml:space="preserve">evidence, closed as Implemented”</w:t>
      </w:r>
      <w:r>
        <w:t xml:space="preserve">), and then reopened (or kept</w:t>
      </w:r>
      <w:r>
        <w:t xml:space="preserve"> </w:t>
      </w:r>
      <w:r>
        <w:t xml:space="preserve">partially open) specifically for the still-missing live-VPN-host</w:t>
      </w:r>
      <w:r>
        <w:t xml:space="preserve"> </w:t>
      </w:r>
      <w:r>
        <w:t xml:space="preserve">verification in point 1-2 above — a status/tracking correction I am</w:t>
      </w:r>
      <w:r>
        <w:t xml:space="preserve"> </w:t>
      </w:r>
      <w:r>
        <w:t xml:space="preserve">explicitly not authorized to make in this session.</w:t>
      </w:r>
    </w:p>
    <w:bookmarkEnd w:id="19"/>
    <w:bookmarkStart w:id="20" w:name="X5409d5622dc0294637fccbdb7883e2871eb6052"/>
    <w:p>
      <w:pPr>
        <w:pStyle w:val="Heading2"/>
      </w:pPr>
      <w:r>
        <w:t xml:space="preserve">Assumptions made (not fully specified by the item text)</w:t>
      </w:r>
    </w:p>
    <w:p>
      <w:pPr>
        <w:pStyle w:val="Compact"/>
        <w:numPr>
          <w:ilvl w:val="0"/>
          <w:numId w:val="1004"/>
        </w:numPr>
      </w:pPr>
      <w:r>
        <w:t xml:space="preserve">“A known-blocked tracker”</w:t>
      </w:r>
      <w:r>
        <w:t xml:space="preserve"> </w:t>
      </w:r>
      <w:r>
        <w:t xml:space="preserve">in the acceptance criterion is read as: any</w:t>
      </w:r>
      <w:r>
        <w:t xml:space="preserve"> </w:t>
      </w:r>
      <w:r>
        <w:t xml:space="preserve">tracker target the operator names via</w:t>
      </w:r>
      <w:r>
        <w:t xml:space="preserve"> </w:t>
      </w:r>
      <w:r>
        <w:rPr>
          <w:rStyle w:val="VerbatimChar"/>
        </w:rPr>
        <w:t xml:space="preserve">BOBA_EGRESS_LIVE_TARGET</w:t>
      </w:r>
      <w:r>
        <w:t xml:space="preserve">/CLI arg</w:t>
      </w:r>
      <w:r>
        <w:t xml:space="preserve"> </w:t>
      </w:r>
      <w:r>
        <w:t xml:space="preserve">at verification time — the item does not name a specific tracker, and</w:t>
      </w:r>
      <w:r>
        <w:t xml:space="preserve"> </w:t>
      </w:r>
      <w:r>
        <w:t xml:space="preserve">which tracker is currently blocked is inherently host-and-time</w:t>
      </w:r>
      <w:r>
        <w:t xml:space="preserve"> </w:t>
      </w:r>
      <w:r>
        <w:t xml:space="preserve">dependent (as demonstrated above: none of</w:t>
      </w:r>
      <w:r>
        <w:t xml:space="preserve"> </w:t>
      </w:r>
      <w:r>
        <w:rPr>
          <w:rStyle w:val="VerbatimChar"/>
        </w:rPr>
        <w:t xml:space="preserve">rutracker.org</w:t>
      </w:r>
      <w:r>
        <w:t xml:space="preserve">,</w:t>
      </w:r>
      <w:r>
        <w:t xml:space="preserve"> </w:t>
      </w:r>
      <w:r>
        <w:rPr>
          <w:rStyle w:val="VerbatimChar"/>
        </w:rPr>
        <w:t xml:space="preserve">kinozal.guru</w:t>
      </w:r>
      <w:r>
        <w:t xml:space="preserve">,</w:t>
      </w:r>
      <w:r>
        <w:t xml:space="preserve"> </w:t>
      </w:r>
      <w:r>
        <w:rPr>
          <w:rStyle w:val="VerbatimChar"/>
        </w:rPr>
        <w:t xml:space="preserve">nnmclub.to</w:t>
      </w:r>
      <w:r>
        <w:t xml:space="preserve"> </w:t>
      </w:r>
      <w:r>
        <w:t xml:space="preserve">are currently blocked from THIS host).</w:t>
      </w:r>
      <w:r>
        <w:t xml:space="preserve"> </w:t>
      </w:r>
      <w:r>
        <w:rPr>
          <w:rStyle w:val="VerbatimChar"/>
        </w:rPr>
        <w:t xml:space="preserve">https://rutracker.org/</w:t>
      </w:r>
      <w:r>
        <w:t xml:space="preserve"> </w:t>
      </w:r>
      <w:r>
        <w:t xml:space="preserve">was used as the default probe target in the</w:t>
      </w:r>
      <w:r>
        <w:t xml:space="preserve"> </w:t>
      </w:r>
      <w:r>
        <w:t xml:space="preserve">new test file only as a reasonable stand-in, overridable via env var.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t xml:space="preserve">“containers submodule pkg/egress”</w:t>
      </w:r>
      <w:r>
        <w:t xml:space="preserve"> </w:t>
      </w:r>
      <w:r>
        <w:t xml:space="preserve">referenced by the item and by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 </w:t>
      </w:r>
      <w:r>
        <w:t xml:space="preserve">is the project-root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vasic-digital/Containers.git</w:t>
      </w:r>
      <w:r>
        <w:t xml:space="preserve">), not the nested</w:t>
      </w:r>
      <w:r>
        <w:t xml:space="preserve"> </w:t>
      </w:r>
      <w:r>
        <w:rPr>
          <w:rStyle w:val="VerbatimChar"/>
        </w:rPr>
        <w:t xml:space="preserve">constitution/submodules/containers</w:t>
      </w:r>
      <w:r>
        <w:t xml:space="preserve"> </w:t>
      </w:r>
      <w:r>
        <w:t xml:space="preserve">— established above from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 from the actual presence of a matching, hardened,</w:t>
      </w:r>
      <w:r>
        <w:t xml:space="preserve"> </w:t>
      </w:r>
      <w:r>
        <w:t xml:space="preserve">commit-history-traceable implementation, and from the porting doc’s</w:t>
      </w:r>
      <w:r>
        <w:t xml:space="preserve"> </w:t>
      </w:r>
      <w:r>
        <w:t xml:space="preserve">own framing (</w:t>
      </w:r>
      <w:r>
        <w:t xml:space="preserve">“both repos already share</w:t>
      </w:r>
      <w:r>
        <w:t xml:space="preserve"> </w:t>
      </w:r>
      <w:r>
        <w:rPr>
          <w:rStyle w:val="VerbatimChar"/>
        </w:rPr>
        <w:t xml:space="preserve">submodules/{containers, ...}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/</w:t>
      </w:r>
      <w:r>
        <w:rPr>
          <w:rStyle w:val="VerbatimChar"/>
        </w:rPr>
        <w:t xml:space="preserve">BOBA_VPN_HOST</w:t>
      </w:r>
      <w:r>
        <w:t xml:space="preserve"> </w:t>
      </w:r>
      <w:r>
        <w:t xml:space="preserve">was added to this repo’s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or</w:t>
      </w:r>
      <w:r>
        <w:t xml:space="preserve"> </w:t>
      </w:r>
      <w:r>
        <w:t xml:space="preserve">anywhere else — the item’s own diagnosis script already documents the</w:t>
      </w:r>
      <w:r>
        <w:t xml:space="preserve"> </w:t>
      </w:r>
      <w:r>
        <w:t xml:space="preserve">env contract (</w:t>
      </w:r>
      <w:r>
        <w:rPr>
          <w:rStyle w:val="VerbatimChar"/>
        </w:rPr>
        <w:t xml:space="preserve">BOBA_VPN_HOST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BOBA_EGRESS_SOCKS_PORT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BOBA_EGRESS_SSH_PORT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BOBA_EGRESS_KEY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BOBA_EGRESS_IP_ECHO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BOBA_EGRESS_TARGETS</w:t>
      </w:r>
      <w:r>
        <w:t xml:space="preserve">) in its own header comment, so no further</w:t>
      </w:r>
      <w:r>
        <w:t xml:space="preserve"> </w:t>
      </w:r>
      <w:r>
        <w:t xml:space="preserve">documentation was judged necessary for this partial scope.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2026-09-25T10:16:33Z</dcterms:created>
  <dcterms:modified xsi:type="dcterms:W3CDTF">2026-09-25T10:16:33Z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