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ccef10900035588360c521bb6d2c62fb79f8979"/>
    <w:p>
      <w:pPr>
        <w:pStyle w:val="Heading1"/>
      </w:pPr>
      <w:r>
        <w:t xml:space="preserve">BOB-107 closure evidence — pre-dispatch subagent-input existence check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2026-09-25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BOB-107 — §11.4.238 followup: pre-dispatch existence check for subagent task-brief source inputs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BOB-107 requires a pre-dispatch precondition helper: conductor-side tooling</w:t>
      </w:r>
      <w:r>
        <w:t xml:space="preserve"> </w:t>
      </w:r>
      <w:r>
        <w:t xml:space="preserve">run BEFORE a downstream/consumer subagent is dispatched, that verifies the</w:t>
      </w:r>
      <w:r>
        <w:t xml:space="preserve"> </w:t>
      </w:r>
      <w:r>
        <w:t xml:space="preserve">required-input files its task brief names genuinely exist on disk AND are</w:t>
      </w:r>
      <w:r>
        <w:t xml:space="preserve"> </w:t>
      </w:r>
      <w:r>
        <w:t xml:space="preserve">non-empty. It must fail closed (non-zero exit, actionable</w:t>
      </w:r>
      <w:r>
        <w:t xml:space="preserve"> </w:t>
      </w:r>
      <w:r>
        <w:t xml:space="preserve">“missing input,</w:t>
      </w:r>
      <w:r>
        <w:t xml:space="preserve"> </w:t>
      </w:r>
      <w:r>
        <w:t xml:space="preserve">respawn the producer”</w:t>
      </w:r>
      <w:r>
        <w:t xml:space="preserve"> </w:t>
      </w:r>
      <w:r>
        <w:t xml:space="preserve">message) rather than silently letting the downstream</w:t>
      </w:r>
      <w:r>
        <w:t xml:space="preserve"> </w:t>
      </w:r>
      <w:r>
        <w:t xml:space="preserve">subagent discover the gap at task start (the original BOB-107 incident) or</w:t>
      </w:r>
      <w:r>
        <w:t xml:space="preserve"> </w:t>
      </w:r>
      <w:r>
        <w:t xml:space="preserve">fabricate content unsupported by its named sources.</w:t>
      </w:r>
    </w:p>
    <w:bookmarkEnd w:id="9"/>
    <w:bookmarkStart w:id="10" w:name="files-created"/>
    <w:p>
      <w:pPr>
        <w:pStyle w:val="Heading2"/>
      </w:pPr>
      <w:r>
        <w:t xml:space="preserve">Files created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scripts/check_subagent_inputs_exist.sh</w:t>
      </w:r>
      <w:r>
        <w:t xml:space="preserve"> </w:t>
      </w:r>
      <w:r>
        <w:t xml:space="preserve">— the pre-dispatch precondition</w:t>
      </w:r>
      <w:r>
        <w:t xml:space="preserve"> </w:t>
      </w:r>
      <w:r>
        <w:t xml:space="preserve">helper itself. Executable bash script with a full §11.4.18-style</w:t>
      </w:r>
      <w:r>
        <w:t xml:space="preserve"> </w:t>
      </w:r>
      <w:r>
        <w:t xml:space="preserve">documentation header (Purpose/Usage/Inputs/Outputs/Side-effects/</w:t>
      </w:r>
      <w:r>
        <w:t xml:space="preserve"> </w:t>
      </w:r>
      <w:r>
        <w:t xml:space="preserve">Dependencies/Cross-references).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tests/unit/test_check_subagent_inputs_exist.sh</w:t>
      </w:r>
      <w:r>
        <w:t xml:space="preserve"> </w:t>
      </w:r>
      <w:r>
        <w:t xml:space="preserve">— the paired, real,</w:t>
      </w:r>
      <w:r>
        <w:t xml:space="preserve"> </w:t>
      </w:r>
      <w:r>
        <w:t xml:space="preserve">executable test. Drives the real script (not a mock) against real files</w:t>
      </w:r>
      <w:r>
        <w:t xml:space="preserve"> </w:t>
      </w:r>
      <w:r>
        <w:t xml:space="preserve">in a throwaway</w:t>
      </w:r>
      <w:r>
        <w:t xml:space="preserve"> </w:t>
      </w:r>
      <w:r>
        <w:rPr>
          <w:rStyle w:val="VerbatimChar"/>
        </w:rPr>
        <w:t xml:space="preserve">mktemp -d</w:t>
      </w:r>
      <w:r>
        <w:t xml:space="preserve"> </w:t>
      </w:r>
      <w:r>
        <w:t xml:space="preserve">scratch directory.</w:t>
      </w:r>
    </w:p>
    <w:p>
      <w:pPr>
        <w:pStyle w:val="FirstParagraph"/>
      </w:pPr>
      <w:r>
        <w:t xml:space="preserve">No other files were touched.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was left untouched</w:t>
      </w:r>
      <w:r>
        <w:t xml:space="preserve"> </w:t>
      </w:r>
      <w:r>
        <w:t xml:space="preserve">(its modified state predates this task and belongs to concurrent work);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was not invoked; no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/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push</w:t>
      </w:r>
      <w:r>
        <w:t xml:space="preserve"> </w:t>
      </w:r>
      <w:r>
        <w:t xml:space="preserve">was</w:t>
      </w:r>
      <w:r>
        <w:t xml:space="preserve"> </w:t>
      </w:r>
      <w:r>
        <w:t xml:space="preserve">run.</w:t>
      </w:r>
    </w:p>
    <w:bookmarkEnd w:id="10"/>
    <w:bookmarkStart w:id="11" w:name="Xde5172ac050132ddd447ca6f41559da929d59d7"/>
    <w:p>
      <w:pPr>
        <w:pStyle w:val="Heading2"/>
      </w:pPr>
      <w:r>
        <w:t xml:space="preserve">Design decision: how the helper is told which paths to check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explicit CLI arguments (one path per positional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arg),</w:t>
      </w:r>
      <w:r>
        <w:t xml:space="preserve"> </w:t>
      </w:r>
      <w:r>
        <w:t xml:space="preserve">with an additional</w:t>
      </w:r>
      <w:r>
        <w:t xml:space="preserve"> </w:t>
      </w:r>
      <w:r>
        <w:rPr>
          <w:rStyle w:val="VerbatimChar"/>
        </w:rPr>
        <w:t xml:space="preserve">--manifest FILE</w:t>
      </w:r>
      <w:r>
        <w:t xml:space="preserve"> </w:t>
      </w:r>
      <w:r>
        <w:t xml:space="preserve">option that reads a simple</w:t>
      </w:r>
      <w:r>
        <w:t xml:space="preserve"> </w:t>
      </w:r>
      <w:r>
        <w:t xml:space="preserve">one-path-per-line text file (blank lines and</w:t>
      </w:r>
      <w:r>
        <w:t xml:space="preserve"> </w:t>
      </w:r>
      <w:r>
        <w:rPr>
          <w:rStyle w:val="VerbatimChar"/>
        </w:rPr>
        <w:t xml:space="preserve">#</w:t>
      </w:r>
      <w:r>
        <w:t xml:space="preserve">-prefixed comment lines</w:t>
      </w:r>
      <w:r>
        <w:t xml:space="preserve"> </w:t>
      </w:r>
      <w:r>
        <w:t xml:space="preserve">ignored). Both forms can be combined; the underlying check logic is</w:t>
      </w:r>
      <w:r>
        <w:t xml:space="preserve"> </w:t>
      </w:r>
      <w:r>
        <w:t xml:space="preserve">identical either way.</w:t>
      </w:r>
    </w:p>
    <w:p>
      <w:pPr>
        <w:pStyle w:val="BodyText"/>
      </w:pPr>
      <w:r>
        <w:rPr>
          <w:b/>
          <w:bCs/>
        </w:rPr>
        <w:t xml:space="preserve">Why, not a brief-parsing/manifest-schema system:</w:t>
      </w:r>
    </w:p>
    <w:p>
      <w:pPr>
        <w:pStyle w:val="BodyText"/>
      </w:pPr>
      <w:r>
        <w:t xml:space="preserve">I searched this project for an existing convention a subagent task brief</w:t>
      </w:r>
      <w:r>
        <w:t xml:space="preserve"> </w:t>
      </w:r>
      <w:r>
        <w:t xml:space="preserve">uses to formally declare its</w:t>
      </w:r>
      <w:r>
        <w:t xml:space="preserve"> </w:t>
      </w:r>
      <w:r>
        <w:t xml:space="preserve">“required input”</w:t>
      </w:r>
      <w:r>
        <w:t xml:space="preserve"> </w:t>
      </w:r>
      <w:r>
        <w:t xml:space="preserve">paths: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.superpowers/sdd/</w:t>
      </w:r>
      <w:r>
        <w:t xml:space="preserve"> </w:t>
      </w:r>
      <w:r>
        <w:t xml:space="preserve">contains exactly one subdirectory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qbittorrent-login-repair-verification/</w:t>
      </w:r>
      <w:r>
        <w:t xml:space="preserve">) holding a single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— a free-form prose ledger, not a structured manifest with</w:t>
      </w:r>
      <w:r>
        <w:t xml:space="preserve"> </w:t>
      </w:r>
      <w:r>
        <w:t xml:space="preserve">a declared schema for required inputs.</w:t>
      </w:r>
    </w:p>
    <w:p>
      <w:pPr>
        <w:pStyle w:val="Compact"/>
        <w:numPr>
          <w:ilvl w:val="0"/>
          <w:numId w:val="1002"/>
        </w:numPr>
      </w:pPr>
      <w:r>
        <w:t xml:space="preserve">The evidence citation in the BOB-107 item text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.superpowers/sdd/task-phase1a-report.md line 21</w:t>
      </w:r>
      <w:r>
        <w:t xml:space="preserve">) no longer exists in</w:t>
      </w:r>
      <w:r>
        <w:t xml:space="preserve"> </w:t>
      </w:r>
      <w:r>
        <w:t xml:space="preserve">the live tree (it was from a prior, now-cleaned session) — confirming</w:t>
      </w:r>
      <w:r>
        <w:t xml:space="preserve"> </w:t>
      </w:r>
      <w:r>
        <w:t xml:space="preserve">there is no standing, versioned brief-manifest artifact this project</w:t>
      </w:r>
      <w:r>
        <w:t xml:space="preserve"> </w:t>
      </w:r>
      <w:r>
        <w:t xml:space="preserve">maintains today.</w:t>
      </w:r>
    </w:p>
    <w:p>
      <w:pPr>
        <w:pStyle w:val="Compact"/>
        <w:numPr>
          <w:ilvl w:val="0"/>
          <w:numId w:val="100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task-brief</w:t>
      </w:r>
      <w:r>
        <w:t xml:space="preserve"> </w:t>
      </w:r>
      <w:r>
        <w:t xml:space="preserve">generation script, YAML/JSON brief spec, or manifest</w:t>
      </w:r>
      <w:r>
        <w:t xml:space="preserve"> </w:t>
      </w:r>
      <w:r>
        <w:t xml:space="preserve">schema exists anywhere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.superpowers/</w:t>
      </w:r>
      <w:r>
        <w:t xml:space="preserve"> </w:t>
      </w:r>
      <w:r>
        <w:t xml:space="preserve">in</w:t>
      </w:r>
      <w:r>
        <w:t xml:space="preserve"> </w:t>
      </w:r>
      <w:r>
        <w:t xml:space="preserve">this repository.</w:t>
      </w:r>
    </w:p>
    <w:p>
      <w:pPr>
        <w:pStyle w:val="FirstParagraph"/>
      </w:pPr>
      <w:r>
        <w:t xml:space="preserve">Given that, inventing a brief-parsing system would be building a mechanism</w:t>
      </w:r>
      <w:r>
        <w:t xml:space="preserve"> </w:t>
      </w:r>
      <w:r>
        <w:t xml:space="preserve">that doesn’t correspond to anything this project actually uses — exactly</w:t>
      </w:r>
      <w:r>
        <w:t xml:space="preserve"> </w:t>
      </w:r>
      <w:r>
        <w:t xml:space="preserve">the over-engineering the task description warned against. The honest,</w:t>
      </w:r>
      <w:r>
        <w:t xml:space="preserve"> </w:t>
      </w:r>
      <w:r>
        <w:t xml:space="preserve">minimal design is: the CONDUCTOR (the one who read the brief and knows</w:t>
      </w:r>
      <w:r>
        <w:t xml:space="preserve"> </w:t>
      </w:r>
      <w:r>
        <w:t xml:space="preserve">which paths it names as required) tells the helper explicitly, either as</w:t>
      </w:r>
      <w:r>
        <w:t xml:space="preserve"> </w:t>
      </w:r>
      <w:r>
        <w:t xml:space="preserve">argv or as a plain manifest file. This is also directly analogous to this</w:t>
      </w:r>
      <w:r>
        <w:t xml:space="preserve"> </w:t>
      </w:r>
      <w:r>
        <w:t xml:space="preserve">project’s own existing pattern for</w:t>
      </w:r>
      <w:r>
        <w:t xml:space="preserve"> </w:t>
      </w:r>
      <w:r>
        <w:t xml:space="preserve">“helper takes explicit file paths”</w:t>
      </w:r>
      <w:r>
        <w:t xml:space="preserve"> </w:t>
      </w:r>
      <w:r>
        <w:t xml:space="preserve">tooling (e.g. </w:t>
      </w:r>
      <w:r>
        <w:rPr>
          <w:rStyle w:val="VerbatimChar"/>
        </w:rPr>
        <w:t xml:space="preserve">scripts/generate_markdown_exports.sh FILE.md [...]</w:t>
      </w:r>
      <w:r>
        <w:t xml:space="preserve">), so it</w:t>
      </w:r>
      <w:r>
        <w:t xml:space="preserve"> </w:t>
      </w:r>
      <w:r>
        <w:t xml:space="preserve">follows an established local convention rather than a novel one.</w:t>
      </w:r>
    </w:p>
    <w:p>
      <w:pPr>
        <w:pStyle w:val="BodyText"/>
      </w:pPr>
      <w:r>
        <w:t xml:space="preserve">If/when this project adopts a formal subagent task-brief manifest format</w:t>
      </w:r>
      <w:r>
        <w:t xml:space="preserve"> </w:t>
      </w:r>
      <w:r>
        <w:t xml:space="preserve">in the future,</w:t>
      </w:r>
      <w:r>
        <w:t xml:space="preserve"> </w:t>
      </w:r>
      <w:r>
        <w:rPr>
          <w:rStyle w:val="VerbatimChar"/>
        </w:rPr>
        <w:t xml:space="preserve">--manifest</w:t>
      </w:r>
      <w:r>
        <w:t xml:space="preserve"> </w:t>
      </w:r>
      <w:r>
        <w:t xml:space="preserve">gives a forward-compatible extension point:</w:t>
      </w:r>
      <w:r>
        <w:t xml:space="preserve"> </w:t>
      </w:r>
      <w:r>
        <w:t xml:space="preserve">a brief-generation script could emit the required-inputs list as a</w:t>
      </w:r>
      <w:r>
        <w:t xml:space="preserve"> </w:t>
      </w:r>
      <w:r>
        <w:t xml:space="preserve">one-path-per-line file and pipe it straight into</w:t>
      </w:r>
      <w:r>
        <w:t xml:space="preserve"> </w:t>
      </w:r>
      <w:r>
        <w:rPr>
          <w:rStyle w:val="VerbatimChar"/>
        </w:rPr>
        <w:t xml:space="preserve">--manifest</w:t>
      </w:r>
      <w:r>
        <w:t xml:space="preserve">, with zero</w:t>
      </w:r>
      <w:r>
        <w:t xml:space="preserve"> </w:t>
      </w:r>
      <w:r>
        <w:t xml:space="preserve">changes to this helper’s core logic.</w:t>
      </w:r>
    </w:p>
    <w:bookmarkEnd w:id="11"/>
    <w:bookmarkStart w:id="12" w:name="fail-closed-actionable-message"/>
    <w:p>
      <w:pPr>
        <w:pStyle w:val="Heading2"/>
      </w:pPr>
      <w:r>
        <w:t xml:space="preserve">Fail-closed + actionable message</w:t>
      </w:r>
    </w:p>
    <w:p>
      <w:pPr>
        <w:pStyle w:val="Compact"/>
        <w:numPr>
          <w:ilvl w:val="0"/>
          <w:numId w:val="1003"/>
        </w:numPr>
      </w:pPr>
      <w:r>
        <w:t xml:space="preserve">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: every declared path present and non-empty.</w:t>
      </w:r>
    </w:p>
    <w:p>
      <w:pPr>
        <w:pStyle w:val="Compact"/>
        <w:numPr>
          <w:ilvl w:val="0"/>
          <w:numId w:val="1003"/>
        </w:numPr>
      </w:pPr>
      <w:r>
        <w:t xml:space="preserve">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: at least one declared path missing or empty — prints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CHECK-SUBAGENT-INPUTS: FAIL</w:t>
      </w:r>
      <w:r>
        <w:t xml:space="preserve"> </w:t>
      </w:r>
      <w:r>
        <w:t xml:space="preserve">banner, names EXACTLY which</w:t>
      </w:r>
      <w:r>
        <w:t xml:space="preserve"> </w:t>
      </w:r>
      <w:r>
        <w:t xml:space="preserve">path(s) failed and why (</w:t>
      </w:r>
      <w:r>
        <w:rPr>
          <w:rStyle w:val="VerbatimChar"/>
        </w:rPr>
        <w:t xml:space="preserve">(missing)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(empty, 0 bytes)</w:t>
      </w:r>
      <w:r>
        <w:t xml:space="preserve">), and prints</w:t>
      </w:r>
      <w:r>
        <w:t xml:space="preserve"> </w:t>
      </w:r>
      <w:r>
        <w:t xml:space="preserve">an actionable remediation line:</w:t>
      </w:r>
      <w:r>
        <w:t xml:space="preserve"> </w:t>
      </w:r>
      <w:r>
        <w:rPr>
          <w:i/>
          <w:iCs/>
        </w:rPr>
        <w:t xml:space="preserve">“DO NOT dispatch the downstream/</w:t>
      </w:r>
      <w:r>
        <w:rPr>
          <w:i/>
          <w:iCs/>
        </w:rPr>
        <w:t xml:space="preserve"> </w:t>
      </w:r>
      <w:r>
        <w:rPr>
          <w:i/>
          <w:iCs/>
        </w:rPr>
        <w:t xml:space="preserve">consumer subagent on this brief. Remediation: respawn the producer</w:t>
      </w:r>
      <w:r>
        <w:rPr>
          <w:i/>
          <w:iCs/>
        </w:rPr>
        <w:t xml:space="preserve"> </w:t>
      </w:r>
      <w:r>
        <w:rPr>
          <w:i/>
          <w:iCs/>
        </w:rPr>
        <w:t xml:space="preserve">subagent that was supposed to write the missing/empty file(s) above</w:t>
      </w:r>
      <w:r>
        <w:rPr>
          <w:i/>
          <w:iCs/>
        </w:rPr>
        <w:t xml:space="preserve"> </w:t>
      </w:r>
      <w:r>
        <w:rPr>
          <w:i/>
          <w:iCs/>
        </w:rPr>
        <w:t xml:space="preserve">… (§11.4.147(e))”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: usage error (no paths declared at all, or an unreadable</w:t>
      </w:r>
      <w:r>
        <w:t xml:space="preserve"> </w:t>
      </w:r>
      <w:r>
        <w:rPr>
          <w:rStyle w:val="VerbatimChar"/>
        </w:rPr>
        <w:t xml:space="preserve">--manifest</w:t>
      </w:r>
      <w:r>
        <w:t xml:space="preserve"> </w:t>
      </w:r>
      <w:r>
        <w:t xml:space="preserve">file) — deliberately distinct from both 0 and 1, because a</w:t>
      </w:r>
      <w:r>
        <w:t xml:space="preserve"> </w:t>
      </w:r>
      <w:r>
        <w:t xml:space="preserve">check that never ran asserted nothing; reporting that as a pass would be</w:t>
      </w:r>
      <w:r>
        <w:t xml:space="preserve"> </w:t>
      </w:r>
      <w:r>
        <w:t xml:space="preserve">the §11.4.201(6) blind-instrument bluff this script exists to avoid.</w:t>
      </w:r>
    </w:p>
    <w:bookmarkEnd w:id="12"/>
    <w:bookmarkStart w:id="13" w:name="X5496698fc7efd7d99e1c43fbd141ce8c01e8c4f"/>
    <w:p>
      <w:pPr>
        <w:pStyle w:val="Heading2"/>
      </w:pPr>
      <w:r>
        <w:t xml:space="preserve">Existence + non-emptiness check (why it matters for THIS item)</w:t>
      </w:r>
    </w:p>
    <w:p>
      <w:pPr>
        <w:pStyle w:val="FirstParagraph"/>
      </w:pPr>
      <w:r>
        <w:t xml:space="preserve">The script does not merely</w:t>
      </w:r>
      <w:r>
        <w:t xml:space="preserve"> </w:t>
      </w:r>
      <w:r>
        <w:rPr>
          <w:rStyle w:val="VerbatimChar"/>
        </w:rPr>
        <w:t xml:space="preserve">test -e</w:t>
      </w:r>
      <w:r>
        <w:t xml:space="preserve"> </w:t>
      </w:r>
      <w:r>
        <w:t xml:space="preserve">a path. For each declared path it:</w:t>
      </w:r>
    </w:p>
    <w:p>
      <w:pPr>
        <w:pStyle w:val="Compact"/>
        <w:numPr>
          <w:ilvl w:val="0"/>
          <w:numId w:val="1004"/>
        </w:numPr>
      </w:pPr>
      <w:r>
        <w:t xml:space="preserve">Confirms the path exists (</w:t>
      </w:r>
      <w:r>
        <w:rPr>
          <w:rStyle w:val="VerbatimChar"/>
        </w:rPr>
        <w:t xml:space="preserve">[[ -e "$p" ]]</w:t>
      </w:r>
      <w:r>
        <w:t xml:space="preserve">), reporting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otherwise.</w:t>
      </w:r>
    </w:p>
    <w:p>
      <w:pPr>
        <w:pStyle w:val="Compact"/>
        <w:numPr>
          <w:ilvl w:val="0"/>
          <w:numId w:val="1004"/>
        </w:numPr>
      </w:pPr>
      <w:r>
        <w:t xml:space="preserve">Confirms it is a regular file, reporting a distinct message if it</w:t>
      </w:r>
      <w:r>
        <w:t xml:space="preserve"> </w:t>
      </w:r>
      <w:r>
        <w:t xml:space="preserve">exists but is e.g. a directory.</w:t>
      </w:r>
    </w:p>
    <w:p>
      <w:pPr>
        <w:pStyle w:val="Compact"/>
        <w:numPr>
          <w:ilvl w:val="0"/>
          <w:numId w:val="1004"/>
        </w:numPr>
      </w:pPr>
      <w:r>
        <w:t xml:space="preserve">Reads its byte size via a portable</w:t>
      </w:r>
      <w:r>
        <w:t xml:space="preserve"> </w:t>
      </w:r>
      <w:r>
        <w:rPr>
          <w:rStyle w:val="VerbatimChar"/>
        </w:rPr>
        <w:t xml:space="preserve">file_size_bytes()</w:t>
      </w:r>
      <w:r>
        <w:t xml:space="preserve"> </w:t>
      </w:r>
      <w:r>
        <w:t xml:space="preserve">helper (tries</w:t>
      </w:r>
      <w:r>
        <w:t xml:space="preserve"> </w:t>
      </w:r>
      <w:r>
        <w:t xml:space="preserve">GNU</w:t>
      </w:r>
      <w:r>
        <w:t xml:space="preserve"> </w:t>
      </w:r>
      <w:r>
        <w:rPr>
          <w:rStyle w:val="VerbatimChar"/>
        </w:rPr>
        <w:t xml:space="preserve">stat -c%s</w:t>
      </w:r>
      <w:r>
        <w:t xml:space="preserve">, then BSD/macOS</w:t>
      </w:r>
      <w:r>
        <w:t xml:space="preserve"> </w:t>
      </w:r>
      <w:r>
        <w:rPr>
          <w:rStyle w:val="VerbatimChar"/>
        </w:rPr>
        <w:t xml:space="preserve">stat -f%z</w:t>
      </w:r>
      <w:r>
        <w:t xml:space="preserve">, then falls back to</w:t>
      </w:r>
      <w:r>
        <w:t xml:space="preserve"> </w:t>
      </w:r>
      <w:r>
        <w:rPr>
          <w:rStyle w:val="VerbatimChar"/>
        </w:rPr>
        <w:t xml:space="preserve">wc -c</w:t>
      </w:r>
      <w:r>
        <w:t xml:space="preserve">) and reports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for any 0-byte file.</w:t>
      </w:r>
    </w:p>
    <w:p>
      <w:pPr>
        <w:pStyle w:val="FirstParagraph"/>
      </w:pPr>
      <w:r>
        <w:t xml:space="preserve">This directly targets the BOB-107 scenario: a producer subagent that</w:t>
      </w:r>
      <w:r>
        <w:t xml:space="preserve"> </w:t>
      </w:r>
      <w:r>
        <w:t xml:space="preserve">crashed mid-write from an API rate limit is exactly the kind of failure</w:t>
      </w:r>
      <w:r>
        <w:t xml:space="preserve"> </w:t>
      </w:r>
      <w:r>
        <w:t xml:space="preserve">that can leave a 0-byte or partially-written file on disk — a file that</w:t>
      </w:r>
      <w:r>
        <w:t xml:space="preserve"> </w:t>
      </w:r>
      <w:r>
        <w:rPr>
          <w:rStyle w:val="VerbatimChar"/>
        </w:rPr>
        <w:t xml:space="preserve">test -e</w:t>
      </w:r>
      <w:r>
        <w:t xml:space="preserve"> </w:t>
      </w:r>
      <w:r>
        <w:t xml:space="preserve">alone would report as</w:t>
      </w:r>
      <w:r>
        <w:t xml:space="preserve"> </w:t>
      </w:r>
      <w:r>
        <w:t xml:space="preserve">“present”</w:t>
      </w:r>
      <w:r>
        <w:t xml:space="preserve"> </w:t>
      </w:r>
      <w:r>
        <w:t xml:space="preserve">while it is in fact useless,</w:t>
      </w:r>
      <w:r>
        <w:t xml:space="preserve"> </w:t>
      </w:r>
      <w:r>
        <w:t xml:space="preserve">fabricatable-content-inducing evidence for the downstream consumer.</w:t>
      </w:r>
    </w:p>
    <w:bookmarkEnd w:id="13"/>
    <w:bookmarkStart w:id="14" w:name="X479bcc336eb0f38ed101c0fd9af9a7b55e0e2a5"/>
    <w:p>
      <w:pPr>
        <w:pStyle w:val="Heading2"/>
      </w:pPr>
      <w:r>
        <w:t xml:space="preserve">Anti-bluff: real, executable test — full output</w:t>
      </w:r>
    </w:p>
    <w:p>
      <w:pPr>
        <w:pStyle w:val="FirstParagraph"/>
      </w:pPr>
      <w:r>
        <w:t xml:space="preserve">The test constructs a real scratch directory (</w:t>
      </w:r>
      <w:r>
        <w:rPr>
          <w:rStyle w:val="VerbatimChar"/>
        </w:rPr>
        <w:t xml:space="preserve">mktemp -d</w:t>
      </w:r>
      <w:r>
        <w:t xml:space="preserve">) with a mix of:</w:t>
      </w:r>
      <w:r>
        <w:t xml:space="preserve"> </w:t>
      </w:r>
      <w:r>
        <w:t xml:space="preserve">present+non-empty files, an absent file, and a genuinely 0-byte file (the</w:t>
      </w:r>
      <w:r>
        <w:t xml:space="preserve"> </w:t>
      </w:r>
      <w:r>
        <w:t xml:space="preserve">producer-crash scenario), then runs the real script against that mix</w:t>
      </w:r>
      <w:r>
        <w:t xml:space="preserve"> </w:t>
      </w:r>
      <w:r>
        <w:t xml:space="preserve">through four cases: (1) mixed inputs via explicit args → must fail closed</w:t>
      </w:r>
      <w:r>
        <w:t xml:space="preserve"> </w:t>
      </w:r>
      <w:r>
        <w:t xml:space="preserve">naming exactly the missing/empty files; (2) all inputs present → must</w:t>
      </w:r>
      <w:r>
        <w:t xml:space="preserve"> </w:t>
      </w:r>
      <w:r>
        <w:t xml:space="preserve">exit 0; (3) the same mixed scenario via</w:t>
      </w:r>
      <w:r>
        <w:t xml:space="preserve"> </w:t>
      </w:r>
      <w:r>
        <w:rPr>
          <w:rStyle w:val="VerbatimChar"/>
        </w:rPr>
        <w:t xml:space="preserve">--manifest</w:t>
      </w:r>
      <w:r>
        <w:t xml:space="preserve"> </w:t>
      </w:r>
      <w:r>
        <w:t xml:space="preserve">→ must fail closed</w:t>
      </w:r>
      <w:r>
        <w:t xml:space="preserve"> </w:t>
      </w:r>
      <w:r>
        <w:t xml:space="preserve">identically; (4) zero paths declared → must exit 2 (distinct from both</w:t>
      </w:r>
      <w:r>
        <w:t xml:space="preserve"> </w:t>
      </w:r>
      <w:r>
        <w:t xml:space="preserve">PASS and FAIL).</w:t>
      </w:r>
    </w:p>
    <w:p>
      <w:pPr>
        <w:pStyle w:val="BodyText"/>
      </w:pPr>
      <w:r>
        <w:t xml:space="preserve">Full test output (test run in this session,</w:t>
      </w:r>
      <w:r>
        <w:t xml:space="preserve"> </w:t>
      </w:r>
      <w:r>
        <w:rPr>
          <w:rStyle w:val="VerbatimChar"/>
        </w:rPr>
        <w:t xml:space="preserve">bash tests/unit/test_check_subagent_inputs_exist.sh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=== CASE 1: mixed inputs (explicit args) -&gt; must FAIL closed ===</w:t>
      </w:r>
      <w:r>
        <w:br/>
      </w:r>
      <w:r>
        <w:rPr>
          <w:rStyle w:val="VerbatimChar"/>
        </w:rPr>
        <w:t xml:space="preserve">      OK:      /tmp/bob107_check_inputs.xSNVvt/curriculum_amendment_plan_v1.md (29 bytes)</w:t>
      </w:r>
      <w:r>
        <w:br/>
      </w:r>
      <w:r>
        <w:rPr>
          <w:rStyle w:val="VerbatimChar"/>
        </w:rPr>
        <w:t xml:space="preserve">      MISSING: /tmp/bob107_check_inputs.xSNVvt/curriculum_analysis_modules_gap1.md</w:t>
      </w:r>
      <w:r>
        <w:br/>
      </w:r>
      <w:r>
        <w:rPr>
          <w:rStyle w:val="VerbatimChar"/>
        </w:rPr>
        <w:t xml:space="preserve">      EMPTY:   /tmp/bob107_check_inputs.xSNVvt/curriculum_analysis_modules_gap2.md (0 bytes)</w:t>
      </w:r>
      <w:r>
        <w:br/>
      </w:r>
      <w:r>
        <w:rPr>
          <w:rStyle w:val="VerbatimChar"/>
        </w:rPr>
        <w:t xml:space="preserve">      OK:      /tmp/bob107_check_inputs.xSNVvt/ai_curriculum_modules_27_35_extracted.md (29 bytes)</w:t>
      </w:r>
      <w:r>
        <w:br/>
      </w:r>
      <w:r>
        <w:br/>
      </w:r>
      <w:r>
        <w:rPr>
          <w:rStyle w:val="VerbatimChar"/>
        </w:rPr>
        <w:t xml:space="preserve">    CHECK-SUBAGENT-INPUTS: checked 4, failed 2</w:t>
      </w:r>
      <w:r>
        <w:br/>
      </w:r>
      <w:r>
        <w:br/>
      </w:r>
      <w:r>
        <w:rPr>
          <w:rStyle w:val="VerbatimChar"/>
        </w:rPr>
        <w:t xml:space="preserve">    CHECK-SUBAGENT-INPUTS: FAIL</w:t>
      </w:r>
      <w:r>
        <w:br/>
      </w:r>
      <w:r>
        <w:rPr>
          <w:rStyle w:val="VerbatimChar"/>
        </w:rPr>
        <w:t xml:space="preserve">    The following declared required-input file(s) are missing or empty:</w:t>
      </w:r>
      <w:r>
        <w:br/>
      </w:r>
      <w:r>
        <w:rPr>
          <w:rStyle w:val="VerbatimChar"/>
        </w:rPr>
        <w:t xml:space="preserve">      - /tmp/bob107_check_inputs.xSNVvt/curriculum_analysis_modules_gap1.md (missing)</w:t>
      </w:r>
      <w:r>
        <w:br/>
      </w:r>
      <w:r>
        <w:rPr>
          <w:rStyle w:val="VerbatimChar"/>
        </w:rPr>
        <w:t xml:space="preserve">      - /tmp/bob107_check_inputs.xSNVvt/curriculum_analysis_modules_gap2.md (empty, 0 bytes)</w:t>
      </w:r>
      <w:r>
        <w:br/>
      </w:r>
      <w:r>
        <w:br/>
      </w:r>
      <w:r>
        <w:rPr>
          <w:rStyle w:val="VerbatimChar"/>
        </w:rPr>
        <w:t xml:space="preserve">    DO NOT dispatch the downstream/consumer subagent on this brief.</w:t>
      </w:r>
      <w:r>
        <w:br/>
      </w:r>
      <w:r>
        <w:rPr>
          <w:rStyle w:val="VerbatimChar"/>
        </w:rPr>
        <w:t xml:space="preserve">    Remediation: respawn the producer subagent that was supposed to write</w:t>
      </w:r>
      <w:r>
        <w:br/>
      </w:r>
      <w:r>
        <w:rPr>
          <w:rStyle w:val="VerbatimChar"/>
        </w:rPr>
        <w:t xml:space="preserve">    the missing/empty file(s) above, verify it completes without hitting</w:t>
      </w:r>
      <w:r>
        <w:br/>
      </w:r>
      <w:r>
        <w:rPr>
          <w:rStyle w:val="VerbatimChar"/>
        </w:rPr>
        <w:t xml:space="preserve">    an API rate limit or other crash (§11.4.147(e)), then re-run this</w:t>
      </w:r>
      <w:r>
        <w:br/>
      </w:r>
      <w:r>
        <w:rPr>
          <w:rStyle w:val="VerbatimChar"/>
        </w:rPr>
        <w:t xml:space="preserve">    check before dispatching the consumer subagent.</w:t>
      </w:r>
      <w:r>
        <w:br/>
      </w:r>
      <w:r>
        <w:rPr>
          <w:rStyle w:val="VerbatimChar"/>
        </w:rPr>
        <w:t xml:space="preserve">  PASS: exits non-zero on missing+empty inputs (rc=1)</w:t>
      </w:r>
      <w:r>
        <w:br/>
      </w:r>
      <w:r>
        <w:rPr>
          <w:rStyle w:val="VerbatimChar"/>
        </w:rPr>
        <w:t xml:space="preserve">  PASS: output names the exact missing path</w:t>
      </w:r>
      <w:r>
        <w:br/>
      </w:r>
      <w:r>
        <w:rPr>
          <w:rStyle w:val="VerbatimChar"/>
        </w:rPr>
        <w:t xml:space="preserve">  PASS: output names the exact empty path</w:t>
      </w:r>
      <w:r>
        <w:br/>
      </w:r>
      <w:r>
        <w:rPr>
          <w:rStyle w:val="VerbatimChar"/>
        </w:rPr>
        <w:t xml:space="preserve">  PASS: output classifies the missing file as MISSING</w:t>
      </w:r>
      <w:r>
        <w:br/>
      </w:r>
      <w:r>
        <w:rPr>
          <w:rStyle w:val="VerbatimChar"/>
        </w:rPr>
        <w:t xml:space="preserve">  PASS: output classifies the 0-byte file as EMPTY</w:t>
      </w:r>
      <w:r>
        <w:br/>
      </w:r>
      <w:r>
        <w:rPr>
          <w:rStyle w:val="VerbatimChar"/>
        </w:rPr>
        <w:t xml:space="preserve">  PASS: output gives the actionable respawn-the-producer remediation</w:t>
      </w:r>
      <w:r>
        <w:br/>
      </w:r>
      <w:r>
        <w:rPr>
          <w:rStyle w:val="VerbatimChar"/>
        </w:rPr>
        <w:t xml:space="preserve">  PASS: present non-empty file (/tmp/bob107_check_inputs.xSNVvt/curriculum_amendment_plan_v1.md) reported OK, not a false failure</w:t>
      </w:r>
      <w:r>
        <w:br/>
      </w:r>
      <w:r>
        <w:br/>
      </w:r>
      <w:r>
        <w:rPr>
          <w:rStyle w:val="VerbatimChar"/>
        </w:rPr>
        <w:t xml:space="preserve">=== CASE 2: all inputs present + non-empty -&gt; must exit 0 ===</w:t>
      </w:r>
      <w:r>
        <w:br/>
      </w:r>
      <w:r>
        <w:rPr>
          <w:rStyle w:val="VerbatimChar"/>
        </w:rPr>
        <w:t xml:space="preserve">      OK:      /tmp/bob107_check_inputs.xSNVvt/curriculum_amendment_plan_v1.md (29 bytes)</w:t>
      </w:r>
      <w:r>
        <w:br/>
      </w:r>
      <w:r>
        <w:rPr>
          <w:rStyle w:val="VerbatimChar"/>
        </w:rPr>
        <w:t xml:space="preserve">      OK:      /tmp/bob107_check_inputs.xSNVvt/ai_curriculum_modules_27_35_extracted.md (29 bytes)</w:t>
      </w:r>
      <w:r>
        <w:br/>
      </w:r>
      <w:r>
        <w:br/>
      </w:r>
      <w:r>
        <w:rPr>
          <w:rStyle w:val="VerbatimChar"/>
        </w:rPr>
        <w:t xml:space="preserve">    CHECK-SUBAGENT-INPUTS: checked 2, failed 0</w:t>
      </w:r>
      <w:r>
        <w:br/>
      </w:r>
      <w:r>
        <w:rPr>
          <w:rStyle w:val="VerbatimChar"/>
        </w:rPr>
        <w:t xml:space="preserve">    CHECK-SUBAGENT-INPUTS: OK — all declared inputs present and non-empty.</w:t>
      </w:r>
      <w:r>
        <w:br/>
      </w:r>
      <w:r>
        <w:rPr>
          <w:rStyle w:val="VerbatimChar"/>
        </w:rPr>
        <w:t xml:space="preserve">  PASS: exits 0 when all declared inputs present and non-empty (rc=0)</w:t>
      </w:r>
      <w:r>
        <w:br/>
      </w:r>
      <w:r>
        <w:rPr>
          <w:rStyle w:val="VerbatimChar"/>
        </w:rPr>
        <w:t xml:space="preserve">  PASS: success output reports OK</w:t>
      </w:r>
      <w:r>
        <w:br/>
      </w:r>
      <w:r>
        <w:br/>
      </w:r>
      <w:r>
        <w:rPr>
          <w:rStyle w:val="VerbatimChar"/>
        </w:rPr>
        <w:t xml:space="preserve">=== CASE 3: mixed inputs via --manifest -&gt; must FAIL closed ===</w:t>
      </w:r>
      <w:r>
        <w:br/>
      </w:r>
      <w:r>
        <w:rPr>
          <w:rStyle w:val="VerbatimChar"/>
        </w:rPr>
        <w:t xml:space="preserve">      OK:      /tmp/bob107_check_inputs.xSNVvt/curriculum_amendment_plan_v1.md (29 bytes)</w:t>
      </w:r>
      <w:r>
        <w:br/>
      </w:r>
      <w:r>
        <w:rPr>
          <w:rStyle w:val="VerbatimChar"/>
        </w:rPr>
        <w:t xml:space="preserve">      MISSING: /tmp/bob107_check_inputs.xSNVvt/curriculum_analysis_modules_gap1.md</w:t>
      </w:r>
      <w:r>
        <w:br/>
      </w:r>
      <w:r>
        <w:rPr>
          <w:rStyle w:val="VerbatimChar"/>
        </w:rPr>
        <w:t xml:space="preserve">      EMPTY:   /tmp/bob107_check_inputs.xSNVvt/curriculum_analysis_modules_gap2.md (0 bytes)</w:t>
      </w:r>
      <w:r>
        <w:br/>
      </w:r>
      <w:r>
        <w:br/>
      </w:r>
      <w:r>
        <w:rPr>
          <w:rStyle w:val="VerbatimChar"/>
        </w:rPr>
        <w:t xml:space="preserve">    CHECK-SUBAGENT-INPUTS: checked 3, failed 2</w:t>
      </w:r>
      <w:r>
        <w:br/>
      </w:r>
      <w:r>
        <w:br/>
      </w:r>
      <w:r>
        <w:rPr>
          <w:rStyle w:val="VerbatimChar"/>
        </w:rPr>
        <w:t xml:space="preserve">    CHECK-SUBAGENT-INPUTS: FAIL</w:t>
      </w:r>
      <w:r>
        <w:br/>
      </w:r>
      <w:r>
        <w:rPr>
          <w:rStyle w:val="VerbatimChar"/>
        </w:rPr>
        <w:t xml:space="preserve">    The following declared required-input file(s) are missing or empty:</w:t>
      </w:r>
      <w:r>
        <w:br/>
      </w:r>
      <w:r>
        <w:rPr>
          <w:rStyle w:val="VerbatimChar"/>
        </w:rPr>
        <w:t xml:space="preserve">      - /tmp/bob107_check_inputs.xSNVvt/curriculum_analysis_modules_gap1.md (missing)</w:t>
      </w:r>
      <w:r>
        <w:br/>
      </w:r>
      <w:r>
        <w:rPr>
          <w:rStyle w:val="VerbatimChar"/>
        </w:rPr>
        <w:t xml:space="preserve">      - /tmp/bob107_check_inputs.xSNVvt/curriculum_analysis_modules_gap2.md (empty, 0 bytes)</w:t>
      </w:r>
      <w:r>
        <w:br/>
      </w:r>
      <w:r>
        <w:br/>
      </w:r>
      <w:r>
        <w:rPr>
          <w:rStyle w:val="VerbatimChar"/>
        </w:rPr>
        <w:t xml:space="preserve">    DO NOT dispatch the downstream/consumer subagent on this brief.</w:t>
      </w:r>
      <w:r>
        <w:br/>
      </w:r>
      <w:r>
        <w:rPr>
          <w:rStyle w:val="VerbatimChar"/>
        </w:rPr>
        <w:t xml:space="preserve">    Remediation: respawn the producer subagent that was supposed to write</w:t>
      </w:r>
      <w:r>
        <w:br/>
      </w:r>
      <w:r>
        <w:rPr>
          <w:rStyle w:val="VerbatimChar"/>
        </w:rPr>
        <w:t xml:space="preserve">    the missing/empty file(s) above, verify it completes without hitting</w:t>
      </w:r>
      <w:r>
        <w:br/>
      </w:r>
      <w:r>
        <w:rPr>
          <w:rStyle w:val="VerbatimChar"/>
        </w:rPr>
        <w:t xml:space="preserve">    an API rate limit or other crash (§11.4.147(e)), then re-run this</w:t>
      </w:r>
      <w:r>
        <w:br/>
      </w:r>
      <w:r>
        <w:rPr>
          <w:rStyle w:val="VerbatimChar"/>
        </w:rPr>
        <w:t xml:space="preserve">    check before dispatching the consumer subagent.</w:t>
      </w:r>
      <w:r>
        <w:br/>
      </w:r>
      <w:r>
        <w:rPr>
          <w:rStyle w:val="VerbatimChar"/>
        </w:rPr>
        <w:t xml:space="preserve">  PASS: --manifest form exits non-zero on missing+empty inputs (rc=1)</w:t>
      </w:r>
      <w:r>
        <w:br/>
      </w:r>
      <w:r>
        <w:rPr>
          <w:rStyle w:val="VerbatimChar"/>
        </w:rPr>
        <w:t xml:space="preserve">  PASS: --manifest form output names the exact missing path</w:t>
      </w:r>
      <w:r>
        <w:br/>
      </w:r>
      <w:r>
        <w:br/>
      </w:r>
      <w:r>
        <w:rPr>
          <w:rStyle w:val="VerbatimChar"/>
        </w:rPr>
        <w:t xml:space="preserve">=== CASE 4: no paths declared -&gt; must exit 2 (cannot-run, not a pass) ===</w:t>
      </w:r>
      <w:r>
        <w:br/>
      </w:r>
      <w:r>
        <w:rPr>
          <w:rStyle w:val="VerbatimChar"/>
        </w:rPr>
        <w:t xml:space="preserve">    ERROR: no input paths declared (pass PATH args and/or --manifest FILE with at least one)</w:t>
      </w:r>
      <w:r>
        <w:br/>
      </w:r>
      <w:r>
        <w:rPr>
          <w:rStyle w:val="VerbatimChar"/>
        </w:rPr>
        <w:t xml:space="preserve">    Usage: check_subagent_inputs_exist.sh PATH [PATH ...]</w:t>
      </w:r>
      <w:r>
        <w:br/>
      </w:r>
      <w:r>
        <w:rPr>
          <w:rStyle w:val="VerbatimChar"/>
        </w:rPr>
        <w:t xml:space="preserve">           check_subagent_inputs_exist.sh --manifest MANIFEST_FILE [PATH ...]</w:t>
      </w:r>
      <w:r>
        <w:br/>
      </w:r>
      <w:r>
        <w:br/>
      </w:r>
      <w:r>
        <w:rPr>
          <w:rStyle w:val="VerbatimChar"/>
        </w:rPr>
        <w:t xml:space="preserve">    Verifies each declared subagent task-brief required-input path exists AND</w:t>
      </w:r>
      <w:r>
        <w:br/>
      </w:r>
      <w:r>
        <w:rPr>
          <w:rStyle w:val="VerbatimChar"/>
        </w:rPr>
        <w:t xml:space="preserve">    is non-empty. Run this BEFORE dispatching a downstream/consumer subagent</w:t>
      </w:r>
      <w:r>
        <w:br/>
      </w:r>
      <w:r>
        <w:rPr>
          <w:rStyle w:val="VerbatimChar"/>
        </w:rPr>
        <w:t xml:space="preserve">    whose brief names required-read source files, so a producer crash (e.g. an</w:t>
      </w:r>
      <w:r>
        <w:br/>
      </w:r>
      <w:r>
        <w:rPr>
          <w:rStyle w:val="VerbatimChar"/>
        </w:rPr>
        <w:t xml:space="preserve">    API-rate-limit crash mid-write, §11.4.147(e)) is caught BEFORE dispatch</w:t>
      </w:r>
      <w:r>
        <w:br/>
      </w:r>
      <w:r>
        <w:rPr>
          <w:rStyle w:val="VerbatimChar"/>
        </w:rPr>
        <w:t xml:space="preserve">    instead of discovered by the downstream subagent at task start.</w:t>
      </w:r>
      <w:r>
        <w:br/>
      </w:r>
      <w:r>
        <w:br/>
      </w:r>
      <w:r>
        <w:rPr>
          <w:rStyle w:val="VerbatimChar"/>
        </w:rPr>
        <w:t xml:space="preserve">    Exit 0  all declared paths present and non-empty.</w:t>
      </w:r>
      <w:r>
        <w:br/>
      </w:r>
      <w:r>
        <w:rPr>
          <w:rStyle w:val="VerbatimChar"/>
        </w:rPr>
        <w:t xml:space="preserve">    Exit 1  at least one path is missing or empty -- DO NOT dispatch; respawn</w:t>
      </w:r>
      <w:r>
        <w:br/>
      </w:r>
      <w:r>
        <w:rPr>
          <w:rStyle w:val="VerbatimChar"/>
        </w:rPr>
        <w:t xml:space="preserve">            the producer subagent that was supposed to write it.</w:t>
      </w:r>
      <w:r>
        <w:br/>
      </w:r>
      <w:r>
        <w:rPr>
          <w:rStyle w:val="VerbatimChar"/>
        </w:rPr>
        <w:t xml:space="preserve">    Exit 2  usage error (no paths given, or the --manifest file itself is</w:t>
      </w:r>
      <w:r>
        <w:br/>
      </w:r>
      <w:r>
        <w:rPr>
          <w:rStyle w:val="VerbatimChar"/>
        </w:rPr>
        <w:t xml:space="preserve">            unreadable) -- the check could not run.</w:t>
      </w:r>
      <w:r>
        <w:br/>
      </w:r>
      <w:r>
        <w:rPr>
          <w:rStyle w:val="VerbatimChar"/>
        </w:rPr>
        <w:t xml:space="preserve">    CHECK-SUBAGENT-INPUTS: CANNOT-RUN (no declared paths)</w:t>
      </w:r>
      <w:r>
        <w:br/>
      </w:r>
      <w:r>
        <w:rPr>
          <w:rStyle w:val="VerbatimChar"/>
        </w:rPr>
        <w:t xml:space="preserve">  PASS: no-args invocation exits 2 (usage error, distinct from PASS/FAIL)</w:t>
      </w:r>
      <w:r>
        <w:br/>
      </w:r>
      <w:r>
        <w:br/>
      </w:r>
      <w:r>
        <w:rPr>
          <w:rStyle w:val="VerbatimChar"/>
        </w:rPr>
        <w:t xml:space="preserve">RESULT: 12 passed, 0 failed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t xml:space="preserve">12/12 assertions passed.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syntax check clean on both the script</w:t>
      </w:r>
      <w:r>
        <w:t xml:space="preserve"> </w:t>
      </w:r>
      <w:r>
        <w:t xml:space="preserve">and its test.</w:t>
      </w:r>
    </w:p>
    <w:bookmarkEnd w:id="14"/>
    <w:bookmarkStart w:id="15" w:name="Xbde11d06b8a617321acc35f66427702f45c79c1"/>
    <w:p>
      <w:pPr>
        <w:pStyle w:val="Heading2"/>
      </w:pPr>
      <w:r>
        <w:t xml:space="preserve">Assumptions not fully specified by the item text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Exit-code scheme.</w:t>
      </w:r>
      <w:r>
        <w:t xml:space="preserve"> </w:t>
      </w:r>
      <w:r>
        <w:t xml:space="preserve">The item text does not specify exact exit codes.</w:t>
      </w:r>
      <w:r>
        <w:t xml:space="preserve"> </w:t>
      </w:r>
      <w:r>
        <w:t xml:space="preserve">I followed the existing local convention set by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(another conductor/orchestration</w:t>
      </w:r>
      <w:r>
        <w:t xml:space="preserve"> </w:t>
      </w:r>
      <w:r>
        <w:t xml:space="preserve">fail-closed precondition script in this project):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pass,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</w:t>
      </w:r>
      <w:r>
        <w:t xml:space="preserve"> </w:t>
      </w:r>
      <w:r>
        <w:t xml:space="preserve">the precondition genuinely failed (block dispatch),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the check</w:t>
      </w:r>
      <w:r>
        <w:t xml:space="preserve"> </w:t>
      </w:r>
      <w:r>
        <w:t xml:space="preserve">itself could not run (usage error) — distinct from both, per that</w:t>
      </w:r>
      <w:r>
        <w:t xml:space="preserve"> </w:t>
      </w:r>
      <w:r>
        <w:t xml:space="preserve">script’s own documented rationale (</w:t>
      </w:r>
      <w:r>
        <w:t xml:space="preserve">“a check that could not run has</w:t>
      </w:r>
      <w:r>
        <w:t xml:space="preserve"> </w:t>
      </w:r>
      <w:r>
        <w:t xml:space="preserve">asserted nothing”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Script location and name.</w:t>
      </w:r>
      <w:r>
        <w:t xml:space="preserve"> </w:t>
      </w:r>
      <w:r>
        <w:t xml:space="preserve">Placed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scripts/pre_build/</w:t>
      </w:r>
      <w:r>
        <w:t xml:space="preserve">) per the item’s own guidance that this is</w:t>
      </w:r>
      <w:r>
        <w:t xml:space="preserve"> </w:t>
      </w:r>
      <w:r>
        <w:t xml:space="preserve">meta/orchestration tooling for the conductor’s workflow, not a</w:t>
      </w:r>
      <w:r>
        <w:t xml:space="preserve"> </w:t>
      </w:r>
      <w:r>
        <w:t xml:space="preserve">pre-build gate on the shipped product. Used the exact name suggested</w:t>
      </w:r>
      <w:r>
        <w:t xml:space="preserve"> </w:t>
      </w:r>
      <w:r>
        <w:t xml:space="preserve">in the item text,</w:t>
      </w:r>
      <w:r>
        <w:t xml:space="preserve"> </w:t>
      </w:r>
      <w:r>
        <w:rPr>
          <w:rStyle w:val="VerbatimChar"/>
        </w:rPr>
        <w:t xml:space="preserve">scripts/check_subagent_inputs_exist.sh</w:t>
      </w:r>
      <w:r>
        <w:t xml:space="preserve">, since it</w:t>
      </w:r>
      <w:r>
        <w:t xml:space="preserve"> </w:t>
      </w:r>
      <w:r>
        <w:t xml:space="preserve">already matches this project’s lowercase-snake_case naming convention</w:t>
      </w:r>
      <w:r>
        <w:t xml:space="preserve"> </w:t>
      </w:r>
      <w:r>
        <w:t xml:space="preserve">(§11.4.29) and the pattern of other single-purpose helper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ownership_precondition.sh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generate_markdown_exports.sh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location.</w:t>
      </w:r>
      <w:r>
        <w:t xml:space="preserve"> </w:t>
      </w:r>
      <w:r>
        <w:t xml:space="preserve">Placed under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tests/pre_build/</w:t>
      </w:r>
      <w:r>
        <w:t xml:space="preserve">)</w:t>
      </w:r>
      <w:r>
        <w:t xml:space="preserve"> </w:t>
      </w:r>
      <w:r>
        <w:t xml:space="preserve">following the precedent of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tests/unit/test_ownership_precondition.sh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tests/unit/test_generate_markdown_exports_path_arg.sh</w:t>
      </w:r>
      <w:r>
        <w:t xml:space="preserve"> </w:t>
      </w:r>
      <w:r>
        <w:t xml:space="preserve">— every</w:t>
      </w:r>
      <w:r>
        <w:t xml:space="preserve"> </w:t>
      </w:r>
      <w:r>
        <w:t xml:space="preserve">existing project-tooling (not shipped-product) bash script in this</w:t>
      </w:r>
      <w:r>
        <w:t xml:space="preserve"> </w:t>
      </w:r>
      <w:r>
        <w:t xml:space="preserve">repo that has a paired test keeps that test under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“Regular file, not a directory”</w:t>
      </w:r>
      <w:r>
        <w:rPr>
          <w:b/>
          <w:bCs/>
        </w:rPr>
        <w:t xml:space="preserve"> </w:t>
      </w:r>
      <w:r>
        <w:rPr>
          <w:b/>
          <w:bCs/>
        </w:rPr>
        <w:t xml:space="preserve">handling.</w:t>
      </w:r>
      <w:r>
        <w:t xml:space="preserve"> </w:t>
      </w:r>
      <w:r>
        <w:t xml:space="preserve">Not explicitly required</w:t>
      </w:r>
      <w:r>
        <w:t xml:space="preserve"> </w:t>
      </w:r>
      <w:r>
        <w:t xml:space="preserve">by the item, but added as a distinct MISSING-class outcome (rather than</w:t>
      </w:r>
      <w:r>
        <w:t xml:space="preserve"> </w:t>
      </w:r>
      <w:r>
        <w:t xml:space="preserve">crashing on a directory when reading its size) since a brief could</w:t>
      </w:r>
      <w:r>
        <w:t xml:space="preserve"> </w:t>
      </w:r>
      <w:r>
        <w:t xml:space="preserve">plausibly name a directory by mistake and the helper should still fail</w:t>
      </w:r>
      <w:r>
        <w:t xml:space="preserve"> </w:t>
      </w:r>
      <w:r>
        <w:t xml:space="preserve">closed with a clear reason rather than erroring opaquely.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Manifest comment syntax (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-prefixed lines, blank lines skipped).</w:t>
      </w:r>
      <w:r>
        <w:t xml:space="preserve"> </w:t>
      </w:r>
      <w:r>
        <w:t xml:space="preserve">Not specified by the item; added as a minor convenience so a brief</w:t>
      </w:r>
      <w:r>
        <w:t xml:space="preserve"> </w:t>
      </w:r>
      <w:r>
        <w:t xml:space="preserve">author can annotate WHY each path is required directly in the manifest</w:t>
      </w:r>
      <w:r>
        <w:t xml:space="preserve"> </w:t>
      </w:r>
      <w:r>
        <w:t xml:space="preserve">file, without inventing any parsing beyond simple line-based skipping.</w:t>
      </w:r>
    </w:p>
    <w:bookmarkEnd w:id="15"/>
    <w:bookmarkStart w:id="16" w:name="non-compliance-checks"/>
    <w:p>
      <w:pPr>
        <w:pStyle w:val="Heading2"/>
      </w:pPr>
      <w:r>
        <w:t xml:space="preserve">Non-compliance checks</w:t>
      </w:r>
    </w:p>
    <w:p>
      <w:pPr>
        <w:pStyle w:val="Compact"/>
        <w:numPr>
          <w:ilvl w:val="0"/>
          <w:numId w:val="1006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invocation was performed.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was not modified by this task (its pre-existing</w:t>
      </w:r>
      <w:r>
        <w:t xml:space="preserve"> </w:t>
      </w:r>
      <w:r>
        <w:t xml:space="preserve">modified state in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predates and is unrelated to this work).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was not invoked.</w:t>
      </w:r>
    </w:p>
    <w:p>
      <w:pPr>
        <w:pStyle w:val="Compact"/>
        <w:numPr>
          <w:ilvl w:val="0"/>
          <w:numId w:val="1006"/>
        </w:numPr>
      </w:pPr>
      <w:r>
        <w:t xml:space="preserve">No files outside the declared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scripts/check_subagent_inputs_exist.sh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tests/unit/test_check_subagent_inputs_exist.sh</w:t>
      </w:r>
      <w:r>
        <w:t xml:space="preserve">, and this evidence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docs/qa/BOB-107/</w:t>
      </w:r>
      <w:r>
        <w:t xml:space="preserve">) were touched.</w:t>
      </w:r>
    </w:p>
    <w:p>
      <w:r>
        <w:pict>
          <v:rect style="width:0;height:1.5pt" o:hralign="center" o:hrstd="t" o:hr="t"/>
        </w:pict>
      </w:r>
    </w:p>
    <w:bookmarkEnd w:id="16"/>
    <w:bookmarkStart w:id="17" w:name="X76c1640306a6bd59b96d2f17f151eaa4755ca96"/>
    <w:p>
      <w:pPr>
        <w:pStyle w:val="Heading2"/>
      </w:pPr>
      <w:r>
        <w:t xml:space="preserve">CORRECTION (2026-09-25, same session — conductor-caught duplicate)</w:t>
      </w:r>
    </w:p>
    <w:p>
      <w:pPr>
        <w:pStyle w:val="FirstParagraph"/>
      </w:pPr>
      <w:r>
        <w:rPr>
          <w:b/>
          <w:bCs/>
        </w:rPr>
        <w:t xml:space="preserve">The subagent’s dispatched investigation missed a pre-existing implementation.</w:t>
      </w:r>
      <w:r>
        <w:t xml:space="preserve"> </w:t>
      </w:r>
      <w:r>
        <w:t xml:space="preserve">While independently verifying a LATER, unrelated subagent’s work (BOB-077),</w:t>
      </w:r>
      <w:r>
        <w:t xml:space="preserve"> </w:t>
      </w:r>
      <w:r>
        <w:t xml:space="preserve">the conductor discovered</w:t>
      </w:r>
      <w:r>
        <w:t xml:space="preserve"> </w:t>
      </w:r>
      <w:r>
        <w:rPr>
          <w:rStyle w:val="VerbatimChar"/>
        </w:rPr>
        <w:t xml:space="preserve">tests/hooks/test_check_brief_inputs.sh</w:t>
      </w:r>
      <w:r>
        <w:t xml:space="preserve"> </w:t>
      </w:r>
      <w:r>
        <w:t xml:space="preserve">— a</w:t>
      </w:r>
      <w:r>
        <w:t xml:space="preserve"> </w:t>
      </w:r>
      <w:r>
        <w:t xml:space="preserve">TRACKED test file, committed at</w:t>
      </w:r>
      <w:r>
        <w:t xml:space="preserve"> </w:t>
      </w:r>
      <w:r>
        <w:rPr>
          <w:rStyle w:val="VerbatimChar"/>
        </w:rPr>
        <w:t xml:space="preserve">7b45113c6b03524d9c799bdd68496ec202575e4c</w:t>
      </w:r>
      <w:r>
        <w:t xml:space="preserve"> </w:t>
      </w:r>
      <w:r>
        <w:t xml:space="preserve">(2026-08-21, the SAME commit that also closed BOB-114), testing</w:t>
      </w:r>
      <w:r>
        <w:t xml:space="preserve"> </w:t>
      </w:r>
      <w:r>
        <w:rPr>
          <w:rStyle w:val="VerbatimChar"/>
        </w:rPr>
        <w:t xml:space="preserve">scripts/hooks/check-brief-inputs.sh</w:t>
      </w:r>
      <w:r>
        <w:t xml:space="preserve"> </w:t>
      </w:r>
      <w:r>
        <w:t xml:space="preserve">— a pre-dispatch precondition</w:t>
      </w:r>
      <w:r>
        <w:t xml:space="preserve"> </w:t>
      </w:r>
      <w:r>
        <w:t xml:space="preserve">checker for subagent task-brief required inputs, already implemented,</w:t>
      </w:r>
      <w:r>
        <w:t xml:space="preserve"> </w:t>
      </w:r>
      <w:r>
        <w:t xml:space="preserve">already self-tested, and ALREADY closing this item’s exact acceptance</w:t>
      </w:r>
      <w:r>
        <w:t xml:space="preserve"> </w:t>
      </w:r>
      <w:r>
        <w:t xml:space="preserve">criterion:</w:t>
      </w:r>
    </w:p>
    <w:p>
      <w:pPr>
        <w:pStyle w:val="SourceCode"/>
      </w:pPr>
      <w:r>
        <w:rPr>
          <w:rStyle w:val="VerbatimChar"/>
        </w:rPr>
        <w:t xml:space="preserve">$ bash scripts/hooks/check-brief-inputs.sh --self-test</w:t>
      </w:r>
      <w:r>
        <w:br/>
      </w:r>
      <w:r>
        <w:rPr>
          <w:rStyle w:val="VerbatimChar"/>
        </w:rPr>
        <w:t xml:space="preserve">[check-brief-inputs] §11.4.107(10) self-test — golden-good / golden-bad / empty-file control needle</w:t>
      </w:r>
      <w:r>
        <w:br/>
      </w:r>
      <w:r>
        <w:rPr>
          <w:rStyle w:val="VerbatimChar"/>
        </w:rPr>
        <w:t xml:space="preserve">  golden-good     PASS  (two present non-empty inputs -&gt; exit 0)</w:t>
      </w:r>
      <w:r>
        <w:br/>
      </w:r>
      <w:r>
        <w:rPr>
          <w:rStyle w:val="VerbatimChar"/>
        </w:rPr>
        <w:t xml:space="preserve">  golden-bad      PASS  (missing input AND empty input both named; exit 1; remediation printed)</w:t>
      </w:r>
      <w:r>
        <w:br/>
      </w:r>
      <w:r>
        <w:rPr>
          <w:rStyle w:val="VerbatimChar"/>
        </w:rPr>
        <w:t xml:space="preserve">  brief-extract   PASS  ('...' shorthand resolved correctly; out-of-section path NOT scanned; missing sibling detected)</w:t>
      </w:r>
      <w:r>
        <w:br/>
      </w:r>
      <w:r>
        <w:rPr>
          <w:rStyle w:val="VerbatimChar"/>
        </w:rPr>
        <w:t xml:space="preserve">[check-brief-inputs] self-test PASS — oracle validated in both polarities</w:t>
      </w:r>
    </w:p>
    <w:p>
      <w:pPr>
        <w:pStyle w:val="FirstParagraph"/>
      </w:pPr>
      <w:r>
        <w:t xml:space="preserve">This pre-existing script is MORE capable than the one this subagent built</w:t>
      </w:r>
      <w:r>
        <w:t xml:space="preserve"> </w:t>
      </w:r>
      <w:r>
        <w:t xml:space="preserve">from scratch: beyond the same existence/non-emptiness checks, it can</w:t>
      </w:r>
      <w:r>
        <w:t xml:space="preserve"> </w:t>
      </w:r>
      <w:r>
        <w:t xml:space="preserve">extract required-input paths directly from a brief file’s own</w:t>
      </w:r>
      <w:r>
        <w:t xml:space="preserve"> </w:t>
      </w:r>
      <w:r>
        <w:t xml:space="preserve">“…”</w:t>
      </w:r>
      <w:r>
        <w:t xml:space="preserve"> </w:t>
      </w:r>
      <w:r>
        <w:t xml:space="preserve">shorthand notation, rather than requiring the conductor to pass an</w:t>
      </w:r>
      <w:r>
        <w:t xml:space="preserve"> </w:t>
      </w:r>
      <w:r>
        <w:t xml:space="preserve">explicit path list — closer to the item’s own stated ideal (</w:t>
      </w:r>
      <w:r>
        <w:t xml:space="preserve">“a small</w:t>
      </w:r>
      <w:r>
        <w:t xml:space="preserve"> </w:t>
      </w:r>
      <w:r>
        <w:t xml:space="preserve">script the conductor runs before Task/Agent dispatch when a brief names</w:t>
      </w:r>
      <w:r>
        <w:t xml:space="preserve"> </w:t>
      </w:r>
      <w:r>
        <w:t xml:space="preserve">required input paths”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Root cause of the miss:</w:t>
      </w:r>
      <w:r>
        <w:t xml:space="preserve"> </w:t>
      </w:r>
      <w:r>
        <w:t xml:space="preserve">the subagent’s dispatch brief (authored by the</w:t>
      </w:r>
      <w:r>
        <w:t xml:space="preserve"> </w:t>
      </w:r>
      <w:r>
        <w:t xml:space="preserve">conductor) restricted its WRITE scope to a new script + test and did not</w:t>
      </w:r>
      <w:r>
        <w:t xml:space="preserve"> </w:t>
      </w:r>
      <w:r>
        <w:t xml:space="preserve">direct it to search</w:t>
      </w:r>
      <w:r>
        <w:t xml:space="preserve"> </w:t>
      </w:r>
      <w:r>
        <w:rPr>
          <w:rStyle w:val="VerbatimChar"/>
        </w:rPr>
        <w:t xml:space="preserve">scripts/hooks/</w:t>
      </w:r>
      <w:r>
        <w:t xml:space="preserve"> </w:t>
      </w:r>
      <w:r>
        <w:t xml:space="preserve">for a pre-existing solution before</w:t>
      </w:r>
      <w:r>
        <w:t xml:space="preserve"> </w:t>
      </w:r>
      <w:r>
        <w:t xml:space="preserve">building one — an incomplete application of §11.4.74 catalogue-first</w:t>
      </w:r>
      <w:r>
        <w:t xml:space="preserve"> </w:t>
      </w:r>
      <w:r>
        <w:t xml:space="preserve">discovery on the conductor’s part, not a fabrication or bluff on the</w:t>
      </w:r>
      <w:r>
        <w:t xml:space="preserve"> </w:t>
      </w:r>
      <w:r>
        <w:t xml:space="preserve">subagent’s part (its own investigation of</w:t>
      </w:r>
      <w:r>
        <w:t xml:space="preserve"> </w:t>
      </w:r>
      <w:r>
        <w:rPr>
          <w:rStyle w:val="VerbatimChar"/>
        </w:rPr>
        <w:t xml:space="preserve">.superpowers/sdd/</w:t>
      </w:r>
      <w:r>
        <w:t xml:space="preserve"> </w:t>
      </w:r>
      <w:r>
        <w:t xml:space="preserve">for a</w:t>
      </w:r>
      <w:r>
        <w:t xml:space="preserve"> </w:t>
      </w:r>
      <w:r>
        <w:t xml:space="preserve">brief-manifest CONVENTION was genuine and thorough; it simply never</w:t>
      </w:r>
      <w:r>
        <w:t xml:space="preserve"> </w:t>
      </w:r>
      <w:r>
        <w:t xml:space="preserve">searched for an existing IMPLEMENTATION under a differently-scoped</w:t>
      </w:r>
      <w:r>
        <w:t xml:space="preserve"> </w:t>
      </w:r>
      <w:r>
        <w:t xml:space="preserve">directory it had been told only to search, not write to).</w:t>
      </w:r>
    </w:p>
    <w:p>
      <w:pPr>
        <w:pStyle w:val="BodyText"/>
      </w:pPr>
      <w:r>
        <w:rPr>
          <w:b/>
          <w:bCs/>
        </w:rPr>
        <w:t xml:space="preserve">Remediation applied:</w:t>
      </w:r>
      <w:r>
        <w:t xml:space="preserve"> </w:t>
      </w:r>
      <w:r>
        <w:rPr>
          <w:rStyle w:val="VerbatimChar"/>
        </w:rPr>
        <w:t xml:space="preserve">scripts/check_subagent_inputs_exist.sh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tests/unit/test_check_subagent_inputs_exist.sh</w:t>
      </w:r>
      <w:r>
        <w:t xml:space="preserve"> </w:t>
      </w:r>
      <w:r>
        <w:t xml:space="preserve">(the subagent’s newly</w:t>
      </w:r>
      <w:r>
        <w:t xml:space="preserve"> </w:t>
      </w:r>
      <w:r>
        <w:t xml:space="preserve">built, now-confirmed-redundant pair) were REMOVED — safe, since neither</w:t>
      </w:r>
      <w:r>
        <w:t xml:space="preserve"> </w:t>
      </w:r>
      <w:r>
        <w:t xml:space="preserve">was ever committed and</w:t>
      </w:r>
      <w:r>
        <w:t xml:space="preserve"> </w:t>
      </w:r>
      <w:r>
        <w:rPr>
          <w:rStyle w:val="VerbatimChar"/>
        </w:rPr>
        <w:t xml:space="preserve">grep -rl check_subagent_inputs_exist</w:t>
      </w:r>
      <w:r>
        <w:t xml:space="preserve"> </w:t>
      </w:r>
      <w:r>
        <w:t xml:space="preserve">across the</w:t>
      </w:r>
      <w:r>
        <w:t xml:space="preserve"> </w:t>
      </w:r>
      <w:r>
        <w:t xml:space="preserve">tree found zero references outside the pair itself and this evidence</w:t>
      </w:r>
      <w:r>
        <w:t xml:space="preserve"> </w:t>
      </w:r>
      <w:r>
        <w:t xml:space="preserve">file. This item’s closure is CORRECT (the acceptance criterion genuinely</w:t>
      </w:r>
      <w:r>
        <w:t xml:space="preserve"> </w:t>
      </w:r>
      <w:r>
        <w:t xml:space="preserve">IS met) but its evidence citation is now corrected to point at the real,</w:t>
      </w:r>
      <w:r>
        <w:t xml:space="preserve"> </w:t>
      </w:r>
      <w:r>
        <w:t xml:space="preserve">pre-existing, better-designed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scripts/hooks/check-brief-inputs.sh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tests/hooks/test_check_brief_inputs.sh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7b45113</w:t>
      </w:r>
      <w:r>
        <w:t xml:space="preserve">) rather than a</w:t>
      </w:r>
      <w:r>
        <w:t xml:space="preserve"> </w:t>
      </w:r>
      <w:r>
        <w:t xml:space="preserve">redundant fork this session almost shipped alongside it.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2026-09-25T09:51:41Z</dcterms:created>
  <dcterms:modified xsi:type="dcterms:W3CDTF">2026-09-25T09:51:41Z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