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fixed-closed-workable-items"/>
    <w:p>
      <w:pPr>
        <w:pStyle w:val="Heading1"/>
      </w:pPr>
      <w:r>
        <w:t xml:space="preserve">Fixed — Closed Workable Items</w:t>
      </w:r>
    </w:p>
    <w:p>
      <w:pPr>
        <w:pStyle w:val="FirstParagraph"/>
      </w:pPr>
      <w:r>
        <w:rPr>
          <w:b/>
          <w:bCs/>
        </w:rPr>
        <w:t xml:space="preserve">Revision:</w:t>
      </w:r>
      <w:r>
        <w:t xml:space="preserve"> </w:t>
      </w:r>
      <w:r>
        <w:t xml:space="preserve">61</w:t>
      </w:r>
      <w:r>
        <w:t xml:space="preserve"> </w:t>
      </w:r>
      <w:r>
        <w:rPr>
          <w:b/>
          <w:bCs/>
        </w:rPr>
        <w:t xml:space="preserve">Last modified:</w:t>
      </w:r>
      <w:r>
        <w:t xml:space="preserve"> </w:t>
      </w:r>
      <w:r>
        <w:t xml:space="preserve">2026-09-25T11:05:53Z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2026-09-25T11:05:58Z</dcterms:created>
  <dcterms:modified xsi:type="dcterms:W3CDTF">2026-09-25T11:05:58Z</dcterms:modified>
</cp:coreProperties>
</file>

<file path=docProps/custom.xml><?xml version="1.0" encoding="utf-8"?>
<Properties xmlns="http://schemas.openxmlformats.org/officeDocument/2006/custom-properties" xmlns:vt="http://schemas.openxmlformats.org/officeDocument/2006/docPropsVTypes"/>
</file>