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bob-129-reopen-2026-09-25"/>
    <w:p>
      <w:pPr>
        <w:pStyle w:val="Heading1"/>
      </w:pPr>
      <w:r>
        <w:t xml:space="preserve">BOB-129 reopen — 2026-09-25</w:t>
      </w:r>
    </w:p>
    <w:p>
      <w:pPr>
        <w:pStyle w:val="FirstParagraph"/>
      </w:pPr>
      <w:r>
        <w:rPr>
          <w:b/>
          <w:bCs/>
        </w:rPr>
        <w:t xml:space="preserve">Item:</w:t>
      </w:r>
      <w:r>
        <w:t xml:space="preserve"> </w:t>
      </w:r>
      <w:r>
        <w:t xml:space="preserve">BOB-129 — permanent slowapi rate-limit</w:t>
      </w:r>
      <w:r>
        <w:t xml:space="preserve"> </w:t>
      </w:r>
      <w:r>
        <w:rPr>
          <w:rStyle w:val="VerbatimChar"/>
        </w:rPr>
        <w:t xml:space="preserve">response: Response</w:t>
      </w:r>
      <w:r>
        <w:t xml:space="preserve"> </w:t>
      </w:r>
      <w:r>
        <w:t xml:space="preserve">header-injection</w:t>
      </w:r>
      <w:r>
        <w:t xml:space="preserve"> </w:t>
      </w:r>
      <w:r>
        <w:t xml:space="preserve">contract regression guard (</w:t>
      </w:r>
      <w:r>
        <w:rPr>
          <w:rStyle w:val="VerbatimChar"/>
        </w:rPr>
        <w:t xml:space="preserve">tests/unit/test_bob129_slowapi_response_contract.py</w:t>
      </w:r>
      <w:r>
        <w:t xml:space="preserve">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 ·</w:t>
      </w:r>
      <w:r>
        <w:t xml:space="preserve"> </w:t>
      </w:r>
      <w:r>
        <w:rPr>
          <w:b/>
          <w:bCs/>
        </w:rPr>
        <w:t xml:space="preserve">Reopen reason:</w:t>
      </w:r>
      <w:r>
        <w:t xml:space="preserve"> </w:t>
      </w:r>
      <w:r>
        <w:t xml:space="preserve">regression re-discovered by a full bulk pytest run</w:t>
      </w:r>
      <w:r>
        <w:t xml:space="preserve"> </w:t>
      </w:r>
      <w:r>
        <w:t xml:space="preserve">(5033 tests, random seed 12345) plus isolated re-run confirmation, order-independent,</w:t>
      </w:r>
      <w:r>
        <w:t xml:space="preserve"> </w:t>
      </w:r>
      <w:r>
        <w:t xml:space="preserve">reproduced every time.</w:t>
      </w:r>
      <w:r>
        <w:t xml:space="preserve"> </w:t>
      </w:r>
      <w:r>
        <w:rPr>
          <w:b/>
          <w:bCs/>
        </w:rPr>
        <w:t xml:space="preserve">Fixed again:</w:t>
      </w:r>
      <w:r>
        <w:t xml:space="preserve"> </w:t>
      </w:r>
      <w:r>
        <w:t xml:space="preserve">2026-09-25 ·</w:t>
      </w:r>
      <w:r>
        <w:t xml:space="preserve"> </w:t>
      </w:r>
      <w:r>
        <w:rPr>
          <w:b/>
          <w:bCs/>
        </w:rPr>
        <w:t xml:space="preserve">Verified by:</w:t>
      </w:r>
      <w:r>
        <w:t xml:space="preserve"> </w:t>
      </w:r>
      <w:r>
        <w:t xml:space="preserve">independent subagent re-verification of</w:t>
      </w:r>
      <w:r>
        <w:t xml:space="preserve"> </w:t>
      </w:r>
      <w:r>
        <w:t xml:space="preserve">the conductor’s git-history root cause, before applying the fix (§11.4.6 / §11.4.102).</w:t>
      </w:r>
    </w:p>
    <w:bookmarkStart w:id="9" w:name="the-regression"/>
    <w:p>
      <w:pPr>
        <w:pStyle w:val="Heading2"/>
      </w:pPr>
      <w:r>
        <w:t xml:space="preserve">The regression</w:t>
      </w:r>
    </w:p>
    <w:p>
      <w:pPr>
        <w:pStyle w:val="FirstParagraph"/>
      </w:pPr>
      <w:r>
        <w:rPr>
          <w:rStyle w:val="VerbatimChar"/>
        </w:rPr>
        <w:t xml:space="preserve">download-proxy/src/api/routes.py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stream_theme</w:t>
      </w:r>
      <w:r>
        <w:t xml:space="preserve"> </w:t>
      </w:r>
      <w:r>
        <w:t xml:space="preserve">endpoint (</w:t>
      </w:r>
      <w:r>
        <w:rPr>
          <w:rStyle w:val="VerbatimChar"/>
        </w:rPr>
        <w:t xml:space="preserve">GET /theme/stream</w:t>
      </w:r>
      <w:r>
        <w:t xml:space="preserve">) was</w:t>
      </w:r>
      <w:r>
        <w:t xml:space="preserve"> </w:t>
      </w:r>
      <w:r>
        <w:t xml:space="preserve">decorated with</w:t>
      </w:r>
      <w:r>
        <w:t xml:space="preserve"> </w:t>
      </w:r>
      <w:r>
        <w:rPr>
          <w:rStyle w:val="VerbatimChar"/>
        </w:rPr>
        <w:t xml:space="preserve">@_rl("sse_stream")</w:t>
      </w:r>
      <w:r>
        <w:t xml:space="preserve"> </w:t>
      </w:r>
      <w:r>
        <w:t xml:space="preserve">in commit</w:t>
      </w:r>
      <w:r>
        <w:t xml:space="preserve"> </w:t>
      </w:r>
      <w:r>
        <w:rPr>
          <w:rStyle w:val="VerbatimChar"/>
        </w:rPr>
        <w:t xml:space="preserve">1ef4246</w:t>
      </w:r>
      <w:r>
        <w:t xml:space="preserve"> </w:t>
      </w:r>
      <w:r>
        <w:t xml:space="preserve">(BOB-167), which added the SSE</w:t>
      </w:r>
      <w:r>
        <w:t xml:space="preserve"> </w:t>
      </w:r>
      <w:r>
        <w:t xml:space="preserve">route to slowapi’s rate-limit registry without adding it to BOB-129’s hand-curated</w:t>
      </w:r>
      <w:r>
        <w:t xml:space="preserve"> </w:t>
      </w:r>
      <w:r>
        <w:rPr>
          <w:rStyle w:val="VerbatimChar"/>
        </w:rPr>
        <w:t xml:space="preserve">_RESPONSE_RETURNING_EXEMPTIONS</w:t>
      </w:r>
      <w:r>
        <w:t xml:space="preserve"> </w:t>
      </w:r>
      <w:r>
        <w:t xml:space="preserve">allowlist in</w:t>
      </w:r>
      <w:r>
        <w:t xml:space="preserve"> </w:t>
      </w:r>
      <w:r>
        <w:rPr>
          <w:rStyle w:val="VerbatimChar"/>
        </w:rPr>
        <w:t xml:space="preserve">tests/unit/test_bob129_slowapi_response_contract.py</w:t>
      </w:r>
      <w:r>
        <w:t xml:space="preserve">.</w:t>
      </w:r>
    </w:p>
    <w:p>
      <w:pPr>
        <w:pStyle w:val="BodyText"/>
      </w:pPr>
      <w:r>
        <w:t xml:space="preserve">BOB-129’s contract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TestDecoratedEndpointContract::test_every_decorated_endpoint_declares_response_or_is_exempt</w:t>
      </w:r>
      <w:r>
        <w:t xml:space="preserve">)</w:t>
      </w:r>
      <w:r>
        <w:t xml:space="preserve"> </w:t>
      </w:r>
      <w:r>
        <w:t xml:space="preserve">asserts that every slowapi-decorated endpoint either declares a</w:t>
      </w:r>
      <w:r>
        <w:t xml:space="preserve"> </w:t>
      </w:r>
      <w:r>
        <w:rPr>
          <w:rStyle w:val="VerbatimChar"/>
        </w:rPr>
        <w:t xml:space="preserve">response: Response</w:t>
      </w:r>
      <w:r>
        <w:t xml:space="preserve"> </w:t>
      </w:r>
      <w:r>
        <w:t xml:space="preserve">parameter, or is a reviewed exemption proven to have exactly one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, always</w:t>
      </w:r>
      <w:r>
        <w:t xml:space="preserve"> </w:t>
      </w:r>
      <w:r>
        <w:t xml:space="preserve">yielding a</w:t>
      </w:r>
      <w:r>
        <w:t xml:space="preserve"> </w:t>
      </w:r>
      <w:r>
        <w:rPr>
          <w:rStyle w:val="VerbatimChar"/>
        </w:rPr>
        <w:t xml:space="preserve">Response</w:t>
      </w:r>
      <w:r>
        <w:t xml:space="preserve"> </w:t>
      </w:r>
      <w:r>
        <w:t xml:space="preserve">subclass, with every other exit path raising</w:t>
      </w:r>
      <w:r>
        <w:t xml:space="preserve"> </w:t>
      </w:r>
      <w:r>
        <w:rPr>
          <w:rStyle w:val="VerbatimChar"/>
        </w:rPr>
        <w:t xml:space="preserve">HTTPException</w:t>
      </w:r>
      <w:r>
        <w:t xml:space="preserve"> </w:t>
      </w:r>
      <w:r>
        <w:t xml:space="preserve">(which propagates before slowapi’s</w:t>
      </w:r>
      <w:r>
        <w:t xml:space="preserve"> </w:t>
      </w:r>
      <w:r>
        <w:rPr>
          <w:rStyle w:val="VerbatimChar"/>
        </w:rPr>
        <w:t xml:space="preserve">headers_enabled=True</w:t>
      </w:r>
      <w:r>
        <w:t xml:space="preserve"> </w:t>
      </w:r>
      <w:r>
        <w:t xml:space="preserve">header-injection code ever</w:t>
      </w:r>
      <w:r>
        <w:t xml:space="preserve"> </w:t>
      </w:r>
      <w:r>
        <w:t xml:space="preserve">runs).</w:t>
      </w:r>
      <w:r>
        <w:t xml:space="preserve"> </w:t>
      </w:r>
      <w:r>
        <w:rPr>
          <w:rStyle w:val="VerbatimChar"/>
        </w:rPr>
        <w:t xml:space="preserve">stream_theme</w:t>
      </w:r>
      <w:r>
        <w:t xml:space="preserve"> </w:t>
      </w:r>
      <w:r>
        <w:t xml:space="preserve">satisfies that shape but was never added to the exemption set, so</w:t>
      </w:r>
      <w:r>
        <w:t xml:space="preserve"> </w:t>
      </w:r>
      <w:r>
        <w:t xml:space="preserve">the test failed.</w:t>
      </w:r>
    </w:p>
    <w:bookmarkEnd w:id="9"/>
    <w:bookmarkStart w:id="10" w:name="Xc7297081a32308859fc11a49e9c592c12847ade"/>
    <w:p>
      <w:pPr>
        <w:pStyle w:val="Heading2"/>
      </w:pPr>
      <w:r>
        <w:t xml:space="preserve">Independent root-cause re-verification (before applying any fix)</w:t>
      </w:r>
    </w:p>
    <w:p>
      <w:pPr>
        <w:pStyle w:val="FirstParagraph"/>
      </w:pPr>
      <w:r>
        <w:t xml:space="preserve">I independently re-read</w:t>
      </w:r>
      <w:r>
        <w:t xml:space="preserve"> </w:t>
      </w:r>
      <w:r>
        <w:rPr>
          <w:rStyle w:val="VerbatimChar"/>
        </w:rPr>
        <w:t xml:space="preserve">stream_theme</w:t>
      </w:r>
      <w:r>
        <w:t xml:space="preserve">’s full body in</w:t>
      </w:r>
      <w:r>
        <w:t xml:space="preserve"> </w:t>
      </w:r>
      <w:r>
        <w:rPr>
          <w:rStyle w:val="VerbatimChar"/>
        </w:rPr>
        <w:t xml:space="preserve">download-proxy/src/api/routes.py</w:t>
      </w:r>
      <w:r>
        <w:t xml:space="preserve"> </w:t>
      </w:r>
      <w:r>
        <w:t xml:space="preserve">(lines 162–260) rather than trusting the conductor’s</w:t>
      </w:r>
      <w:r>
        <w:t xml:space="preserve"> </w:t>
      </w:r>
      <w:r>
        <w:t xml:space="preserve">claim on its own, per this project’s §11.4.6/§11.4.102 investigate-before-fix mandate.</w:t>
      </w:r>
    </w:p>
    <w:p>
      <w:pPr>
        <w:pStyle w:val="BodyText"/>
      </w:pPr>
      <w:r>
        <w:t xml:space="preserve">Confirmed by direct inspection + a structural grep over the function’s line range:</w:t>
      </w:r>
    </w:p>
    <w:p>
      <w:pPr>
        <w:pStyle w:val="SourceCode"/>
      </w:pPr>
      <w:r>
        <w:rPr>
          <w:rStyle w:val="VerbatimChar"/>
        </w:rPr>
        <w:t xml:space="preserve">$ awk 'NR==162,NR==260 {print NR": "$0}' download-proxy/src/api/routes.py | grep -nE "return|raise|HTTPException"</w:t>
      </w:r>
      <w:r>
        <w:br/>
      </w:r>
      <w:r>
        <w:rPr>
          <w:rStyle w:val="VerbatimChar"/>
        </w:rPr>
        <w:t xml:space="preserve">50:211:     re-raised by the helper, so structured cancellation still propagates.</w:t>
      </w:r>
      <w:r>
        <w:br/>
      </w:r>
      <w:r>
        <w:rPr>
          <w:rStyle w:val="VerbatimChar"/>
        </w:rPr>
        <w:t xml:space="preserve">80:241:                     return</w:t>
      </w:r>
      <w:r>
        <w:br/>
      </w:r>
      <w:r>
        <w:rPr>
          <w:rStyle w:val="VerbatimChar"/>
        </w:rPr>
        <w:t xml:space="preserve">89:250:             # probe-failure return above.</w:t>
      </w:r>
      <w:r>
        <w:br/>
      </w:r>
      <w:r>
        <w:rPr>
          <w:rStyle w:val="VerbatimChar"/>
        </w:rPr>
        <w:t xml:space="preserve">92:253:     return StreamingResponse(</w:t>
      </w:r>
    </w:p>
    <w:p>
      <w:pPr>
        <w:pStyle w:val="FirstParagraph"/>
      </w:pPr>
      <w:r>
        <w:t xml:space="preserve">Two things had to be checked carefully, not assumed: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raise</w:t>
      </w:r>
      <w:r>
        <w:rPr>
          <w:b/>
          <w:bCs/>
        </w:rPr>
        <w:t xml:space="preserve"> </w:t>
      </w:r>
      <w:r>
        <w:rPr>
          <w:b/>
          <w:bCs/>
        </w:rPr>
        <w:t xml:space="preserve">hit at line 211 is prose inside a docstring</w:t>
      </w:r>
      <w:r>
        <w:t xml:space="preserve"> </w:t>
      </w:r>
      <w:r>
        <w:t xml:space="preserve">(</w:t>
      </w:r>
      <w:r>
        <w:t xml:space="preserve">“re-raised by the</w:t>
      </w:r>
      <w:r>
        <w:t xml:space="preserve"> </w:t>
      </w:r>
      <w:r>
        <w:t xml:space="preserve">helper”</w:t>
      </w:r>
      <w:r>
        <w:t xml:space="preserve">), not executable code — confirmed by reading the surrounding lines. There is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raise</w:t>
      </w:r>
      <w:r>
        <w:t xml:space="preserve"> </w:t>
      </w:r>
      <w:r>
        <w:t xml:space="preserve">anywhere in</w:t>
      </w:r>
      <w:r>
        <w:t xml:space="preserve"> </w:t>
      </w:r>
      <w:r>
        <w:rPr>
          <w:rStyle w:val="VerbatimChar"/>
        </w:rPr>
        <w:t xml:space="preserve">stream_theme</w:t>
      </w:r>
      <w:r>
        <w:t xml:space="preserve">’s actual body.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return</w:t>
      </w:r>
      <w:r>
        <w:rPr>
          <w:b/>
          <w:bCs/>
        </w:rPr>
        <w:t xml:space="preserve"> </w:t>
      </w:r>
      <w:r>
        <w:rPr>
          <w:b/>
          <w:bCs/>
        </w:rPr>
        <w:t xml:space="preserve">at line 241 belongs to the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async def gen():</w:t>
      </w:r>
      <w:r>
        <w:rPr>
          <w:b/>
          <w:bCs/>
        </w:rPr>
        <w:t xml:space="preserve"> </w:t>
      </w:r>
      <w:r>
        <w:rPr>
          <w:b/>
          <w:bCs/>
        </w:rPr>
        <w:t xml:space="preserve">generator</w:t>
      </w:r>
      <w:r>
        <w:rPr>
          <w:b/>
          <w:bCs/>
        </w:rPr>
        <w:t xml:space="preserve"> </w:t>
      </w:r>
      <w:r>
        <w:rPr>
          <w:b/>
          <w:bCs/>
        </w:rPr>
        <w:t xml:space="preserve">function</w:t>
      </w:r>
      <w:r>
        <w:t xml:space="preserve">, not to the outer</w:t>
      </w:r>
      <w:r>
        <w:t xml:space="preserve"> </w:t>
      </w:r>
      <w:r>
        <w:rPr>
          <w:rStyle w:val="VerbatimChar"/>
        </w:rPr>
        <w:t xml:space="preserve">stream_theme</w:t>
      </w:r>
      <w:r>
        <w:t xml:space="preserve"> </w:t>
      </w:r>
      <w:r>
        <w:t xml:space="preserve">route-handler function. Python scopes a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to its own enclosing function;</w:t>
      </w:r>
      <w:r>
        <w:t xml:space="preserve"> </w:t>
      </w:r>
      <w:r>
        <w:rPr>
          <w:rStyle w:val="VerbatimChar"/>
        </w:rPr>
        <w:t xml:space="preserve">gen()</w:t>
      </w:r>
      <w:r>
        <w:t xml:space="preserve"> </w:t>
      </w:r>
      <w:r>
        <w:t xml:space="preserve">is a separate function object whose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just stops that generator’s async iteration — it does not touch</w:t>
      </w:r>
      <w:r>
        <w:t xml:space="preserve"> </w:t>
      </w:r>
      <w:r>
        <w:rPr>
          <w:rStyle w:val="VerbatimChar"/>
        </w:rPr>
        <w:t xml:space="preserve">stream_theme</w:t>
      </w:r>
      <w:r>
        <w:t xml:space="preserve">’s control flow, and it is not the value FastAPI/slowapi wrap as the</w:t>
      </w:r>
      <w:r>
        <w:t xml:space="preserve"> </w:t>
      </w:r>
      <w:r>
        <w:t xml:space="preserve">route’s response. The route handler</w:t>
      </w:r>
      <w:r>
        <w:t xml:space="preserve"> </w:t>
      </w:r>
      <w:r>
        <w:rPr>
          <w:rStyle w:val="VerbatimChar"/>
        </w:rPr>
        <w:t xml:space="preserve">stream_theme</w:t>
      </w:r>
      <w:r>
        <w:t xml:space="preserve"> </w:t>
      </w:r>
      <w:r>
        <w:t xml:space="preserve">itself has exactly ONE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statement — line 253,</w:t>
      </w:r>
      <w:r>
        <w:t xml:space="preserve"> </w:t>
      </w:r>
      <w:r>
        <w:rPr>
          <w:rStyle w:val="VerbatimChar"/>
        </w:rPr>
        <w:t xml:space="preserve">return StreamingResponse(gen(), media_type=..., headers={...})</w:t>
      </w:r>
      <w:r>
        <w:t xml:space="preserve"> </w:t>
      </w:r>
      <w:r>
        <w:t xml:space="preserve">— and it is unconditional (no branch, no</w:t>
      </w:r>
      <w:r>
        <w:t xml:space="preserve"> </w:t>
      </w:r>
      <w:r>
        <w:rPr>
          <w:rStyle w:val="VerbatimChar"/>
        </w:rPr>
        <w:t xml:space="preserve">raise</w:t>
      </w:r>
      <w:r>
        <w:t xml:space="preserve"> </w:t>
      </w:r>
      <w:r>
        <w:t xml:space="preserve">precedes or competes with it at the</w:t>
      </w:r>
      <w:r>
        <w:t xml:space="preserve"> </w:t>
      </w:r>
      <w:r>
        <w:t xml:space="preserve">outer-function level).</w:t>
      </w:r>
    </w:p>
    <w:p>
      <w:pPr>
        <w:pStyle w:val="FirstParagraph"/>
      </w:pPr>
      <w:r>
        <w:t xml:space="preserve">This is genuinely the same shape as the already-exempted</w:t>
      </w:r>
      <w:r>
        <w:t xml:space="preserve"> </w:t>
      </w:r>
      <w:r>
        <w:rPr>
          <w:rStyle w:val="VerbatimChar"/>
        </w:rPr>
        <w:t xml:space="preserve">search_stream</w:t>
      </w:r>
      <w:r>
        <w:t xml:space="preserve"> </w:t>
      </w:r>
      <w:r>
        <w:t xml:space="preserve">(</w:t>
      </w:r>
      <w:r>
        <w:rPr>
          <w:rStyle w:val="VerbatimChar"/>
        </w:rPr>
        <w:t xml:space="preserve">download-proxy/src/api/routes.py:1046</w:t>
      </w:r>
      <w:r>
        <w:t xml:space="preserve">), whose body has multiple</w:t>
      </w:r>
      <w:r>
        <w:t xml:space="preserve"> </w:t>
      </w:r>
      <w:r>
        <w:rPr>
          <w:rStyle w:val="VerbatimChar"/>
        </w:rPr>
        <w:t xml:space="preserve">raise HTTPException(...)</w:t>
      </w:r>
      <w:r>
        <w:t xml:space="preserve"> </w:t>
      </w:r>
      <w:r>
        <w:t xml:space="preserve">early-exit paths (404 not found, 403 invalid token, etc.) and</w:t>
      </w:r>
      <w:r>
        <w:t xml:space="preserve"> </w:t>
      </w:r>
      <w:r>
        <w:t xml:space="preserve">exactly one terminal</w:t>
      </w:r>
      <w:r>
        <w:t xml:space="preserve"> </w:t>
      </w:r>
      <w:r>
        <w:rPr>
          <w:rStyle w:val="VerbatimChar"/>
        </w:rPr>
        <w:t xml:space="preserve">return SSEHandler.create_streaming_response(...)</w:t>
      </w:r>
      <w:r>
        <w:t xml:space="preserve"> </w:t>
      </w:r>
      <w:r>
        <w:t xml:space="preserve">— a</w:t>
      </w:r>
      <w:r>
        <w:t xml:space="preserve"> </w:t>
      </w:r>
      <w:r>
        <w:rPr>
          <w:rStyle w:val="VerbatimChar"/>
        </w:rPr>
        <w:t xml:space="preserve">StreamingResponse</w:t>
      </w:r>
      <w:r>
        <w:t xml:space="preserve"> </w:t>
      </w:r>
      <w:r>
        <w:t xml:space="preserve">subclass returned directly, same as</w:t>
      </w:r>
      <w:r>
        <w:t xml:space="preserve"> </w:t>
      </w:r>
      <w:r>
        <w:rPr>
          <w:rStyle w:val="VerbatimChar"/>
        </w:rPr>
        <w:t xml:space="preserve">stream_theme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Verdict: independent root-cause verification agrees with the conductor’s claim in</w:t>
      </w:r>
      <w:r>
        <w:rPr>
          <w:b/>
          <w:bCs/>
        </w:rPr>
        <w:t xml:space="preserve"> </w:t>
      </w:r>
      <w:r>
        <w:rPr>
          <w:b/>
          <w:bCs/>
        </w:rPr>
        <w:t xml:space="preserve">full.</w:t>
      </w:r>
      <w:r>
        <w:t xml:space="preserve"> </w:t>
      </w:r>
      <w:r>
        <w:t xml:space="preserve">No discrepancy found.</w:t>
      </w:r>
    </w:p>
    <w:bookmarkEnd w:id="10"/>
    <w:bookmarkStart w:id="11" w:name="fix-applied"/>
    <w:p>
      <w:pPr>
        <w:pStyle w:val="Heading2"/>
      </w:pPr>
      <w:r>
        <w:t xml:space="preserve">Fix applied</w:t>
      </w:r>
    </w:p>
    <w:p>
      <w:pPr>
        <w:pStyle w:val="FirstParagraph"/>
      </w:pPr>
      <w:r>
        <w:t xml:space="preserve">Added</w:t>
      </w:r>
      <w:r>
        <w:t xml:space="preserve"> </w:t>
      </w:r>
      <w:r>
        <w:rPr>
          <w:rStyle w:val="VerbatimChar"/>
        </w:rPr>
        <w:t xml:space="preserve">"api.routes.stream_theme"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_RESPONSE_RETURNING_EXEMPTIONS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tests/unit/test_bob129_slowapi_response_contract.py</w:t>
      </w:r>
      <w:r>
        <w:t xml:space="preserve">, with an inline comment (modeled</w:t>
      </w:r>
      <w:r>
        <w:t xml:space="preserve"> </w:t>
      </w:r>
      <w:r>
        <w:t xml:space="preserve">on the existing</w:t>
      </w:r>
      <w:r>
        <w:t xml:space="preserve"> </w:t>
      </w:r>
      <w:r>
        <w:rPr>
          <w:rStyle w:val="VerbatimChar"/>
        </w:rPr>
        <w:t xml:space="preserve">search_stream</w:t>
      </w:r>
      <w:r>
        <w:t xml:space="preserve"> </w:t>
      </w:r>
      <w:r>
        <w:t xml:space="preserve">comment) stating precisely why the endpoint is exempt.</w:t>
      </w:r>
    </w:p>
    <w:p>
      <w:pPr>
        <w:pStyle w:val="SourceCode"/>
      </w:pPr>
      <w:r>
        <w:rPr>
          <w:rStyle w:val="NormalTok"/>
        </w:rPr>
        <w:t xml:space="preserve">     "api.routes.search_stream",</w:t>
      </w:r>
      <w:r>
        <w:br/>
      </w:r>
      <w:r>
        <w:rPr>
          <w:rStyle w:val="VariableTok"/>
        </w:rPr>
        <w:t xml:space="preserve">+    # BOB-129 reopen (2026-09-25): BOB-167 (commit 1ef4246) added `@_rl(...)`</w:t>
      </w:r>
      <w:r>
        <w:br/>
      </w:r>
      <w:r>
        <w:rPr>
          <w:rStyle w:val="VariableTok"/>
        </w:rPr>
        <w:t xml:space="preserve">+    # to this endpoint without adding it here. `stream_theme`'s single</w:t>
      </w:r>
      <w:r>
        <w:br/>
      </w:r>
      <w:r>
        <w:rPr>
          <w:rStyle w:val="VariableTok"/>
        </w:rPr>
        <w:t xml:space="preserve">+    # `return` (its ONLY exit path) is `StreamingResponse(gen(), ...)`</w:t>
      </w:r>
      <w:r>
        <w:br/>
      </w:r>
      <w:r>
        <w:rPr>
          <w:rStyle w:val="VariableTok"/>
        </w:rPr>
        <w:t xml:space="preserve">+    # directly — verified by reading the full function body, no</w:t>
      </w:r>
      <w:r>
        <w:br/>
      </w:r>
      <w:r>
        <w:rPr>
          <w:rStyle w:val="VariableTok"/>
        </w:rPr>
        <w:t xml:space="preserve">+    # `raise HTTPException` anywhere in it. The `return` inside its nested</w:t>
      </w:r>
      <w:r>
        <w:br/>
      </w:r>
      <w:r>
        <w:rPr>
          <w:rStyle w:val="VariableTok"/>
        </w:rPr>
        <w:t xml:space="preserve">+    # `gen()` async generator belongs to that inner generator's own scope,</w:t>
      </w:r>
      <w:r>
        <w:br/>
      </w:r>
      <w:r>
        <w:rPr>
          <w:rStyle w:val="VariableTok"/>
        </w:rPr>
        <w:t xml:space="preserve">+    # not to `stream_theme` itself, and does not change the outer</w:t>
      </w:r>
      <w:r>
        <w:br/>
      </w:r>
      <w:r>
        <w:rPr>
          <w:rStyle w:val="VariableTok"/>
        </w:rPr>
        <w:t xml:space="preserve">+    # function's single-return-path shape. Same exemption reasoning as</w:t>
      </w:r>
      <w:r>
        <w:br/>
      </w:r>
      <w:r>
        <w:rPr>
          <w:rStyle w:val="VariableTok"/>
        </w:rPr>
        <w:t xml:space="preserve">+    # `search_stream` above.</w:t>
      </w:r>
      <w:r>
        <w:br/>
      </w:r>
      <w:r>
        <w:rPr>
          <w:rStyle w:val="VariableTok"/>
        </w:rPr>
        <w:t xml:space="preserve">+    "api.routes.stream_theme",</w:t>
      </w:r>
      <w:r>
        <w:br/>
      </w:r>
      <w:r>
        <w:rPr>
          <w:rStyle w:val="NormalTok"/>
        </w:rPr>
        <w:t xml:space="preserve"> }</w:t>
      </w:r>
    </w:p>
    <w:p>
      <w:pPr>
        <w:pStyle w:val="FirstParagraph"/>
      </w:pPr>
      <w:r>
        <w:t xml:space="preserve">No changes were needed in</w:t>
      </w:r>
      <w:r>
        <w:t xml:space="preserve"> </w:t>
      </w:r>
      <w:r>
        <w:rPr>
          <w:rStyle w:val="VerbatimChar"/>
        </w:rPr>
        <w:t xml:space="preserve">download-proxy/src/api/routes.py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stream_theme</w:t>
      </w:r>
      <w:r>
        <w:t xml:space="preserve">’s</w:t>
      </w:r>
      <w:r>
        <w:t xml:space="preserve"> </w:t>
      </w:r>
      <w:r>
        <w:t xml:space="preserve">implementation is correct as-is; the fix is entirely in the test file’s exemption set.</w:t>
      </w:r>
    </w:p>
    <w:bookmarkEnd w:id="11"/>
    <w:bookmarkStart w:id="16" w:name="X527758b5fd12327cb00e9311cc23fad170a1189"/>
    <w:p>
      <w:pPr>
        <w:pStyle w:val="Heading2"/>
      </w:pPr>
      <w:r>
        <w:t xml:space="preserve">RED → GREEN → RED → GREEN proof (§11.4.43 / §11.4.115)</w:t>
      </w:r>
    </w:p>
    <w:bookmarkStart w:id="12" w:name="X8d2679dffa0e96005fcdebf178df24e2829b8ad"/>
    <w:p>
      <w:pPr>
        <w:pStyle w:val="Heading3"/>
      </w:pPr>
      <w:r>
        <w:t xml:space="preserve">Step 1 — RED baseline (before any fix), confirming the regression genuinely reproduces</w:t>
      </w:r>
    </w:p>
    <w:p>
      <w:pPr>
        <w:pStyle w:val="SourceCode"/>
      </w:pPr>
      <w:r>
        <w:rPr>
          <w:rStyle w:val="VerbatimChar"/>
        </w:rPr>
        <w:t xml:space="preserve">$ .venv/bin/python -m pytest tests/unit/test_bob129_slowapi_response_contract.py::TestDecoratedEndpointContract::test_every_decorated_endpoint_declares_response_or_is_exempt -v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&gt;       assert not offenders, (</w:t>
      </w:r>
      <w:r>
        <w:br/>
      </w:r>
      <w:r>
        <w:rPr>
          <w:rStyle w:val="VerbatimChar"/>
        </w:rPr>
        <w:t xml:space="preserve">            "slowapi-decorated endpoint(s) declare no `response: Response` parameter and "</w:t>
      </w:r>
      <w:r>
        <w:br/>
      </w:r>
      <w:r>
        <w:rPr>
          <w:rStyle w:val="VerbatimChar"/>
        </w:rPr>
        <w:t xml:space="preserve">            "are not a reviewed always-returns-Response exemption. With "</w:t>
      </w:r>
      <w:r>
        <w:br/>
      </w:r>
      <w:r>
        <w:rPr>
          <w:rStyle w:val="VerbatimChar"/>
        </w:rPr>
        <w:t xml:space="preserve">            "`headers_enabled=True` these raise "</w:t>
      </w:r>
      <w:r>
        <w:br/>
      </w:r>
      <w:r>
        <w:rPr>
          <w:rStyle w:val="VerbatimChar"/>
        </w:rPr>
        <w:t xml:space="preserve">            f"{_SLOWAPI_CONTRACT_ERROR!r} on every request whose handler returns a "</w:t>
      </w:r>
      <w:r>
        <w:br/>
      </w:r>
      <w:r>
        <w:rPr>
          <w:rStyle w:val="VerbatimChar"/>
        </w:rPr>
        <w:t xml:space="preserve">            f"non-Response (BOB-129): {offenders}"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E       AssertionError: slowapi-decorated endpoint(s) declare no `response: Response` parameter and are not a reviewed always-returns-Response exemption. With `headers_enabled=True` these raise 'parameter `response` must be an instance of starlette.responses.Response' on every request whose handler returns a non-Response (BOB-129): ["api.routes.stream_theme (params: ['request'])"]</w:t>
      </w:r>
      <w:r>
        <w:br/>
      </w:r>
      <w:r>
        <w:rPr>
          <w:rStyle w:val="VerbatimChar"/>
        </w:rPr>
        <w:t xml:space="preserve">E       assert not ["api.routes.stream_theme (params: ['request'])"]</w:t>
      </w:r>
      <w:r>
        <w:br/>
      </w:r>
      <w:r>
        <w:br/>
      </w:r>
      <w:r>
        <w:rPr>
          <w:rStyle w:val="VerbatimChar"/>
        </w:rPr>
        <w:t xml:space="preserve">tests/unit/test_bob129_slowapi_response_contract.py:392: AssertionError</w:t>
      </w:r>
      <w:r>
        <w:br/>
      </w:r>
      <w:r>
        <w:rPr>
          <w:rStyle w:val="VerbatimChar"/>
        </w:rPr>
        <w:t xml:space="preserve">=============================== warnings summary ===============================</w:t>
      </w:r>
      <w:r>
        <w:br/>
      </w:r>
      <w:r>
        <w:rPr>
          <w:rStyle w:val="VerbatimChar"/>
        </w:rPr>
        <w:t xml:space="preserve">.venv/lib/python3.12/site-packages/fastapi/testclient.py:1</w:t>
      </w:r>
      <w:r>
        <w:br/>
      </w:r>
      <w:r>
        <w:rPr>
          <w:rStyle w:val="VerbatimChar"/>
        </w:rPr>
        <w:t xml:space="preserve">  /home/milosvasic/Projects/boba/.venv/lib/python3.12/site-packages/fastapi/testclient.py:1: StarletteDeprecationWarning: Using `httpx` with `starlette.testclient` is deprecated; install `httpx2` instead.</w:t>
      </w:r>
      <w:r>
        <w:br/>
      </w:r>
      <w:r>
        <w:rPr>
          <w:rStyle w:val="VerbatimChar"/>
        </w:rPr>
        <w:t xml:space="preserve">    from starlette.testclient import TestClient as TestClient  # noqa</w:t>
      </w:r>
      <w:r>
        <w:br/>
      </w:r>
      <w:r>
        <w:br/>
      </w:r>
      <w:r>
        <w:rPr>
          <w:rStyle w:val="VerbatimChar"/>
        </w:rPr>
        <w:t xml:space="preserve">-- Docs: https://docs.pytest.org/en/stable/how-to/capture-warnings.html</w:t>
      </w:r>
      <w:r>
        <w:br/>
      </w:r>
      <w:r>
        <w:rPr>
          <w:rStyle w:val="VerbatimChar"/>
        </w:rPr>
        <w:t xml:space="preserve">=========================== short test summary info ============================</w:t>
      </w:r>
      <w:r>
        <w:br/>
      </w:r>
      <w:r>
        <w:rPr>
          <w:rStyle w:val="VerbatimChar"/>
        </w:rPr>
        <w:t xml:space="preserve">FAILED tests/unit/test_bob129_slowapi_response_contract.py::TestDecoratedEndpointContract::test_every_decorated_endpoint_declares_response_or_is_exempt</w:t>
      </w:r>
      <w:r>
        <w:br/>
      </w:r>
      <w:r>
        <w:rPr>
          <w:rStyle w:val="VerbatimChar"/>
        </w:rPr>
        <w:t xml:space="preserve">========================= 1 failed, 1 warning in 0.69s =========================</w:t>
      </w:r>
    </w:p>
    <w:bookmarkEnd w:id="12"/>
    <w:bookmarkStart w:id="13" w:name="step-2-fix-applied-green-confirmed"/>
    <w:p>
      <w:pPr>
        <w:pStyle w:val="Heading3"/>
      </w:pPr>
      <w:r>
        <w:t xml:space="preserve">Step 2 — Fix applied, GREEN confirmed</w:t>
      </w:r>
    </w:p>
    <w:p>
      <w:pPr>
        <w:pStyle w:val="SourceCode"/>
      </w:pPr>
      <w:r>
        <w:rPr>
          <w:rStyle w:val="VerbatimChar"/>
        </w:rPr>
        <w:t xml:space="preserve">$ .venv/bin/python -m pytest tests/unit/test_bob129_slowapi_response_contract.py::TestDecoratedEndpointContract::test_every_decorated_endpoint_declares_response_or_is_exempt -v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tests/unit/test_bob129_slowapi_response_contract.py::TestDecoratedEndpointContract::test_every_decorated_endpoint_declares_response_or_is_exempt PASSED [100%]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========================= 1 passed, 1 warning in 0.57s =========================</w:t>
      </w:r>
    </w:p>
    <w:bookmarkEnd w:id="13"/>
    <w:bookmarkStart w:id="14" w:name="Xc235f7f4aa69fd5ee4ee57a26856bf3f0b368a5"/>
    <w:p>
      <w:pPr>
        <w:pStyle w:val="Heading3"/>
      </w:pPr>
      <w:r>
        <w:t xml:space="preserve">Step 3 — Fix temporarily reverted (the</w:t>
      </w:r>
      <w:r>
        <w:t xml:space="preserve"> </w:t>
      </w:r>
      <w:r>
        <w:rPr>
          <w:rStyle w:val="VerbatimChar"/>
        </w:rPr>
        <w:t xml:space="preserve">"api.routes.stream_theme"</w:t>
      </w:r>
      <w:r>
        <w:t xml:space="preserve"> </w:t>
      </w:r>
      <w:r>
        <w:t xml:space="preserve">line commented</w:t>
      </w:r>
    </w:p>
    <w:p>
      <w:pPr>
        <w:pStyle w:val="FirstParagraph"/>
      </w:pPr>
      <w:r>
        <w:t xml:space="preserve">out under a marker), confirming RED again — proving it is genuinely this specific</w:t>
      </w:r>
      <w:r>
        <w:t xml:space="preserve"> </w:t>
      </w:r>
      <w:r>
        <w:t xml:space="preserve">exemption entry that makes the test pass, not something else</w:t>
      </w:r>
    </w:p>
    <w:p>
      <w:pPr>
        <w:pStyle w:val="SourceCode"/>
      </w:pPr>
      <w:r>
        <w:rPr>
          <w:rStyle w:val="VerbatimChar"/>
        </w:rPr>
        <w:t xml:space="preserve">$ .venv/bin/python -m pytest tests/unit/test_bob129_slowapi_response_contract.py::TestDecoratedEndpointContract::test_every_decorated_endpoint_declares_response_or_is_exempt -v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&gt;       assert not offenders, (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E       AssertionError: slowapi-decorated endpoint(s) declare no `response: Response` parameter and are not a reviewed always-returns-Response exemption. With `headers_enabled=True` these raise 'parameter `response` must be an instance of starlette.responses.Response' on every request whose handler returns a non-Response (BOB-129): ["api.routes.stream_theme (params: ['request'])"]</w:t>
      </w:r>
      <w:r>
        <w:br/>
      </w:r>
      <w:r>
        <w:rPr>
          <w:rStyle w:val="VerbatimChar"/>
        </w:rPr>
        <w:t xml:space="preserve">E       assert not ["api.routes.stream_theme (params: ['request'])"]</w:t>
      </w:r>
      <w:r>
        <w:br/>
      </w:r>
      <w:r>
        <w:br/>
      </w:r>
      <w:r>
        <w:rPr>
          <w:rStyle w:val="VerbatimChar"/>
        </w:rPr>
        <w:t xml:space="preserve">tests/unit/test_bob129_slowapi_response_contract.py:393: AssertionError</w:t>
      </w:r>
      <w:r>
        <w:br/>
      </w:r>
      <w:r>
        <w:rPr>
          <w:rStyle w:val="VerbatimChar"/>
        </w:rPr>
        <w:t xml:space="preserve">=============================== warnings summary ===============================</w:t>
      </w:r>
      <w:r>
        <w:br/>
      </w:r>
      <w:r>
        <w:rPr>
          <w:rStyle w:val="VerbatimChar"/>
        </w:rPr>
        <w:t xml:space="preserve">.venv/lib/python3.12/site-packages/fastapi/testclient.py:1</w:t>
      </w:r>
      <w:r>
        <w:br/>
      </w:r>
      <w:r>
        <w:rPr>
          <w:rStyle w:val="VerbatimChar"/>
        </w:rPr>
        <w:t xml:space="preserve">  /home/milosvasic/Projects/boba/.venv/lib/python3.12/site-packages/fastapi/testclient.py:1: StarletteDeprecationWarning: Using `httpx` with `starlette.testclient` is deprecated; install `httpx2` instead.</w:t>
      </w:r>
      <w:r>
        <w:br/>
      </w:r>
      <w:r>
        <w:rPr>
          <w:rStyle w:val="VerbatimChar"/>
        </w:rPr>
        <w:t xml:space="preserve">    from starlette.testclient import TestClient as TestClient  # noqa</w:t>
      </w:r>
      <w:r>
        <w:br/>
      </w:r>
      <w:r>
        <w:br/>
      </w:r>
      <w:r>
        <w:rPr>
          <w:rStyle w:val="VerbatimChar"/>
        </w:rPr>
        <w:t xml:space="preserve">-- Docs: https://docs.pytest.org/en/stable/how-to/capture-warnings.html</w:t>
      </w:r>
      <w:r>
        <w:br/>
      </w:r>
      <w:r>
        <w:rPr>
          <w:rStyle w:val="VerbatimChar"/>
        </w:rPr>
        <w:t xml:space="preserve">=========================== short test summary info ============================</w:t>
      </w:r>
      <w:r>
        <w:br/>
      </w:r>
      <w:r>
        <w:rPr>
          <w:rStyle w:val="VerbatimChar"/>
        </w:rPr>
        <w:t xml:space="preserve">FAILED tests/unit/test_bob129_slowapi_response_contract.py::TestDecoratedEndpointContract::test_every_decorated_endpoint_declares_response_or_is_exempt</w:t>
      </w:r>
      <w:r>
        <w:br/>
      </w:r>
      <w:r>
        <w:rPr>
          <w:rStyle w:val="VerbatimChar"/>
        </w:rPr>
        <w:t xml:space="preserve">========================= 1 failed, 1 warning in 0.60s =========================</w:t>
      </w:r>
    </w:p>
    <w:bookmarkEnd w:id="14"/>
    <w:bookmarkStart w:id="15" w:name="X880fe1acdb87d6ce5ab3a0d79f03548725636e1"/>
    <w:p>
      <w:pPr>
        <w:pStyle w:val="Heading3"/>
      </w:pPr>
      <w:r>
        <w:t xml:space="preserve">Step 4 — Fix restored (exemption entry with its full comment re-added), GREEN</w:t>
      </w:r>
    </w:p>
    <w:p>
      <w:pPr>
        <w:pStyle w:val="FirstParagraph"/>
      </w:pPr>
      <w:r>
        <w:t xml:space="preserve">confirmed again — final state</w:t>
      </w:r>
    </w:p>
    <w:p>
      <w:pPr>
        <w:pStyle w:val="SourceCode"/>
      </w:pPr>
      <w:r>
        <w:rPr>
          <w:rStyle w:val="VerbatimChar"/>
        </w:rPr>
        <w:t xml:space="preserve">$ .venv/bin/python -m pytest tests/unit/test_bob129_slowapi_response_contract.py::TestDecoratedEndpointContract::test_every_decorated_endpoint_declares_response_or_is_exempt -v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tests/unit/test_bob129_slowapi_response_contract.py::TestDecoratedEndpointContract::test_every_decorated_endpoint_declares_response_or_is_exempt PASSED [100%]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========================= 1 passed, 1 warning in 0.57s =========================</w:t>
      </w:r>
    </w:p>
    <w:p>
      <w:pPr>
        <w:pStyle w:val="FirstParagraph"/>
      </w:pPr>
      <w:r>
        <w:t xml:space="preserve">RED→GREEN→RED→GREEN: the test unambiguously catches the regression (fails when the</w:t>
      </w:r>
      <w:r>
        <w:t xml:space="preserve"> </w:t>
      </w:r>
      <w:r>
        <w:rPr>
          <w:rStyle w:val="VerbatimChar"/>
        </w:rPr>
        <w:t xml:space="preserve">stream_theme</w:t>
      </w:r>
      <w:r>
        <w:t xml:space="preserve"> </w:t>
      </w:r>
      <w:r>
        <w:t xml:space="preserve">exemption is absent) and unambiguously passes once, and only once, that</w:t>
      </w:r>
      <w:r>
        <w:t xml:space="preserve"> </w:t>
      </w:r>
      <w:r>
        <w:t xml:space="preserve">specific exemption entry is present — not a coincidental side effect of anything else.</w:t>
      </w:r>
    </w:p>
    <w:bookmarkEnd w:id="15"/>
    <w:bookmarkEnd w:id="16"/>
    <w:bookmarkStart w:id="17" w:name="X756decdd30a19222cc08cb65714dd148e59f627"/>
    <w:p>
      <w:pPr>
        <w:pStyle w:val="Heading2"/>
      </w:pPr>
      <w:r>
        <w:t xml:space="preserve">Full-file regression check — zero other regressions</w:t>
      </w:r>
    </w:p>
    <w:p>
      <w:pPr>
        <w:pStyle w:val="SourceCode"/>
      </w:pPr>
      <w:r>
        <w:rPr>
          <w:rStyle w:val="VerbatimChar"/>
        </w:rPr>
        <w:t xml:space="preserve">$ .venv/bin/python -m pytest tests/unit/test_bob129_slowapi_response_contract.py -v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collected 7 items</w:t>
      </w:r>
      <w:r>
        <w:br/>
      </w:r>
      <w:r>
        <w:br/>
      </w:r>
      <w:r>
        <w:rPr>
          <w:rStyle w:val="VerbatimChar"/>
        </w:rPr>
        <w:t xml:space="preserve">tests/unit/test_bob129_slowapi_response_contract.py::TestProductionDashboardDictFallback::test_dict_fallback_serves_200_with_rate_limit_headers[/] PASSED [ 14%]</w:t>
      </w:r>
      <w:r>
        <w:br/>
      </w:r>
      <w:r>
        <w:rPr>
          <w:rStyle w:val="VerbatimChar"/>
        </w:rPr>
        <w:t xml:space="preserve">tests/unit/test_bob129_slowapi_response_contract.py::TestProductionDashboardDictFallback::test_dict_fallback_serves_200_with_rate_limit_headers[/dashboard] PASSED [ 28%]</w:t>
      </w:r>
      <w:r>
        <w:br/>
      </w:r>
      <w:r>
        <w:rPr>
          <w:rStyle w:val="VerbatimChar"/>
        </w:rPr>
        <w:t xml:space="preserve">tests/unit/test_bob129_slowapi_response_contract.py::TestDecoratedEndpointContract::test_exemptions_are_still_decorated PASSED [ 42%]</w:t>
      </w:r>
      <w:r>
        <w:br/>
      </w:r>
      <w:r>
        <w:rPr>
          <w:rStyle w:val="VerbatimChar"/>
        </w:rPr>
        <w:t xml:space="preserve">tests/unit/test_bob129_slowapi_response_contract.py::TestDecoratedEndpointContract::test_every_decorated_endpoint_declares_response_or_is_exempt PASSED [ 57%]</w:t>
      </w:r>
      <w:r>
        <w:br/>
      </w:r>
      <w:r>
        <w:rPr>
          <w:rStyle w:val="VerbatimChar"/>
        </w:rPr>
        <w:t xml:space="preserve">tests/unit/test_bob129_slowapi_response_contract.py::TestGuardCannotSilentlySkip::test_unrepairable_latch_fails_rather_than_skipping PASSED [ 71%]</w:t>
      </w:r>
      <w:r>
        <w:br/>
      </w:r>
      <w:r>
        <w:rPr>
          <w:rStyle w:val="VerbatimChar"/>
        </w:rPr>
        <w:t xml:space="preserve">tests/unit/test_bob129_slowapi_response_contract.py::TestControlNeedle::test_undeclared_response_param_still_raises_on_installed_slowapi PASSED [ 85%]</w:t>
      </w:r>
      <w:r>
        <w:br/>
      </w:r>
      <w:r>
        <w:rPr>
          <w:rStyle w:val="VerbatimChar"/>
        </w:rPr>
        <w:t xml:space="preserve">tests/unit/test_bob129_slowapi_response_contract.py::TestControlNeedle::test_declared_response_param_satisfies_the_contract PASSED [100%]</w:t>
      </w:r>
      <w:r>
        <w:br/>
      </w:r>
      <w:r>
        <w:br/>
      </w:r>
      <w:r>
        <w:rPr>
          <w:rStyle w:val="VerbatimChar"/>
        </w:rPr>
        <w:t xml:space="preserve">=============================== warnings summary ===============================</w:t>
      </w:r>
      <w:r>
        <w:br/>
      </w:r>
      <w:r>
        <w:rPr>
          <w:rStyle w:val="VerbatimChar"/>
        </w:rPr>
        <w:t xml:space="preserve">.venv/lib/python3.12/site-packages/fastapi/testclient.py:1</w:t>
      </w:r>
      <w:r>
        <w:br/>
      </w:r>
      <w:r>
        <w:rPr>
          <w:rStyle w:val="VerbatimChar"/>
        </w:rPr>
        <w:t xml:space="preserve">  /home/milosvasic/Projects/boba/.venv/lib/python3.12/site-packages/fastapi/testclient.py:1: StarletteDeprecationWarning: Using `httpx` with `starlette.testclient` is deprecated; install `httpx2` instead.</w:t>
      </w:r>
      <w:r>
        <w:br/>
      </w:r>
      <w:r>
        <w:rPr>
          <w:rStyle w:val="VerbatimChar"/>
        </w:rPr>
        <w:t xml:space="preserve">    from starlette.testclient import TestClient as TestClient  # noqa</w:t>
      </w:r>
      <w:r>
        <w:br/>
      </w:r>
      <w:r>
        <w:br/>
      </w:r>
      <w:r>
        <w:rPr>
          <w:rStyle w:val="VerbatimChar"/>
        </w:rPr>
        <w:t xml:space="preserve">-- Docs: https://docs.pytest.org/en/stable/how-to/capture-warnings.html</w:t>
      </w:r>
      <w:r>
        <w:br/>
      </w:r>
      <w:r>
        <w:rPr>
          <w:rStyle w:val="VerbatimChar"/>
        </w:rPr>
        <w:t xml:space="preserve">========================= 7 passed, 1 warning in 1.36s =========================</w:t>
      </w:r>
    </w:p>
    <w:p>
      <w:pPr>
        <w:pStyle w:val="FirstParagraph"/>
      </w:pPr>
      <w:r>
        <w:t xml:space="preserve">7/7 passed, 0 failed, 0 skipped.</w:t>
      </w:r>
    </w:p>
    <w:bookmarkEnd w:id="17"/>
    <w:bookmarkStart w:id="18" w:name="files-touched"/>
    <w:p>
      <w:pPr>
        <w:pStyle w:val="Heading2"/>
      </w:pPr>
      <w:r>
        <w:t xml:space="preserve">Files touched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tests/unit/test_bob129_slowapi_response_contract.py</w:t>
      </w:r>
      <w:r>
        <w:t xml:space="preserve"> </w:t>
      </w:r>
      <w:r>
        <w:t xml:space="preserve">— added</w:t>
      </w:r>
      <w:r>
        <w:t xml:space="preserve"> </w:t>
      </w:r>
      <w:r>
        <w:rPr>
          <w:rStyle w:val="VerbatimChar"/>
        </w:rPr>
        <w:t xml:space="preserve">"api.routes.stream_theme"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_RESPONSE_RETURNING_EXEMPTIONS</w:t>
      </w:r>
      <w:r>
        <w:t xml:space="preserve"> </w:t>
      </w:r>
      <w:r>
        <w:t xml:space="preserve">with an inline justification comment.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download-proxy/src/api/routes.py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not modified.</w:t>
      </w:r>
      <w:r>
        <w:t xml:space="preserve"> </w:t>
      </w:r>
      <w:r>
        <w:rPr>
          <w:rStyle w:val="VerbatimChar"/>
        </w:rPr>
        <w:t xml:space="preserve">stream_theme</w:t>
      </w:r>
      <w:r>
        <w:t xml:space="preserve">’s implementation</w:t>
      </w:r>
      <w:r>
        <w:t xml:space="preserve"> </w:t>
      </w:r>
      <w:r>
        <w:t xml:space="preserve">is correct; no source change was required.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docs/qa/BOB-129/reopen_20260925.md</w:t>
      </w:r>
      <w:r>
        <w:t xml:space="preserve"> </w:t>
      </w:r>
      <w:r>
        <w:t xml:space="preserve">— this evidence file (new).</w:t>
      </w:r>
    </w:p>
    <w:p>
      <w:pPr>
        <w:pStyle w:val="FirstParagraph"/>
      </w:pPr>
      <w:r>
        <w:t xml:space="preserve">Out of scope, not touched by this fix (per task constraints):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docs/Issues.md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, any</w:t>
      </w:r>
      <w:r>
        <w:t xml:space="preserve"> </w:t>
      </w:r>
      <w:r>
        <w:rPr>
          <w:rStyle w:val="VerbatimChar"/>
        </w:rPr>
        <w:t xml:space="preserve">workable-items</w:t>
      </w:r>
      <w:r>
        <w:t xml:space="preserve"> </w:t>
      </w:r>
      <w:r>
        <w:t xml:space="preserve">CLI command,</w:t>
      </w:r>
      <w:r>
        <w:t xml:space="preserve"> </w:t>
      </w:r>
      <w:r>
        <w:rPr>
          <w:rStyle w:val="VerbatimChar"/>
        </w:rPr>
        <w:t xml:space="preserve">scripts/pre_build_verification.sh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scripts/commit-push-all.sh</w:t>
      </w:r>
      <w:r>
        <w:t xml:space="preserve">. Tracker/DB</w:t>
      </w:r>
      <w:r>
        <w:t xml:space="preserve"> </w:t>
      </w:r>
      <w:r>
        <w:t xml:space="preserve">reconciliation for this reopen is the conductor’s responsibility per this project’s</w:t>
      </w:r>
      <w:r>
        <w:t xml:space="preserve"> </w:t>
      </w:r>
      <w:r>
        <w:t xml:space="preserve">§11.4.214 recurrence-links-not-mints rule.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2026-09-25T11:06:31Z</dcterms:created>
  <dcterms:modified xsi:type="dcterms:W3CDTF">2026-09-25T11:06:31Z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