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boba-feature-status-all-components"/>
    <w:p>
      <w:pPr>
        <w:pStyle w:val="Heading1"/>
      </w:pPr>
      <w:r>
        <w:t xml:space="preserve">Boba — Feature Status (all components)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2026-06-15T00:00:00Z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Every system component, service, infrastructure piece, and client app of the Boba project — one row per feature, grouped by component.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assembled by READ-ONLY repo inventory (codegraph + grep + source reading) on 2026-06-15. Cross-references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docs/REMAINING_WORK_PLAN.md</w:t>
      </w:r>
      <w:r>
        <w:t xml:space="preserve">.</w:t>
      </w:r>
    </w:p>
    <w:p>
      <w:pPr>
        <w:pStyle w:val="BlockText"/>
      </w:pPr>
      <w:r>
        <w:t xml:space="preserve">Captured-evidence-driven (§11.4.5 / §11.4.45 / §11.4.86). Every feature row cites a real source file (file:line where load-bearing).</w:t>
      </w:r>
      <w:r>
        <w:t xml:space="preserve"> </w:t>
      </w:r>
      <w:r>
        <w:rPr>
          <w:b/>
          <w:bCs/>
        </w:rPr>
        <w:t xml:space="preserve">No invented features</w:t>
      </w:r>
      <w:r>
        <w:t xml:space="preserve"> </w:t>
      </w:r>
      <w:r>
        <w:t xml:space="preserve">(§11.4.6). The</w:t>
      </w:r>
      <w:r>
        <w:t xml:space="preserve"> </w:t>
      </w:r>
      <w:r>
        <w:rPr>
          <w:b/>
          <w:bCs/>
        </w:rPr>
        <w:t xml:space="preserve">Video-recording confirmation</w:t>
      </w:r>
      <w:r>
        <w:t xml:space="preserve"> </w:t>
      </w:r>
      <w:r>
        <w:t xml:space="preserve">column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for all rows EXCEPT the</w:t>
      </w:r>
      <w:r>
        <w:t xml:space="preserve"> </w:t>
      </w:r>
      <w:r>
        <w:rPr>
          <w:rStyle w:val="VerbatimChar"/>
        </w:rPr>
        <w:t xml:space="preserve">boba-ctl</w:t>
      </w:r>
      <w:r>
        <w:t xml:space="preserve"> </w:t>
      </w:r>
      <w:r>
        <w:t xml:space="preserve">orchestrator row (VIDEO-CONFIRMED 2026-06-16 via Claude-vision frame analysis); remaining surfaces (web dashboard, Jinja dashboard, extension, per-feature flows) are an in-progress recording pass (§11.4.107/§11.4.143).</w:t>
      </w:r>
    </w:p>
    <w:p>
      <w:pPr>
        <w:pStyle w:val="BlockText"/>
      </w:pPr>
      <w:r>
        <w:t xml:space="preserve">Column legend: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Impl</w:t>
      </w:r>
      <w:r>
        <w:t xml:space="preserve"> </w:t>
      </w:r>
      <w:r>
        <w:t xml:space="preserve">= implemented / partial / stub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Wired</w:t>
      </w:r>
      <w:r>
        <w:t xml:space="preserve"> </w:t>
      </w:r>
      <w:r>
        <w:t xml:space="preserve">= reachable on a running default-profile stack (yes / no / opt-in / host)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= test types present + cite file (unit / integration / e2e / security / stress-chaos / property / contract);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if no covering test found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Validation</w:t>
      </w:r>
      <w:r>
        <w:t xml:space="preserve"> </w:t>
      </w:r>
      <w:r>
        <w:t xml:space="preserve">= honest validation posture (tested-green-in-suite / unit-only / live-evidence-captured / not-validated / operator-blocked)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Video</w:t>
      </w:r>
      <w:r>
        <w:t xml:space="preserve"> </w:t>
      </w:r>
      <w:r>
        <w:t xml:space="preserve">= video-recording confirmation —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everywhere this revision</w:t>
      </w:r>
    </w:p>
    <w:p>
      <w:r>
        <w:pict>
          <v:rect style="width:0;height:1.5pt" o:hralign="center" o:hrstd="t" o:hr="t"/>
        </w:pict>
      </w:r>
    </w:p>
    <w:bookmarkStart w:id="9" w:name="component-summary"/>
    <w:p>
      <w:pPr>
        <w:pStyle w:val="Heading2"/>
      </w:pPr>
      <w:r>
        <w:t xml:space="preserve">Component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"/>
        <w:gridCol w:w="1742"/>
        <w:gridCol w:w="2534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Service / Port</w:t>
            </w:r>
          </w:p>
        </w:tc>
        <w:tc>
          <w:tcPr/>
          <w:p>
            <w:pPr>
              <w:pStyle w:val="Compact"/>
            </w:pPr>
            <w:r>
              <w:t xml:space="preserve">Features cataloged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Download Proxy + Merge Search Service (Python/FastAPI)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qbittorrent-proxy</w:t>
            </w:r>
            <w:r>
              <w:t xml:space="preserve"> </w:t>
            </w:r>
            <w:r>
              <w:t xml:space="preserve">:7186 / :7187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qBitTorrent-go backend (Go/Gin)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qbittorrent-proxy-go</w:t>
            </w:r>
            <w:r>
              <w:t xml:space="preserve"> </w:t>
            </w:r>
            <w:r>
              <w:t xml:space="preserve">:7186/:7187/:7188 (opt-in</w:t>
            </w:r>
            <w:r>
              <w:t xml:space="preserve"> </w:t>
            </w:r>
            <w:r>
              <w:rPr>
                <w:rStyle w:val="VerbatimChar"/>
              </w:rPr>
              <w:t xml:space="preserve">--profile 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boba-jackett (Go)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boba-jackett</w:t>
            </w:r>
            <w:r>
              <w:t xml:space="preserve"> </w:t>
            </w:r>
            <w:r>
              <w:t xml:space="preserve">:7189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Tracker plugins (</w:t>
            </w:r>
            <w:r>
              <w:rPr>
                <w:rStyle w:val="VerbatimChar"/>
              </w:rPr>
              <w:t xml:space="preserve">plugins/*.py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 inside</w:t>
            </w:r>
            <w:r>
              <w:t xml:space="preserve"> </w:t>
            </w:r>
            <w:r>
              <w:rPr>
                <w:rStyle w:val="VerbatimChar"/>
              </w:rPr>
              <w:t xml:space="preserve">qbittorrent-proxy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Angular 21 frontend dashboard (</w:t>
            </w:r>
            <w:r>
              <w:rPr>
                <w:rStyle w:val="VerbatimChar"/>
              </w:rPr>
              <w:t xml:space="preserve">frontend/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served from :7187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BobaLink browser extension (</w:t>
            </w:r>
            <w:r>
              <w:rPr>
                <w:rStyle w:val="VerbatimChar"/>
              </w:rPr>
              <w:t xml:space="preserve">extension/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WXT MV3 client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WebUI bridge (</w:t>
            </w:r>
            <w:r>
              <w:rPr>
                <w:rStyle w:val="VerbatimChar"/>
              </w:rPr>
              <w:t xml:space="preserve">webui-bridge.py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host process :7188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Infrastructure / CLI / shell scripts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 features cataloged: 135</w:t>
      </w:r>
    </w:p>
    <w:p>
      <w:r>
        <w:pict>
          <v:rect style="width:0;height:1.5pt" o:hralign="center" o:hrstd="t" o:hr="t"/>
        </w:pict>
      </w:r>
    </w:p>
    <w:bookmarkEnd w:id="9"/>
    <w:bookmarkStart w:id="15" w:name="Xd28c0772232f67bb9c0ad72e8a8e142b9060360"/>
    <w:p>
      <w:pPr>
        <w:pStyle w:val="Heading2"/>
      </w:pPr>
      <w:r>
        <w:t xml:space="preserve">1. Download Proxy + Merge Search Service (Python/FastAPI) —</w:t>
      </w:r>
      <w:r>
        <w:t xml:space="preserve"> </w:t>
      </w:r>
      <w:r>
        <w:rPr>
          <w:rStyle w:val="VerbatimChar"/>
        </w:rPr>
        <w:t xml:space="preserve">:7186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:7187</w:t>
      </w:r>
    </w:p>
    <w:p>
      <w:pPr>
        <w:pStyle w:val="FirstParagraph"/>
      </w:pPr>
      <w:r>
        <w:t xml:space="preserve">Entry:</w:t>
      </w:r>
      <w:r>
        <w:t xml:space="preserve"> </w:t>
      </w:r>
      <w:r>
        <w:rPr>
          <w:rStyle w:val="VerbatimChar"/>
        </w:rPr>
        <w:t xml:space="preserve">download-proxy/src/main.py</w:t>
      </w:r>
      <w:r>
        <w:t xml:space="preserve"> </w:t>
      </w:r>
      <w:r>
        <w:t xml:space="preserve">(starts legacy proxy thread + uvicorn</w:t>
      </w:r>
      <w:r>
        <w:t xml:space="preserve"> </w:t>
      </w:r>
      <w:r>
        <w:rPr>
          <w:rStyle w:val="VerbatimChar"/>
        </w:rPr>
        <w:t xml:space="preserve">api:app</w:t>
      </w:r>
      <w:r>
        <w:t xml:space="preserve">). This is the</w:t>
      </w:r>
      <w:r>
        <w:t xml:space="preserve"> </w:t>
      </w:r>
      <w:r>
        <w:rPr>
          <w:b/>
          <w:bCs/>
        </w:rPr>
        <w:t xml:space="preserve">shipped default product</w:t>
      </w:r>
      <w:r>
        <w:t xml:space="preserve">.</w:t>
      </w:r>
    </w:p>
    <w:bookmarkStart w:id="10" w:name="Xb94ba8295cf6b51bb6f96b776d5786957c9f619"/>
    <w:p>
      <w:pPr>
        <w:pStyle w:val="Heading3"/>
      </w:pPr>
      <w:r>
        <w:t xml:space="preserve">1a. Merge Search Service — REST API (</w:t>
      </w:r>
      <w:r>
        <w:rPr>
          <w:rStyle w:val="VerbatimChar"/>
        </w:rPr>
        <w:t xml:space="preserve">download-proxy/src/api/routes.py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</w:t>
            </w:r>
            <w:r>
              <w:t xml:space="preserve"> </w:t>
            </w:r>
            <w:r>
              <w:t xml:space="preserve">— async fan-out search, returns search_id (</w:t>
            </w:r>
            <w:r>
              <w:rPr>
                <w:rStyle w:val="VerbatimChar"/>
              </w:rPr>
              <w:t xml:space="preserve">routes.py:275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tests/integration/test_merge_api.py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test_full_pipeline.py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test_merge_search_stress_chaos.py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/api/v1/search/sync</w:t>
            </w:r>
            <w:r>
              <w:t xml:space="preserve"> </w:t>
            </w:r>
            <w:r>
              <w:t xml:space="preserve">— synchronous search (</w:t>
            </w:r>
            <w:r>
              <w:rPr>
                <w:rStyle w:val="VerbatimChar"/>
              </w:rPr>
              <w:t xml:space="preserve">routes.py:360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test_search_stress.py</w:t>
            </w:r>
          </w:p>
        </w:tc>
        <w:tc>
          <w:tcPr/>
          <w:p>
            <w:pPr>
              <w:pStyle w:val="Compact"/>
            </w:pPr>
            <w:r>
              <w:t xml:space="preserve">tested-green-in-suite; resets over tunnel (RW-08)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/api/v1/search/stream/{id}</w:t>
            </w:r>
            <w:r>
              <w:t xml:space="preserve"> </w:t>
            </w:r>
            <w:r>
              <w:t xml:space="preserve">— SSE result stream (</w:t>
            </w:r>
            <w:r>
              <w:rPr>
                <w:rStyle w:val="VerbatimChar"/>
              </w:rPr>
              <w:t xml:space="preserve">routes.py:529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test_realtime_streaming.py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test_streaming_browser.py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/api/v1/search/{id}</w:t>
            </w:r>
            <w:r>
              <w:t xml:space="preserve"> </w:t>
            </w:r>
            <w:r>
              <w:t xml:space="preserve">— poll search state (</w:t>
            </w:r>
            <w:r>
              <w:rPr>
                <w:rStyle w:val="VerbatimChar"/>
              </w:rPr>
              <w:t xml:space="preserve">routes.py:568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/api/v1/search/{id}/abort</w:t>
            </w:r>
            <w:r>
              <w:t xml:space="preserve"> </w:t>
            </w:r>
            <w:r>
              <w:t xml:space="preserve">— cancel in-flight search (</w:t>
            </w:r>
            <w:r>
              <w:rPr>
                <w:rStyle w:val="VerbatimChar"/>
              </w:rPr>
              <w:t xml:space="preserve">routes.py:601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/api/v1/downloads/active</w:t>
            </w:r>
            <w:r>
              <w:t xml:space="preserve"> </w:t>
            </w:r>
            <w:r>
              <w:t xml:space="preserve">— qBit active torrents (</w:t>
            </w:r>
            <w:r>
              <w:rPr>
                <w:rStyle w:val="VerbatimChar"/>
              </w:rPr>
              <w:t xml:space="preserve">routes.py:611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</w:t>
            </w:r>
            <w:r>
              <w:t xml:space="preserve"> </w:t>
            </w:r>
            <w:r>
              <w:t xml:space="preserve">— add torrent to qBit (magnet/url) (</w:t>
            </w:r>
            <w:r>
              <w:rPr>
                <w:rStyle w:val="VerbatimChar"/>
              </w:rPr>
              <w:t xml:space="preserve">routes.py:940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test_button_functions.py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test_ssrf_and_magnet_auth.py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SSRF gap RW-03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/api/v1/download/upload</w:t>
            </w:r>
            <w:r>
              <w:t xml:space="preserve"> </w:t>
            </w:r>
            <w:r>
              <w:t xml:space="preserve">— upload .torrent file to qBit (</w:t>
            </w:r>
            <w:r>
              <w:rPr>
                <w:rStyle w:val="VerbatimChar"/>
              </w:rPr>
              <w:t xml:space="preserve">routes.py:1105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tests/unit/api_layer/test_download_upload.py</w:t>
            </w:r>
          </w:p>
        </w:tc>
        <w:tc>
          <w:tcPr/>
          <w:p>
            <w:pPr>
              <w:pStyle w:val="Compact"/>
            </w:pPr>
            <w:r>
              <w:t xml:space="preserve">unit-only + integration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/api/v1/download/file</w:t>
            </w:r>
            <w:r>
              <w:t xml:space="preserve"> </w:t>
            </w:r>
            <w:r>
              <w:t xml:space="preserve">— fetch tracker .torrent w/ auth cookies (</w:t>
            </w:r>
            <w:r>
              <w:rPr>
                <w:rStyle w:val="VerbatimChar"/>
              </w:rPr>
              <w:t xml:space="preserve">routes.py:1194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test_ssrf_and_magnet_auth.py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SSRF gap RW-03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/api/v1/magnet</w:t>
            </w:r>
            <w:r>
              <w:t xml:space="preserve"> </w:t>
            </w:r>
            <w:r>
              <w:t xml:space="preserve">— resolve result → magnet link (</w:t>
            </w:r>
            <w:r>
              <w:rPr>
                <w:rStyle w:val="VerbatimChar"/>
              </w:rPr>
              <w:t xml:space="preserve">routes.py:1261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test_magnet_dialog.py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RW-04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/api/v1/auth/qbittorrent</w:t>
            </w:r>
            <w:r>
              <w:t xml:space="preserve"> </w:t>
            </w:r>
            <w:r>
              <w:t xml:space="preserve">— qBit WebUI login (</w:t>
            </w:r>
            <w:r>
              <w:rPr>
                <w:rStyle w:val="VerbatimChar"/>
              </w:rPr>
              <w:t xml:space="preserve">routes.py:653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test_login_actions.py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0"/>
    <w:bookmarkStart w:id="11" w:name="X84c1a27941559ec4e76e96bcd0b39a0fa537d83"/>
    <w:p>
      <w:pPr>
        <w:pStyle w:val="Heading3"/>
      </w:pPr>
      <w:r>
        <w:t xml:space="preserve">1b. Search orchestration internals (</w:t>
      </w:r>
      <w:r>
        <w:rPr>
          <w:rStyle w:val="VerbatimChar"/>
        </w:rPr>
        <w:t xml:space="preserve">download-proxy/src/merge_service/search.py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Concurrency caps</w:t>
            </w:r>
            <w:r>
              <w:t xml:space="preserve"> </w:t>
            </w:r>
            <w:r>
              <w:rPr>
                <w:rStyle w:val="VerbatimChar"/>
              </w:rPr>
              <w:t xml:space="preserve">MAX_CONCURRENT_SEARCHES</w:t>
            </w:r>
            <w:r>
              <w:t xml:space="preserve"> </w:t>
            </w:r>
            <w:r>
              <w:t xml:space="preserve">(429 on saturation)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  <w:r>
              <w:t xml:space="preserve"> </w:t>
            </w:r>
            <w:r>
              <w:rPr>
                <w:rStyle w:val="VerbatimChar"/>
              </w:rPr>
              <w:t xml:space="preserve">test_orchestrator_semaphore.py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Per-search tracker semaphore</w:t>
            </w:r>
            <w:r>
              <w:t xml:space="preserve"> </w:t>
            </w:r>
            <w:r>
              <w:rPr>
                <w:rStyle w:val="VerbatimChar"/>
              </w:rPr>
              <w:t xml:space="preserve">MAX_CONCURRENT_TRACKERS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  <w:r>
              <w:t xml:space="preserve"> </w:t>
            </w:r>
            <w:r>
              <w:rPr>
                <w:rStyle w:val="VerbatimChar"/>
              </w:rPr>
              <w:t xml:space="preserve">test_tracker_semaphore.py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Public-tracker subprocess fan-out (NDJSON via patched novaprinter)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test_public_trackers_return_results.py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test_search_orchestration_stress_chaos.py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Public-tracker deadline kill</w:t>
            </w:r>
            <w:r>
              <w:t xml:space="preserve"> </w:t>
            </w:r>
            <w:r>
              <w:rPr>
                <w:rStyle w:val="VerbatimChar"/>
              </w:rPr>
              <w:t xml:space="preserve">PUBLIC_TRACKER_DEADLINE_SECONDS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  <w:r>
              <w:t xml:space="preserve"> </w:t>
            </w:r>
            <w:r>
              <w:rPr>
                <w:rStyle w:val="VerbatimChar"/>
              </w:rPr>
              <w:t xml:space="preserve">test_tracker_failure.py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Private-tracker aiohttp+cookie path (rutracker/kinozal/nnmclub/iptorrents)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  <w:r>
              <w:t xml:space="preserve"> </w:t>
            </w:r>
            <w:r>
              <w:t xml:space="preserve">(live-gated)</w:t>
            </w:r>
          </w:p>
        </w:tc>
        <w:tc>
          <w:tcPr/>
          <w:p>
            <w:pPr>
              <w:pStyle w:val="Compact"/>
            </w:pPr>
            <w:r>
              <w:t xml:space="preserve">partial — live-gated, BOB-008 operator-blocked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Per-tracker</w:t>
            </w:r>
            <w:r>
              <w:t xml:space="preserve"> </w:t>
            </w:r>
            <w:r>
              <w:rPr>
                <w:rStyle w:val="VerbatimChar"/>
              </w:rPr>
              <w:t xml:space="preserve">TrackerSearchStat</w:t>
            </w:r>
            <w:r>
              <w:t xml:space="preserve"> </w:t>
            </w:r>
            <w:r>
              <w:t xml:space="preserve">real-time stats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test_tracker_stats_contract.py</w:t>
            </w:r>
            <w:r>
              <w:t xml:space="preserve">; property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test_tracker_stats_properties.py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error classification (</w:t>
            </w:r>
            <w:r>
              <w:rPr>
                <w:rStyle w:val="VerbatimChar"/>
              </w:rPr>
              <w:t xml:space="preserve">_classify_plugin_stderr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  <w:r>
              <w:t xml:space="preserve"> </w:t>
            </w:r>
            <w:r>
              <w:rPr>
                <w:rStyle w:val="VerbatimChar"/>
              </w:rPr>
              <w:t xml:space="preserve">test_tracker_failure.py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TTL-bounded data stores (cachetools) — no leak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memory</w:t>
            </w:r>
            <w:r>
              <w:t xml:space="preserve"> </w:t>
            </w:r>
            <w:r>
              <w:rPr>
                <w:rStyle w:val="VerbatimChar"/>
              </w:rPr>
              <w:t xml:space="preserve">test_orchestrator_caches_bounded.py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1"/>
    <w:bookmarkStart w:id="12" w:name="c.-deduplication-enrichment-validation"/>
    <w:p>
      <w:pPr>
        <w:pStyle w:val="Heading3"/>
      </w:pPr>
      <w:r>
        <w:t xml:space="preserve">1c. Deduplication / enrichment / validation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Tiered dedup (metadata→infohash→name+size→fuzzy Levenshtein) (</w:t>
            </w:r>
            <w:r>
              <w:rPr>
                <w:rStyle w:val="VerbatimChar"/>
              </w:rPr>
              <w:t xml:space="preserve">deduplicator.py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test_deduplication_benchmark.py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OMDb (</w:t>
            </w:r>
            <w:r>
              <w:rPr>
                <w:rStyle w:val="VerbatimChar"/>
              </w:rPr>
              <w:t xml:space="preserve">enricher.py:113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tested-green-in-suite; needs</w:t>
            </w:r>
            <w:r>
              <w:t xml:space="preserve"> </w:t>
            </w:r>
            <w:r>
              <w:rPr>
                <w:rStyle w:val="VerbatimChar"/>
              </w:rPr>
              <w:t xml:space="preserve">OMDB_API_KEY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TMDB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tested-green; needs</w:t>
            </w:r>
            <w:r>
              <w:t xml:space="preserve"> </w:t>
            </w:r>
            <w:r>
              <w:rPr>
                <w:rStyle w:val="VerbatimChar"/>
              </w:rPr>
              <w:t xml:space="preserve">TMDB_API_KEY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TVMaze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AniList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MusicBrainz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OpenLibrary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validation HTTP scrape BEP 48 (</w:t>
            </w:r>
            <w:r>
              <w:rPr>
                <w:rStyle w:val="VerbatimChar"/>
              </w:rPr>
              <w:t xml:space="preserve">validator.py:101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 dedicated found (covered via merge tests)</w:t>
            </w:r>
          </w:p>
        </w:tc>
        <w:tc>
          <w:tcPr/>
          <w:p>
            <w:pPr>
              <w:pStyle w:val="Compact"/>
            </w:pPr>
            <w:r>
              <w:t xml:space="preserve">not-validated (no dedicated 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validation UDP scrape BEP 15 (</w:t>
            </w:r>
            <w:r>
              <w:rPr>
                <w:rStyle w:val="VerbatimChar"/>
              </w:rPr>
              <w:t xml:space="preserve">validator.py:162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 dedicated found</w:t>
            </w:r>
          </w:p>
        </w:tc>
        <w:tc>
          <w:tcPr/>
          <w:p>
            <w:pPr>
              <w:pStyle w:val="Compact"/>
            </w:pPr>
            <w:r>
              <w:t xml:space="preserve">not-validated (no dedicated 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2"/>
    <w:bookmarkStart w:id="13" w:name="d.-auth-hooks-scheduler-theme-health"/>
    <w:p>
      <w:pPr>
        <w:pStyle w:val="Heading3"/>
      </w:pPr>
      <w:r>
        <w:t xml:space="preserve">1d. Auth / hooks / scheduler / theme / health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/auth/rutracker/{status,captcha,login,cookie-login}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auth.py:56-339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test_live_stack_evidence.py</w:t>
            </w:r>
          </w:p>
        </w:tc>
        <w:tc>
          <w:tcPr/>
          <w:p>
            <w:pPr>
              <w:pStyle w:val="Compact"/>
            </w:pPr>
            <w:r>
              <w:t xml:space="preserve">partial — CAPTCHA operator-blocked (BOB-008)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/auth/nnmclub/{status,login}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auth.py:350-451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test_live_stack_evidence.py:265</w:t>
            </w:r>
            <w:r>
              <w:t xml:space="preserve"> </w:t>
            </w:r>
            <w:r>
              <w:t xml:space="preserve">(skips — SOURCE→ARTIFACT drift RW-07)</w:t>
            </w:r>
          </w:p>
        </w:tc>
        <w:tc>
          <w:tcPr/>
          <w:p>
            <w:pPr>
              <w:pStyle w:val="Compact"/>
            </w:pPr>
            <w:r>
              <w:t xml:space="preserve">partial — route 404 on running container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/auth/status</w:t>
            </w:r>
            <w:r>
              <w:t xml:space="preserve"> </w:t>
            </w:r>
            <w:r>
              <w:t xml:space="preserve">— all-tracker session state (</w:t>
            </w:r>
            <w:r>
              <w:rPr>
                <w:rStyle w:val="VerbatimChar"/>
              </w:rPr>
              <w:t xml:space="preserve">auth.py:479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test_auth_state_ui.py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/auth/qbittorrent/logout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auth.py:532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test_login_actions.py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Kinozal auth (status/login) REST route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stub/missing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 — no</w:t>
            </w:r>
            <w:r>
              <w:t xml:space="preserve"> </w:t>
            </w:r>
            <w:r>
              <w:rPr>
                <w:rStyle w:val="VerbatimChar"/>
              </w:rPr>
              <w:t xml:space="preserve">kinozal/login</w:t>
            </w:r>
            <w:r>
              <w:t xml:space="preserve"> </w:t>
            </w:r>
            <w:r>
              <w:t xml:space="preserve">route in</w:t>
            </w:r>
            <w:r>
              <w:t xml:space="preserve"> </w:t>
            </w:r>
            <w:r>
              <w:rPr>
                <w:rStyle w:val="VerbatimChar"/>
              </w:rPr>
              <w:t xml:space="preserve">auth.py</w:t>
            </w:r>
          </w:p>
        </w:tc>
        <w:tc>
          <w:tcPr/>
          <w:p>
            <w:pPr>
              <w:pStyle w:val="Compact"/>
            </w:pPr>
            <w:r>
              <w:t xml:space="preserve">not-implemented (search path uses cookies via orchestrator)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 CRUD</w:t>
            </w:r>
            <w:r>
              <w:t xml:space="preserve"> </w:t>
            </w:r>
            <w:r>
              <w:rPr>
                <w:rStyle w:val="VerbatimChar"/>
              </w:rPr>
              <w:t xml:space="preserve">GET/POST/DELETE /api/v1/hooks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/logs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hooks.py:105-179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  <w:r>
              <w:t xml:space="preserve">; concurrency</w:t>
            </w:r>
            <w:r>
              <w:t xml:space="preserve"> </w:t>
            </w:r>
            <w:r>
              <w:rPr>
                <w:rStyle w:val="VerbatimChar"/>
              </w:rPr>
              <w:t xml:space="preserve">test_hooks_race.py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RW-01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 event dispatch (8 events: search_start..validation_complete) (</w:t>
            </w:r>
            <w:r>
              <w:rPr>
                <w:rStyle w:val="VerbatimChar"/>
              </w:rPr>
              <w:t xml:space="preserve">hooks.py:32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  <w:r>
              <w:t xml:space="preserve"> </w:t>
            </w:r>
            <w:r>
              <w:rPr>
                <w:rStyle w:val="VerbatimChar"/>
              </w:rPr>
              <w:t xml:space="preserve">test_hooks_race.py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 subprocess execution (</w:t>
            </w:r>
            <w:r>
              <w:rPr>
                <w:rStyle w:val="VerbatimChar"/>
              </w:rPr>
              <w:t xml:space="preserve">merge_service/hooks.py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test_no_shell_injection.py</w:t>
            </w:r>
          </w:p>
        </w:tc>
        <w:tc>
          <w:tcPr/>
          <w:p>
            <w:pPr>
              <w:pStyle w:val="Compact"/>
            </w:pPr>
            <w:r>
              <w:t xml:space="preserve">tested-green; sandbox hardening RW-01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API</w:t>
            </w:r>
            <w:r>
              <w:t xml:space="preserve"> </w:t>
            </w:r>
            <w:r>
              <w:rPr>
                <w:rStyle w:val="VerbatimChar"/>
              </w:rPr>
              <w:t xml:space="preserve">GET/POST/GET{id}/PATCH/DELETE /api/v1/schedules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scheduler.py:39-126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RW-02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engine (load/save/tick driver) (</w:t>
            </w:r>
            <w:r>
              <w:rPr>
                <w:rStyle w:val="VerbatimChar"/>
              </w:rPr>
              <w:t xml:space="preserve">merge_service/scheduler.py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test_dashboard_automation.py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API</w:t>
            </w:r>
            <w:r>
              <w:t xml:space="preserve"> </w:t>
            </w:r>
            <w:r>
              <w:rPr>
                <w:rStyle w:val="VerbatimChar"/>
              </w:rPr>
              <w:t xml:space="preserve">GET/PUT /api/v1/theme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 /theme/stream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routes.py:61-76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test_crossapp_theme_contract.py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test_theme_runtime.py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__init__.py:168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test_live_containers.py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/api/v1/bridge/health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__init__.py:173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test_bridge_root_liveness.py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/api/v1/config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__init__.py:247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/api/v1/stats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__init__.py:276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observability</w:t>
            </w:r>
            <w:r>
              <w:t xml:space="preserve"> </w:t>
            </w:r>
            <w:r>
              <w:rPr>
                <w:rStyle w:val="VerbatimChar"/>
              </w:rPr>
              <w:t xml:space="preserve">test_metrics_exist.py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Jinja2 dashboard</w:t>
            </w:r>
            <w:r>
              <w:t xml:space="preserve"> </w:t>
            </w:r>
            <w:r>
              <w:rPr>
                <w:rStyle w:val="VerbatimChar"/>
              </w:rPr>
              <w:t xml:space="preserve">GET 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/dashboard</w:t>
            </w:r>
            <w:r>
              <w:t xml:space="preserve">, SPA catch-all (</w:t>
            </w:r>
            <w:r>
              <w:rPr>
                <w:rStyle w:val="VerbatimChar"/>
              </w:rPr>
              <w:t xml:space="preserve">__init__.py:337-347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Retry helpers (</w:t>
            </w:r>
            <w:r>
              <w:rPr>
                <w:rStyle w:val="VerbatimChar"/>
              </w:rPr>
              <w:t xml:space="preserve">merge_service/retry.py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indirectly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autoconfig (Python,</w:t>
            </w:r>
            <w:r>
              <w:t xml:space="preserve"> </w:t>
            </w:r>
            <w:r>
              <w:rPr>
                <w:rStyle w:val="VerbatimChar"/>
              </w:rPr>
              <w:t xml:space="preserve">merge_service/jackett_autoconfig.py</w:t>
            </w:r>
            <w:r>
              <w:t xml:space="preserve">) — legacy; canonical is boba-jackett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test_jackett_autoconfig_contract.py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test_jackett_autoconfig_e2e.py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test_jackett_autoconfig_perf.py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scrubbing log filter (</w:t>
            </w:r>
            <w:r>
              <w:rPr>
                <w:rStyle w:val="VerbatimChar"/>
              </w:rPr>
              <w:t xml:space="preserve">config/log_filter.py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test_credential_scrubbing.py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3"/>
    <w:bookmarkStart w:id="14" w:name="X7a5b7943efc34466386ce446a393922a541099b"/>
    <w:p>
      <w:pPr>
        <w:pStyle w:val="Heading3"/>
      </w:pPr>
      <w:r>
        <w:t xml:space="preserve">1e. Legacy download proxy (</w:t>
      </w:r>
      <w:r>
        <w:rPr>
          <w:rStyle w:val="VerbatimChar"/>
        </w:rPr>
        <w:t xml:space="preserve">plugins/download_proxy.py</w:t>
      </w:r>
      <w:r>
        <w:t xml:space="preserve"> </w:t>
      </w:r>
      <w:r>
        <w:t xml:space="preserve">:7186)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proxy → qBittorrent WebUI w/ tracker URL interception (</w:t>
            </w:r>
            <w:r>
              <w:rPr>
                <w:rStyle w:val="VerbatimChar"/>
              </w:rPr>
              <w:t xml:space="preserve">DownloadHandler</w:t>
            </w:r>
            <w:r>
              <w:t xml:space="preserve"> </w:t>
            </w:r>
            <w:r>
              <w:t xml:space="preserve">:767)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test_bridge_header_rewrite.py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injection into proxied WebUI (</w:t>
            </w:r>
            <w:r>
              <w:rPr>
                <w:rStyle w:val="VerbatimChar"/>
              </w:rPr>
              <w:t xml:space="preserve">plugins/theme_injector.py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test_bridge_theme_injection.py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16" w:name="Xde2133b56bfccff26c6243387ba30de65e0f975"/>
    <w:p>
      <w:pPr>
        <w:pStyle w:val="Heading2"/>
      </w:pPr>
      <w:r>
        <w:t xml:space="preserve">2. qBitTorrent-go backend (Go/Gin) — opt-in</w:t>
      </w:r>
      <w:r>
        <w:t xml:space="preserve"> </w:t>
      </w:r>
      <w:r>
        <w:rPr>
          <w:rStyle w:val="VerbatimChar"/>
        </w:rPr>
        <w:t xml:space="preserve">--profile go</w:t>
      </w:r>
    </w:p>
    <w:p>
      <w:pPr>
        <w:pStyle w:val="FirstParagraph"/>
      </w:pPr>
      <w:r>
        <w:t xml:space="preserve">Entry:</w:t>
      </w:r>
      <w:r>
        <w:t xml:space="preserve"> </w:t>
      </w:r>
      <w:r>
        <w:rPr>
          <w:rStyle w:val="VerbatimChar"/>
        </w:rPr>
        <w:t xml:space="preserve">qBitTorrent-go/cmd/qbittorrent-proxy/main.go</w:t>
      </w:r>
      <w:r>
        <w:t xml:space="preserve">.</w:t>
      </w:r>
      <w:r>
        <w:t xml:space="preserve"> </w:t>
      </w:r>
      <w:r>
        <w:rPr>
          <w:b/>
          <w:bCs/>
        </w:rPr>
        <w:t xml:space="preserve">Skeleton/rewrite-in-progress</w:t>
      </w:r>
      <w:r>
        <w:t xml:space="preserve"> </w:t>
      </w:r>
      <w:r>
        <w:t xml:space="preserve">(per AGENTS.md +</w:t>
      </w:r>
      <w:r>
        <w:t xml:space="preserve"> </w:t>
      </w:r>
      <w:r>
        <w:rPr>
          <w:rStyle w:val="VerbatimChar"/>
        </w:rPr>
        <w:t xml:space="preserve">docs/migration/PARITY_GAPS.md</w:t>
      </w:r>
      <w:r>
        <w:t xml:space="preserve">: 6 ported / 4 partial / 8 missing). NOT running by default.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api/health.go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internal/api/api_test.go</w:t>
            </w:r>
          </w:p>
        </w:tc>
        <w:tc>
          <w:tcPr/>
          <w:p>
            <w:pPr>
              <w:pStyle w:val="Compact"/>
            </w:pPr>
            <w:r>
              <w:t xml:space="preserve">unit-only (go 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partial (proxies qBit search; no plugin fan-out)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/api/v1/search/sync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/api/v1/search/stream/:id</w:t>
            </w:r>
            <w:r>
              <w:t xml:space="preserve"> </w:t>
            </w:r>
            <w:r>
              <w:t xml:space="preserve">(SSE)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/api/v1/search/:id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/api/v1/search/:id/abort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/api/v1/download/file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/api/v1/magnet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magnet_stress_chaos_test.go</w:t>
            </w:r>
          </w:p>
        </w:tc>
        <w:tc>
          <w:tcPr/>
          <w:p>
            <w:pPr>
              <w:pStyle w:val="Compact"/>
            </w:pPr>
            <w:r>
              <w:t xml:space="preserve">unit + stress-chaos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/api/v1/downloads/active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/api/v1/auth/qbittorrent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client/auth.go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client/auth_test.go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GET/PUT /api/v1/theme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api/theme.go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</w:t>
            </w:r>
            <w:r>
              <w:t xml:space="preserve"> </w:t>
            </w:r>
            <w:r>
              <w:rPr>
                <w:rStyle w:val="VerbatimChar"/>
              </w:rPr>
              <w:t xml:space="preserve">GET/POST/DELETE /api/v1/hooks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api/hooks.go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partial (store only, no dispatch)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Schedules</w:t>
            </w:r>
            <w:r>
              <w:t xml:space="preserve"> </w:t>
            </w:r>
            <w:r>
              <w:rPr>
                <w:rStyle w:val="VerbatimChar"/>
              </w:rPr>
              <w:t xml:space="preserve">GET/POST/DELETE /api/v1/schedules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api/scheduler_api.go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— no driver loop (RW-10), schedules never fire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  <w:r>
              <w:t xml:space="preserve"> </w:t>
            </w:r>
            <w:r>
              <w:t xml:space="preserve">(store CRUD only)</w:t>
            </w:r>
          </w:p>
        </w:tc>
        <w:tc>
          <w:tcPr/>
          <w:p>
            <w:pPr>
              <w:pStyle w:val="Compact"/>
            </w:pPr>
            <w:r>
              <w:t xml:space="preserve">unit-only; functional hole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/api/v1/stats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/api/v1/bridge/health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search orchestrator (</w:t>
            </w:r>
            <w:r>
              <w:rPr>
                <w:rStyle w:val="VerbatimChar"/>
              </w:rPr>
              <w:t xml:space="preserve">service/merge_search.go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service/service_test.go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SSE broker pub/sub (</w:t>
            </w:r>
            <w:r>
              <w:rPr>
                <w:rStyle w:val="VerbatimChar"/>
              </w:rPr>
              <w:t xml:space="preserve">service/sse_broker.go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service/coverage_test.go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qBit Web API client (auth/search/torrents) (</w:t>
            </w:r>
            <w:r>
              <w:rPr>
                <w:rStyle w:val="VerbatimChar"/>
              </w:rPr>
              <w:t xml:space="preserve">client/*.go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client/client_test.go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webui-bridge binary (</w:t>
            </w:r>
            <w:r>
              <w:rPr>
                <w:rStyle w:val="VerbatimChar"/>
              </w:rPr>
              <w:t xml:space="preserve">cmd/webui-bridge/main.go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partial (health + root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Metadata enricher (Go)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 (RW-11)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boba-jackett-go-7189"/>
    <w:p>
      <w:pPr>
        <w:pStyle w:val="Heading2"/>
      </w:pPr>
      <w:r>
        <w:t xml:space="preserve">3. boba-jackett (Go) —</w:t>
      </w:r>
      <w:r>
        <w:t xml:space="preserve"> </w:t>
      </w:r>
      <w:r>
        <w:rPr>
          <w:rStyle w:val="VerbatimChar"/>
        </w:rPr>
        <w:t xml:space="preserve">:7189</w:t>
      </w:r>
    </w:p>
    <w:p>
      <w:pPr>
        <w:pStyle w:val="FirstParagraph"/>
      </w:pPr>
      <w:r>
        <w:t xml:space="preserve">Entry:</w:t>
      </w:r>
      <w:r>
        <w:t xml:space="preserve"> </w:t>
      </w:r>
      <w:r>
        <w:rPr>
          <w:rStyle w:val="VerbatimChar"/>
        </w:rPr>
        <w:t xml:space="preserve">qBitTorrent-go/cmd/boba-jackett/main.go</w:t>
      </w:r>
      <w:r>
        <w:t xml:space="preserve">; router</w:t>
      </w:r>
      <w:r>
        <w:t xml:space="preserve"> </w:t>
      </w:r>
      <w:r>
        <w:rPr>
          <w:rStyle w:val="VerbatimChar"/>
        </w:rPr>
        <w:t xml:space="preserve">internal/jackettapi/router.go</w:t>
      </w:r>
      <w:r>
        <w:t xml:space="preserve">. Owns Jackett credentials + indexer overrides + autoconfig run history; encrypted SQLite at</w:t>
      </w:r>
      <w:r>
        <w:t xml:space="preserve"> </w:t>
      </w:r>
      <w:r>
        <w:rPr>
          <w:rStyle w:val="VerbatimChar"/>
        </w:rPr>
        <w:t xml:space="preserve">/config/boba.db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/api/v1/jackett/credentials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DELETE /{name}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credentials.go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jackettapi/credentials_test.go</w:t>
            </w:r>
            <w:r>
              <w:t xml:space="preserve">; 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tests/integration/jackett_db_test.go</w:t>
            </w:r>
          </w:p>
        </w:tc>
        <w:tc>
          <w:tcPr/>
          <w:p>
            <w:pPr>
              <w:pStyle w:val="Compact"/>
            </w:pPr>
            <w:r>
              <w:t xml:space="preserve">unit + integration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/indexers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POST/DELETE/PATCH /indexers/{id}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indexers.go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jackettapi/indexers_test.go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/indexers/{id}/test</w:t>
            </w:r>
            <w:r>
              <w:t xml:space="preserve"> </w:t>
            </w:r>
            <w:r>
              <w:t xml:space="preserve">— test indexer config (</w:t>
            </w:r>
            <w:r>
              <w:rPr>
                <w:rStyle w:val="VerbatimChar"/>
              </w:rPr>
              <w:t xml:space="preserve">indexers.go:239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indexers_test.go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/catalog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/catalog/refresh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catalog.go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jackettapi/catalog_test.go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catalog_bench_test.go</w:t>
            </w:r>
          </w:p>
        </w:tc>
        <w:tc>
          <w:tcPr/>
          <w:p>
            <w:pPr>
              <w:pStyle w:val="Compact"/>
            </w:pPr>
            <w:r>
              <w:t xml:space="preserve">unit + bench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/autoconfig/runs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/runs/{id}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/run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jackettapi/runs_test.go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tests/e2e/jackett_management_test.go</w:t>
            </w:r>
          </w:p>
        </w:tc>
        <w:tc>
          <w:tcPr/>
          <w:p>
            <w:pPr>
              <w:pStyle w:val="Compact"/>
            </w:pPr>
            <w:r>
              <w:t xml:space="preserve">unit + e2e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/overrides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 /overrides/{env}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overrides.go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jackettapi/overrides_test.go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/healthz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health.go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jackettapi/health_test.go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/openapi.json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openapi.go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jackettapi/openapi_test.go</w:t>
            </w:r>
            <w:r>
              <w:t xml:space="preserve">; contract</w:t>
            </w:r>
            <w:r>
              <w:t xml:space="preserve"> </w:t>
            </w:r>
            <w:r>
              <w:rPr>
                <w:rStyle w:val="VerbatimChar"/>
              </w:rPr>
              <w:t xml:space="preserve">tests/contract/openapi_test.go</w:t>
            </w:r>
          </w:p>
        </w:tc>
        <w:tc>
          <w:tcPr/>
          <w:p>
            <w:pPr>
              <w:pStyle w:val="Compact"/>
            </w:pPr>
            <w:r>
              <w:t xml:space="preserve">unit + contract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autoconfig engine + fuzzy indexer matcher (</w:t>
            </w:r>
            <w:r>
              <w:rPr>
                <w:rStyle w:val="VerbatimChar"/>
              </w:rPr>
              <w:t xml:space="preserve">jackett/autoconfig.go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matcher.go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jackett/autoconfig_test.go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matcher_test.go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autoconfig_bench_test.go</w:t>
            </w:r>
          </w:p>
        </w:tc>
        <w:tc>
          <w:tcPr/>
          <w:p>
            <w:pPr>
              <w:pStyle w:val="Compact"/>
            </w:pPr>
            <w:r>
              <w:t xml:space="preserve">unit + bench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Encrypted SQLite store: AES-256-GCM crypto + migrations + repos (</w:t>
            </w:r>
            <w:r>
              <w:rPr>
                <w:rStyle w:val="VerbatimChar"/>
              </w:rPr>
              <w:t xml:space="preserve">db/*.go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db/crypto_test.go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repos/*_test.go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tests/security/credential_leak_test.go</w:t>
            </w:r>
          </w:p>
        </w:tc>
        <w:tc>
          <w:tcPr/>
          <w:p>
            <w:pPr>
              <w:pStyle w:val="Compact"/>
            </w:pPr>
            <w:r>
              <w:t xml:space="preserve">unit + security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auth middleware (admin/admin on mutating routes) + hardened CORS (</w:t>
            </w:r>
            <w:r>
              <w:rPr>
                <w:rStyle w:val="VerbatimChar"/>
              </w:rPr>
              <w:t xml:space="preserve">jackettapi/auth_middleware.go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cors_middleware.go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auth_middleware_test.go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cors_middleware_test.go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bootstrap import + master-key ensure (</w:t>
            </w:r>
            <w:r>
              <w:rPr>
                <w:rStyle w:val="VerbatimChar"/>
              </w:rPr>
              <w:t xml:space="preserve">bootstrap/*.go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envfile/*.go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bootstrap/bootstrap_test.go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envfile/parse_test.go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tracker-plugins-plugins.py"/>
    <w:p>
      <w:pPr>
        <w:pStyle w:val="Heading2"/>
      </w:pPr>
      <w:r>
        <w:t xml:space="preserve">4. Tracker plugins (</w:t>
      </w:r>
      <w:r>
        <w:rPr>
          <w:rStyle w:val="VerbatimChar"/>
        </w:rPr>
        <w:t xml:space="preserve">plugins/*.py</w:t>
      </w:r>
      <w:r>
        <w:t xml:space="preserve">)</w:t>
      </w:r>
    </w:p>
    <w:p>
      <w:pPr>
        <w:pStyle w:val="FirstParagraph"/>
      </w:pPr>
      <w:r>
        <w:t xml:space="preserve">Plugin contract: class with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supported_categories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download_torrent()</w:t>
      </w:r>
      <w:r>
        <w:t xml:space="preserve">. Installed into container by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.</w:t>
      </w:r>
      <w:r>
        <w:t xml:space="preserve"> </w:t>
      </w:r>
      <w:r>
        <w:rPr>
          <w:b/>
          <w:bCs/>
        </w:rPr>
        <w:t xml:space="preserve">Curated/managed subset</w:t>
      </w:r>
      <w:r>
        <w:t xml:space="preserve"> </w:t>
      </w:r>
      <w:r>
        <w:t xml:space="preserve">(per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 </w:t>
      </w:r>
      <w:r>
        <w:t xml:space="preserve">PLUGINS array):</w:t>
      </w:r>
      <w:r>
        <w:t xml:space="preserve"> </w:t>
      </w:r>
      <w:r>
        <w:rPr>
          <w:rStyle w:val="VerbatimChar"/>
        </w:rPr>
        <w:t xml:space="preserve">eztv jackett kinozal limetorrents nnmclub piratebay rutor rutracker solidtorrents torlock torrentproject torrentscsv</w:t>
      </w:r>
      <w:r>
        <w:t xml:space="preserve">. The full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tree carries 24</w:t>
      </w:r>
      <w:r>
        <w:t xml:space="preserve"> </w:t>
      </w:r>
      <w:r>
        <w:rPr>
          <w:rStyle w:val="VerbatimChar"/>
        </w:rPr>
        <w:t xml:space="preserve">*.py</w:t>
      </w:r>
      <w:r>
        <w:t xml:space="preserve"> </w:t>
      </w:r>
      <w:r>
        <w:t xml:space="preserve">plugin/support files (27 total incl. helpers/nova2/novaprinter/socks/download_proxy/env_loader/theme_injector).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742"/>
        <w:gridCol w:w="742"/>
        <w:gridCol w:w="2227"/>
        <w:gridCol w:w="866"/>
        <w:gridCol w:w="1485"/>
        <w:gridCol w:w="8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 (curated?)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eztv.py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limetorrents.py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piratebay.py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solidtorrents.py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torlock.py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rutor.py</w:t>
            </w:r>
          </w:p>
        </w:tc>
        <w:tc>
          <w:tcPr/>
          <w:p>
            <w:pPr>
              <w:pStyle w:val="Compact"/>
            </w:pPr>
            <w:r>
              <w:t xml:space="preserve">public (anonymous)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jackett.py</w:t>
            </w:r>
          </w:p>
        </w:tc>
        <w:tc>
          <w:tcPr/>
          <w:p>
            <w:pPr>
              <w:pStyle w:val="Compact"/>
            </w:pPr>
            <w:r>
              <w:t xml:space="preserve">aggregator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covered via jackett autoconfig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rutracker.py</w:t>
            </w:r>
          </w:p>
        </w:tc>
        <w:tc>
          <w:tcPr/>
          <w:p>
            <w:pPr>
              <w:pStyle w:val="Compact"/>
            </w:pPr>
            <w:r>
              <w:t xml:space="preserve">private (CAPTCHA)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  <w:r>
              <w:t xml:space="preserve"> </w:t>
            </w:r>
            <w:r>
              <w:t xml:space="preserve">(ReDoS §11.4.85)</w:t>
            </w:r>
          </w:p>
        </w:tc>
        <w:tc>
          <w:tcPr/>
          <w:p>
            <w:pPr>
              <w:pStyle w:val="Compact"/>
            </w:pPr>
            <w:r>
              <w:t xml:space="preserve">partial — ReDoS fix in source, not yet deployed to container (RW-06); login operator-blocked BOB-008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kinozal.py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</w:p>
        </w:tc>
        <w:tc>
          <w:tcPr/>
          <w:p>
            <w:pPr>
              <w:pStyle w:val="Compact"/>
            </w:pPr>
            <w:r>
              <w:t xml:space="preserve">partial — live-gated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nnmclub.py</w:t>
            </w:r>
          </w:p>
        </w:tc>
        <w:tc>
          <w:tcPr/>
          <w:p>
            <w:pPr>
              <w:pStyle w:val="Compact"/>
            </w:pPr>
            <w:r>
              <w:t xml:space="preserve">private (cookies)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</w:p>
        </w:tc>
        <w:tc>
          <w:tcPr/>
          <w:p>
            <w:pPr>
              <w:pStyle w:val="Compact"/>
            </w:pPr>
            <w:r>
              <w:t xml:space="preserve">partial — live-gated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iptorrents.py</w:t>
            </w:r>
          </w:p>
        </w:tc>
        <w:tc>
          <w:tcPr/>
          <w:p>
            <w:pPr>
              <w:pStyle w:val="Compact"/>
            </w:pPr>
            <w:r>
              <w:t xml:space="preserve">private (freeleech-only)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not in curated array; reachable via env creds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tests/integration/test_iptorrents.py</w:t>
            </w:r>
          </w:p>
        </w:tc>
        <w:tc>
          <w:tcPr/>
          <w:p>
            <w:pPr>
              <w:pStyle w:val="Compact"/>
            </w:pPr>
            <w:r>
              <w:t xml:space="preserve">partial — freeleech-only policy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torrentproject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torrentscsv</w:t>
            </w:r>
          </w:p>
        </w:tc>
        <w:tc>
          <w:tcPr/>
          <w:p>
            <w:pPr>
              <w:pStyle w:val="Compact"/>
            </w:pPr>
            <w:r>
              <w:t xml:space="preserve">public (curated names)</w:t>
            </w:r>
          </w:p>
        </w:tc>
        <w:tc>
          <w:tcPr/>
          <w:p>
            <w:pPr>
              <w:pStyle w:val="Compact"/>
            </w:pPr>
            <w:r>
              <w:t xml:space="preserve">declared curated but no matching</w:t>
            </w:r>
            <w:r>
              <w:t xml:space="preserve"> </w:t>
            </w:r>
            <w:r>
              <w:rPr>
                <w:rStyle w:val="VerbatimChar"/>
              </w:rPr>
              <w:t xml:space="preserve">plugins/*.py</w:t>
            </w:r>
            <w:r>
              <w:t xml:space="preserve"> </w:t>
            </w:r>
            <w:r>
              <w:t xml:space="preserve">file found</w:t>
            </w:r>
          </w:p>
        </w:tc>
        <w:tc>
          <w:tcPr/>
          <w:p>
            <w:pPr>
              <w:pStyle w:val="Compact"/>
            </w:pPr>
            <w:r>
              <w:t xml:space="preserve">curated-name-only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 in repo tree (name in install array; file absent)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public plugins present but NOT curated:</w:t>
            </w:r>
            <w:r>
              <w:t xml:space="preserve"> </w:t>
            </w:r>
            <w:r>
              <w:rPr>
                <w:rStyle w:val="VerbatimChar"/>
              </w:rPr>
              <w:t xml:space="preserve">anilibra, bitsearch, gamestorrents, kickass, megapeer, nyaa, tokyotoshokan, torrentgalaxy, torrentkitty, yts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no (not in curated subset)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  <w:r>
              <w:t xml:space="preserve"> </w:t>
            </w:r>
            <w:r>
              <w:t xml:space="preserve">(parser sweep)</w:t>
            </w:r>
          </w:p>
        </w:tc>
        <w:tc>
          <w:tcPr/>
          <w:p>
            <w:pPr>
              <w:pStyle w:val="Compact"/>
            </w:pPr>
            <w:r>
              <w:t xml:space="preserve">unit/stress parser-only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support:</w:t>
            </w:r>
            <w:r>
              <w:t xml:space="preserve"> </w:t>
            </w:r>
            <w:r>
              <w:rPr>
                <w:rStyle w:val="VerbatimChar"/>
              </w:rPr>
              <w:t xml:space="preserve">helpers.py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nova2.py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novaprinter.py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env_loader.py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search e2e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download path (</w:t>
            </w:r>
            <w:r>
              <w:rPr>
                <w:rStyle w:val="VerbatimChar"/>
              </w:rPr>
              <w:t xml:space="preserve">download_torrent()</w:t>
            </w:r>
            <w:r>
              <w:t xml:space="preserve"> </w:t>
            </w:r>
            <w:r>
              <w:t xml:space="preserve">per plugin)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  <w:r>
              <w:t xml:space="preserve"> </w:t>
            </w:r>
            <w:r>
              <w:t xml:space="preserve">(download/file)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Freeleech-only download policy (IPTorrents</w:t>
            </w:r>
            <w:r>
              <w:t xml:space="preserve"> </w:t>
            </w:r>
            <w:r>
              <w:rPr>
                <w:rStyle w:val="VerbatimChar"/>
              </w:rPr>
              <w:t xml:space="preserve">[free]</w:t>
            </w:r>
            <w:r>
              <w:t xml:space="preserve"> </w:t>
            </w:r>
            <w:r>
              <w:t xml:space="preserve">tag)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test_iptorrents.py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pPr>
        <w:pStyle w:val="BlockText"/>
      </w:pPr>
      <w:r>
        <w:t xml:space="preserve">NOTE (§11.4.6):</w:t>
      </w:r>
      <w:r>
        <w:t xml:space="preserve"> </w:t>
      </w:r>
      <w:r>
        <w:rPr>
          <w:rStyle w:val="VerbatimChar"/>
        </w:rPr>
        <w:t xml:space="preserve">torrentproject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torrentscsv</w:t>
      </w:r>
      <w:r>
        <w:t xml:space="preserve"> </w:t>
      </w:r>
      <w:r>
        <w:t xml:space="preserve">appear in the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 </w:t>
      </w:r>
      <w:r>
        <w:t xml:space="preserve">curated array but no</w:t>
      </w:r>
      <w:r>
        <w:t xml:space="preserve"> </w:t>
      </w:r>
      <w:r>
        <w:rPr>
          <w:rStyle w:val="VerbatimChar"/>
        </w:rPr>
        <w:t xml:space="preserve">plugins/torrentproject.py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plugins/torrentscsv.py</w:t>
      </w:r>
      <w:r>
        <w:t xml:space="preserve"> </w:t>
      </w:r>
      <w:r>
        <w:t xml:space="preserve">file exists in the tree — flagged as a discrepancy, not asserted as working.</w:t>
      </w:r>
    </w:p>
    <w:p>
      <w:r>
        <w:pict>
          <v:rect style="width:0;height:1.5pt" o:hralign="center" o:hrstd="t" o:hr="t"/>
        </w:pict>
      </w:r>
    </w:p>
    <w:bookmarkEnd w:id="18"/>
    <w:bookmarkStart w:id="19" w:name="angular-21-frontend-dashboard-frontend"/>
    <w:p>
      <w:pPr>
        <w:pStyle w:val="Heading2"/>
      </w:pPr>
      <w:r>
        <w:t xml:space="preserve">5. Angular 21 frontend dashboard (</w:t>
      </w:r>
      <w:r>
        <w:rPr>
          <w:rStyle w:val="VerbatimChar"/>
        </w:rPr>
        <w:t xml:space="preserve">frontend/</w:t>
      </w:r>
      <w:r>
        <w:t xml:space="preserve">)</w:t>
      </w:r>
    </w:p>
    <w:p>
      <w:pPr>
        <w:pStyle w:val="FirstParagraph"/>
      </w:pPr>
      <w:r>
        <w:t xml:space="preserve">Standalone SPA, signals-based; built to</w:t>
      </w:r>
      <w:r>
        <w:t xml:space="preserve"> </w:t>
      </w:r>
      <w:r>
        <w:rPr>
          <w:rStyle w:val="VerbatimChar"/>
        </w:rPr>
        <w:t xml:space="preserve">download-proxy/src/ui/dist/frontend</w:t>
      </w:r>
      <w:r>
        <w:t xml:space="preserve">, served from :7187. Vitest unit tests; Playwright e2e under</w:t>
      </w:r>
      <w:r>
        <w:t xml:space="preserve"> </w:t>
      </w:r>
      <w:r>
        <w:rPr>
          <w:rStyle w:val="VerbatimChar"/>
        </w:rPr>
        <w:t xml:space="preserve">frontend/e2e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component — search box + result grid (</w:t>
            </w:r>
            <w:r>
              <w:rPr>
                <w:rStyle w:val="VerbatimChar"/>
              </w:rPr>
              <w:t xml:space="preserve">components/dashboard/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dashboard.component.spec.ts</w:t>
            </w:r>
            <w:r>
              <w:t xml:space="preserve">; py 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test_ui_comprehensive.py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service (</w:t>
            </w:r>
            <w:r>
              <w:rPr>
                <w:rStyle w:val="VerbatimChar"/>
              </w:rPr>
              <w:t xml:space="preserve">services/api.service.ts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(component specs)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SSE service — live result streaming (</w:t>
            </w:r>
            <w:r>
              <w:rPr>
                <w:rStyle w:val="VerbatimChar"/>
              </w:rPr>
              <w:t xml:space="preserve">services/sse.service.ts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 integration</w:t>
            </w:r>
            <w:r>
              <w:t xml:space="preserve"> </w:t>
            </w:r>
            <w:r>
              <w:rPr>
                <w:rStyle w:val="VerbatimChar"/>
              </w:rPr>
              <w:t xml:space="preserve">test_realtime_streaming.py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test_streaming_browser.py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Result-row Magnet button → magnet dialog (</w:t>
            </w:r>
            <w:r>
              <w:rPr>
                <w:rStyle w:val="VerbatimChar"/>
              </w:rPr>
              <w:t xml:space="preserve">magnet-dialog.component.ts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magnet-dialog.component.spec.ts</w:t>
            </w:r>
            <w:r>
              <w:t xml:space="preserve">; py</w:t>
            </w:r>
            <w:r>
              <w:t xml:space="preserve"> </w:t>
            </w:r>
            <w:r>
              <w:rPr>
                <w:rStyle w:val="VerbatimChar"/>
              </w:rPr>
              <w:t xml:space="preserve">test_magnet_dialog.py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Magnet dialog copy-to-clipboard + open + add-to-qbit callback (</w:t>
            </w:r>
            <w:r>
              <w:rPr>
                <w:rStyle w:val="VerbatimChar"/>
              </w:rPr>
              <w:t xml:space="preserve">dashboard.component.ts:727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magnet-dialog.component.spec.ts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Result-row add-to-qBittorrent / download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 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test_button_functions.py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downloads view (</w:t>
            </w:r>
            <w:r>
              <w:rPr>
                <w:rStyle w:val="VerbatimChar"/>
              </w:rPr>
              <w:t xml:space="preserve">dashboard.component.ts:745 loadDownloads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qBit login dialog (</w:t>
            </w:r>
            <w:r>
              <w:rPr>
                <w:rStyle w:val="VerbatimChar"/>
              </w:rPr>
              <w:t xml:space="preserve">qbit-login-dialog.component.ts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test_login_actions.py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test_auth_state_ui.py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picker (</w:t>
            </w:r>
            <w:r>
              <w:rPr>
                <w:rStyle w:val="VerbatimChar"/>
              </w:rPr>
              <w:t xml:space="preserve">theme-picker.component.ts</w:t>
            </w:r>
            <w:r>
              <w:t xml:space="preserve">) + theme service (</w:t>
            </w:r>
            <w:r>
              <w:rPr>
                <w:rStyle w:val="VerbatimChar"/>
              </w:rPr>
              <w:t xml:space="preserve">services/theme.service.ts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 e2e</w:t>
            </w:r>
            <w:r>
              <w:t xml:space="preserve"> </w:t>
            </w:r>
            <w:r>
              <w:rPr>
                <w:rStyle w:val="VerbatimChar"/>
              </w:rPr>
              <w:t xml:space="preserve">test_theme_runtime.py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Toast notifications (</w:t>
            </w:r>
            <w:r>
              <w:rPr>
                <w:rStyle w:val="VerbatimChar"/>
              </w:rPr>
              <w:t xml:space="preserve">toast-container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services/toast.service.ts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(component specs)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 dialog (</w:t>
            </w:r>
            <w:r>
              <w:rPr>
                <w:rStyle w:val="VerbatimChar"/>
              </w:rPr>
              <w:t xml:space="preserve">confirm-dialog.component.ts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services/dialog.service.ts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Tracker-stat dialog — per-tracker live stats (</w:t>
            </w:r>
            <w:r>
              <w:rPr>
                <w:rStyle w:val="VerbatimChar"/>
              </w:rPr>
              <w:t xml:space="preserve">tracker-stat-dialog.component.ts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 contract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test_tracker_stats_contract.py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footer (</w:t>
            </w:r>
            <w:r>
              <w:rPr>
                <w:rStyle w:val="VerbatimChar"/>
              </w:rPr>
              <w:t xml:space="preserve">site-footer.component.ts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Jackett: credentials tab + edit dialog (</w:t>
            </w:r>
            <w:r>
              <w:rPr>
                <w:rStyle w:val="VerbatimChar"/>
              </w:rPr>
              <w:t xml:space="preserve">jackett/credentials/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(jackett specs)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Jackett: indexers — catalog / configured / history tabs (</w:t>
            </w:r>
            <w:r>
              <w:rPr>
                <w:rStyle w:val="VerbatimChar"/>
              </w:rPr>
              <w:t xml:space="preserve">jackett/indexers/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(jackett specs)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Jackett: indexer add dialog (</w:t>
            </w:r>
            <w:r>
              <w:rPr>
                <w:rStyle w:val="VerbatimChar"/>
              </w:rPr>
              <w:t xml:space="preserve">indexer-add-dialog.component.ts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Jackett: IPTorrents cookie-flow component (</w:t>
            </w:r>
            <w:r>
              <w:rPr>
                <w:rStyle w:val="VerbatimChar"/>
              </w:rPr>
              <w:t xml:space="preserve">iptorrents-cookie-flow.component.ts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coverage thresholds (40% lines/branches/funcs/stmts, v8)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vitest.config.ts</w:t>
            </w:r>
          </w:p>
        </w:tc>
        <w:tc>
          <w:tcPr/>
          <w:p>
            <w:pPr>
              <w:pStyle w:val="Compact"/>
            </w:pPr>
            <w:r>
              <w:t xml:space="preserve">enforced in vitest config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bobalink-browser-extension-extension"/>
    <w:p>
      <w:pPr>
        <w:pStyle w:val="Heading2"/>
      </w:pPr>
      <w:r>
        <w:t xml:space="preserve">6. BobaLink browser extension (</w:t>
      </w:r>
      <w:r>
        <w:rPr>
          <w:rStyle w:val="VerbatimChar"/>
        </w:rPr>
        <w:t xml:space="preserve">extension/</w:t>
      </w:r>
      <w:r>
        <w:t xml:space="preserve">)</w:t>
      </w:r>
    </w:p>
    <w:p>
      <w:pPr>
        <w:pStyle w:val="FirstParagraph"/>
      </w:pPr>
      <w:r>
        <w:t xml:space="preserve">WXT + TypeScript Manifest-V3. Detects magnet/.torrent links and forwards to merge service :7187. Status detail:</w:t>
      </w:r>
      <w:r>
        <w:t xml:space="preserve"> </w:t>
      </w:r>
      <w:r>
        <w:rPr>
          <w:rStyle w:val="VerbatimChar"/>
        </w:rPr>
        <w:t xml:space="preserve">docs/browser_extension/Status.md</w:t>
      </w:r>
      <w:r>
        <w:t xml:space="preserve"> </w:t>
      </w:r>
      <w:r>
        <w:t xml:space="preserve">(Rev 15: 559 Vitest tests / 52 specs). Built zips at</w:t>
      </w:r>
      <w:r>
        <w:t xml:space="preserve"> </w:t>
      </w:r>
      <w:r>
        <w:rPr>
          <w:rStyle w:val="VerbatimChar"/>
        </w:rPr>
        <w:t xml:space="preserve">extension/.output/bobalink-1.0.0-{chrome,firefox}.zip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Boba API client (</w:t>
            </w:r>
            <w:r>
              <w:rPr>
                <w:rStyle w:val="VerbatimChar"/>
              </w:rPr>
              <w:t xml:space="preserve">src/api/boba-client.ts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unit; chaos</w:t>
            </w:r>
            <w:r>
              <w:t xml:space="preserve"> </w:t>
            </w:r>
            <w:r>
              <w:rPr>
                <w:rStyle w:val="VerbatimChar"/>
              </w:rPr>
              <w:t xml:space="preserve">tests/chaos/boba-client-resilience.chaos.test.ts</w:t>
            </w:r>
          </w:p>
        </w:tc>
        <w:tc>
          <w:tcPr/>
          <w:p>
            <w:pPr>
              <w:pStyle w:val="Compact"/>
            </w:pPr>
            <w:r>
              <w:t xml:space="preserve">tested-green (559 vitest, per ext Status)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check (</w:t>
            </w:r>
            <w:r>
              <w:rPr>
                <w:rStyle w:val="VerbatimChar"/>
              </w:rPr>
              <w:t xml:space="preserve">src/api/health.ts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 queue (</w:t>
            </w:r>
            <w:r>
              <w:rPr>
                <w:rStyle w:val="VerbatimChar"/>
              </w:rPr>
              <w:t xml:space="preserve">src/api/queue.ts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  <w:r>
              <w:t xml:space="preserve"> </w:t>
            </w:r>
            <w:r>
              <w:rPr>
                <w:rStyle w:val="VerbatimChar"/>
              </w:rPr>
              <w:t xml:space="preserve">tests/chaos/queue.chaos.test.ts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service worker (</w:t>
            </w:r>
            <w:r>
              <w:rPr>
                <w:rStyle w:val="VerbatimChar"/>
              </w:rPr>
              <w:t xml:space="preserve">src/background/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entrypoints/background.ts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script — link highlight (</w:t>
            </w:r>
            <w:r>
              <w:rPr>
                <w:rStyle w:val="VerbatimChar"/>
              </w:rPr>
              <w:t xml:space="preserve">src/content/highlight.ts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content-background.test.ts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content-xss.test.ts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 scanner (</w:t>
            </w:r>
            <w:r>
              <w:rPr>
                <w:rStyle w:val="VerbatimChar"/>
              </w:rPr>
              <w:t xml:space="preserve">src/scanner/link-scanner.ts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scanner-hostile-input.test.ts</w:t>
            </w:r>
            <w:r>
              <w:t xml:space="preserve">; perf</w:t>
            </w:r>
            <w:r>
              <w:t xml:space="preserve"> </w:t>
            </w:r>
            <w:r>
              <w:rPr>
                <w:rStyle w:val="VerbatimChar"/>
              </w:rPr>
              <w:t xml:space="preserve">scanner.perf.test.ts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scanner (</w:t>
            </w:r>
            <w:r>
              <w:rPr>
                <w:rStyle w:val="VerbatimChar"/>
              </w:rPr>
              <w:t xml:space="preserve">src/scanner/text-scanner.ts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scanner-hostile-input.test.ts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Scanner orchestrator (</w:t>
            </w:r>
            <w:r>
              <w:rPr>
                <w:rStyle w:val="VerbatimChar"/>
              </w:rPr>
              <w:t xml:space="preserve">src/scanner/orchestrator.ts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perf</w:t>
            </w:r>
            <w:r>
              <w:t xml:space="preserve"> </w:t>
            </w:r>
            <w:r>
              <w:rPr>
                <w:rStyle w:val="VerbatimChar"/>
              </w:rPr>
              <w:t xml:space="preserve">orchestrator-scaling.perf.test.ts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DB — per-site match rules (</w:t>
            </w:r>
            <w:r>
              <w:rPr>
                <w:rStyle w:val="VerbatimChar"/>
              </w:rPr>
              <w:t xml:space="preserve">src/scanner/site-db.ts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Bencode / magnet / torrent-file parsers (</w:t>
            </w:r>
            <w:r>
              <w:rPr>
                <w:rStyle w:val="VerbatimChar"/>
              </w:rPr>
              <w:t xml:space="preserve">src/parser/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bencode-torrentfile-hostile.test.ts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infohash-detection-hostile.test.ts</w:t>
            </w:r>
            <w:r>
              <w:t xml:space="preserve">; perf</w:t>
            </w:r>
            <w:r>
              <w:t xml:space="preserve"> </w:t>
            </w:r>
            <w:r>
              <w:rPr>
                <w:rStyle w:val="VerbatimChar"/>
              </w:rPr>
              <w:t xml:space="preserve">parsers.perf.test.ts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magnet.perf.test.ts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per-row Send + Send-All buttons (</w:t>
            </w:r>
            <w:r>
              <w:rPr>
                <w:rStyle w:val="VerbatimChar"/>
              </w:rPr>
              <w:t xml:space="preserve">src/popup/popup.ts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tests/a11y/popup.a11y.test.ts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Options page (</w:t>
            </w:r>
            <w:r>
              <w:rPr>
                <w:rStyle w:val="VerbatimChar"/>
              </w:rPr>
              <w:t xml:space="preserve">src/options/options.ts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options.a11y.test.ts</w:t>
            </w:r>
            <w:r>
              <w:t xml:space="preserve">; integration</w:t>
            </w:r>
            <w:r>
              <w:t xml:space="preserve"> </w:t>
            </w:r>
            <w:r>
              <w:rPr>
                <w:rStyle w:val="VerbatimChar"/>
              </w:rPr>
              <w:t xml:space="preserve">options-background.test.ts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 groups (</w:t>
            </w:r>
            <w:r>
              <w:rPr>
                <w:rStyle w:val="VerbatimChar"/>
              </w:rPr>
              <w:t xml:space="preserve">src/tabgroups/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 (tab-group Challenge per ext Status)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 / storage / i18n locales (8 locales) (</w:t>
            </w:r>
            <w:r>
              <w:rPr>
                <w:rStyle w:val="VerbatimChar"/>
              </w:rPr>
              <w:t xml:space="preserve">src/shared/crypto.ts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storage.ts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crypto-tamper.test.ts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no-hardcoded-secret.test.ts</w:t>
            </w:r>
            <w:r>
              <w:t xml:space="preserve">; 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tested-green-in-suite; RELEASE_READINESS locale claim stale (RW-19)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download endpoint round-trip (</w:t>
            </w:r>
            <w:r>
              <w:rPr>
                <w:rStyle w:val="VerbatimChar"/>
              </w:rPr>
              <w:t xml:space="preserve">tests/live/download-endpoint.live.test.ts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(live-gated)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  <w:r>
              <w:t xml:space="preserve"> </w:t>
            </w:r>
            <w:r>
              <w:rPr>
                <w:rStyle w:val="VerbatimChar"/>
              </w:rPr>
              <w:t xml:space="preserve">download-endpoint.live.test.ts</w:t>
            </w:r>
          </w:p>
        </w:tc>
        <w:tc>
          <w:tcPr/>
          <w:p>
            <w:pPr>
              <w:pStyle w:val="Compact"/>
            </w:pPr>
            <w:r>
              <w:t xml:space="preserve">partial — operator-gated live env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Xf6ad6ddb4d59fb816f6a6ccda8084ba1380ccf6"/>
    <w:p>
      <w:pPr>
        <w:pStyle w:val="Heading2"/>
      </w:pPr>
      <w:r>
        <w:t xml:space="preserve">7. WebUI bridge (</w:t>
      </w:r>
      <w:r>
        <w:rPr>
          <w:rStyle w:val="VerbatimChar"/>
        </w:rPr>
        <w:t xml:space="preserve">webui-bridge.py</w:t>
      </w:r>
      <w:r>
        <w:t xml:space="preserve">) — host process</w:t>
      </w:r>
      <w:r>
        <w:t xml:space="preserve"> </w:t>
      </w:r>
      <w:r>
        <w:rPr>
          <w:rStyle w:val="VerbatimChar"/>
        </w:rPr>
        <w:t xml:space="preserve">:7188</w:t>
      </w:r>
    </w:p>
    <w:p>
      <w:pPr>
        <w:pStyle w:val="FirstParagraph"/>
      </w:pPr>
      <w:r>
        <w:t xml:space="preserve">Bridges qBittorrent WebUI with private-tracker auth. NOT a container.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WebUI proxy + header rewrite (</w:t>
            </w:r>
            <w:r>
              <w:rPr>
                <w:rStyle w:val="VerbatimChar"/>
              </w:rPr>
              <w:t xml:space="preserve">webui-bridge.py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test_webui_bridge.py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test_bridge_header_rewrite.py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test_bridge_stress_chaos.py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Private-tracker auth bridging (rutracker/kinozal/nnmclub/iptorrents)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test_webui_bridge.py</w:t>
            </w:r>
          </w:p>
        </w:tc>
        <w:tc>
          <w:tcPr/>
          <w:p>
            <w:pPr>
              <w:pStyle w:val="Compact"/>
            </w:pPr>
            <w:r>
              <w:t xml:space="preserve">partial — live-gated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injection into bridged WebUI (</w:t>
            </w:r>
            <w:r>
              <w:rPr>
                <w:rStyle w:val="VerbatimChar"/>
              </w:rPr>
              <w:t xml:space="preserve">plugins/theme_injector.py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test_bridge_theme_injection.py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 root liveness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test_bridge_root_liveness.py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infrastructure-cli-shell-scripts"/>
    <w:p>
      <w:pPr>
        <w:pStyle w:val="Heading2"/>
      </w:pPr>
      <w:r>
        <w:t xml:space="preserve">8. Infrastructure / CLI / shell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start.sh</w:t>
            </w:r>
            <w:r>
              <w:t xml:space="preserve"> </w:t>
            </w:r>
            <w:r>
              <w:t xml:space="preserve">— container bring-up + Jackett key extraction/injection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covered via e2e</w:t>
            </w:r>
            <w:r>
              <w:t xml:space="preserve"> </w:t>
            </w:r>
            <w:r>
              <w:rPr>
                <w:rStyle w:val="VerbatimChar"/>
              </w:rPr>
              <w:t xml:space="preserve">test_fixtures_bring_up_services.py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stop.sh</w:t>
            </w:r>
            <w:r>
              <w:t xml:space="preserve"> </w:t>
            </w:r>
            <w:r>
              <w:t xml:space="preserve">— stop/remove/purge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setup.sh</w:t>
            </w:r>
            <w:r>
              <w:t xml:space="preserve"> </w:t>
            </w:r>
            <w:r>
              <w:t xml:space="preserve">— one-time setup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install-plugin.sh</w:t>
            </w:r>
            <w:r>
              <w:t xml:space="preserve"> </w:t>
            </w:r>
            <w:r>
              <w:t xml:space="preserve">— copy curated plugins → container engines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covered indirectly (e2e search)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ci.sh</w:t>
            </w:r>
            <w:r>
              <w:t xml:space="preserve"> </w:t>
            </w:r>
            <w:r>
              <w:t xml:space="preserve">— manual CI (syntax+unit+integration+e2e+health)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 (is the gate)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run-all-tests.sh</w:t>
            </w:r>
            <w:r>
              <w:t xml:space="preserve"> </w:t>
            </w:r>
            <w:r>
              <w:t xml:space="preserve">— full suite (hardcoded podman)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partial — fails on docker-only hosts (known gotcha)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test.sh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test-all.sh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test-full.sh</w:t>
            </w:r>
            <w:r>
              <w:t xml:space="preserve"> </w:t>
            </w:r>
            <w:r>
              <w:t xml:space="preserve">— validation wrappers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start-proxy.sh</w:t>
            </w:r>
            <w:r>
              <w:t xml:space="preserve"> </w:t>
            </w:r>
            <w:r>
              <w:t xml:space="preserve">— proxy container entry helper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scripts/ensure-macos-tunnel.sh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scripts/tunnel-keepalive.sh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SSH tunnel + self-heal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 (log at</w:t>
            </w:r>
            <w:r>
              <w:t xml:space="preserve"> </w:t>
            </w:r>
            <w:r>
              <w:rPr>
                <w:rStyle w:val="VerbatimChar"/>
              </w:rPr>
              <w:t xml:space="preserve">qa-results/tunnel-keepalive.log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not-validated; LAN threat-model RW-05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init-qbit-password.sh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fix-qbit-password.sh</w:t>
            </w:r>
            <w:r>
              <w:t xml:space="preserve"> </w:t>
            </w:r>
            <w:r>
              <w:t xml:space="preserve">— qBit admin password bootstrap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setup-webui-bridge-service.sh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webui-bridge.service</w:t>
            </w:r>
            <w:r>
              <w:t xml:space="preserve"> </w:t>
            </w:r>
            <w:r>
              <w:t xml:space="preserve">— systemd unit for bridge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  <w:r>
              <w:t xml:space="preserve"> </w:t>
            </w:r>
            <w:r>
              <w:t xml:space="preserve">— 2-container default + Go profile + boba-jackett service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test_live_containers.py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auto-configuration at startup (key extract → inject</w:t>
            </w:r>
            <w:r>
              <w:t xml:space="preserve"> </w:t>
            </w:r>
            <w:r>
              <w:rPr>
                <w:rStyle w:val="VerbatimChar"/>
              </w:rPr>
              <w:t xml:space="preserve">JACKETT_API_KEY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test_jackett_autoconfig_real.py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BOBA_MASTER_KEY</w:t>
            </w:r>
            <w:r>
              <w:t xml:space="preserve"> </w:t>
            </w:r>
            <w:r>
              <w:t xml:space="preserve">auto-generation (first-boot) for encrypted boba.db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bootstrap/bootstrap_test.go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</w:t>
            </w:r>
            <w:r>
              <w:t xml:space="preserve"> </w:t>
            </w:r>
            <w:r>
              <w:t xml:space="preserve">orchestrator (Go: up/down/status/health/list) —</w:t>
            </w:r>
            <w:r>
              <w:t xml:space="preserve"> </w:t>
            </w:r>
            <w:r>
              <w:rPr>
                <w:rStyle w:val="VerbatimChar"/>
              </w:rPr>
              <w:t xml:space="preserve">cmd/boba-ctl/main.go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  <w:r>
              <w:t xml:space="preserve">; Claude-vision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docs/qa/recordings-20260615/boba-cli-verdict.md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7224615e74eaa4bb008ae3c1224d07410819d2d"/>
    <w:p>
      <w:pPr>
        <w:pStyle w:val="Heading2"/>
      </w:pPr>
      <w:r>
        <w:t xml:space="preserve">Components NOT inventoried / discrepancies (honest gaps, §11.4.6)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boba-ctl.sh</w:t>
      </w:r>
      <w:r>
        <w:t xml:space="preserve"> </w:t>
      </w:r>
      <w:r>
        <w:t xml:space="preserve">— referenced in tooling but no file exists at repo root or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; could not inventory its subcommands.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plugins/torrentproject.py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plugins/torrentscsv.py</w:t>
      </w:r>
      <w:r>
        <w:t xml:space="preserve"> </w:t>
      </w:r>
      <w:r>
        <w:t xml:space="preserve">— named in the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 </w:t>
      </w:r>
      <w:r>
        <w:t xml:space="preserve">curated array but absent from the tree; marked not-implemented-in-repo above.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Prometheus/OpenTelemetry metrics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tests/observability/test_metrics_exist.py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observability/</w:t>
      </w:r>
      <w:r>
        <w:t xml:space="preserve"> </w:t>
      </w:r>
      <w:r>
        <w:t xml:space="preserve">dir exist, but no</w:t>
      </w:r>
      <w:r>
        <w:t xml:space="preserve"> </w:t>
      </w:r>
      <w:r>
        <w:rPr>
          <w:rStyle w:val="VerbatimChar"/>
        </w:rPr>
        <w:t xml:space="preserve">prometheus_client</w:t>
      </w:r>
      <w:r>
        <w:t xml:space="preserve"> </w:t>
      </w:r>
      <w:r>
        <w:rPr>
          <w:rStyle w:val="VerbatimChar"/>
        </w:rPr>
        <w:t xml:space="preserve">Counter()/Histogram()/Gauge()</w:t>
      </w:r>
      <w:r>
        <w:t xml:space="preserve"> </w:t>
      </w:r>
      <w:r>
        <w:t xml:space="preserve">definitions were found in</w:t>
      </w:r>
      <w:r>
        <w:t xml:space="preserve"> </w:t>
      </w:r>
      <w:r>
        <w:rPr>
          <w:rStyle w:val="VerbatimChar"/>
        </w:rPr>
        <w:t xml:space="preserve">download-proxy/src</w:t>
      </w:r>
      <w:r>
        <w:t xml:space="preserve">; metrics surface is via</w:t>
      </w:r>
      <w:r>
        <w:t xml:space="preserve"> </w:t>
      </w:r>
      <w:r>
        <w:rPr>
          <w:rStyle w:val="VerbatimChar"/>
        </w:rPr>
        <w:t xml:space="preserve">GET /api/v1/stats</w:t>
      </w:r>
      <w:r>
        <w:t xml:space="preserve"> </w:t>
      </w:r>
      <w:r>
        <w:t xml:space="preserve">(counters maintained in-process), not a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Prometheus endpoint. Stated as fact, not assumed.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Video-recording confirmation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for all rows EXCEPT</w:t>
      </w:r>
      <w:r>
        <w:t xml:space="preserve"> </w:t>
      </w:r>
      <w:r>
        <w:rPr>
          <w:rStyle w:val="VerbatimChar"/>
        </w:rPr>
        <w:t xml:space="preserve">boba-ctl</w:t>
      </w:r>
      <w:r>
        <w:t xml:space="preserve"> </w:t>
      </w:r>
      <w:r>
        <w:t xml:space="preserve">(VIDEO-CONFIRMED 2026-06-16, recording</w:t>
      </w:r>
      <w:r>
        <w:t xml:space="preserve"> </w:t>
      </w:r>
      <w:r>
        <w:rPr>
          <w:rStyle w:val="VerbatimChar"/>
        </w:rPr>
        <w:t xml:space="preserve">boba-cli-orchestrator-demo.mp4</w:t>
      </w:r>
      <w:r>
        <w:t xml:space="preserve"> </w:t>
      </w:r>
      <w:r>
        <w:t xml:space="preserve">+ Claude-vision verdict). Remaining surfaces (web/Jinja dashboards, extension, per-feature flows) are an in-progress recording pass (§11.4.107/§11.4.143).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2026-06-15T21:31:58Z</dcterms:created>
  <dcterms:modified xsi:type="dcterms:W3CDTF">2026-06-15T21:31:58Z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