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2026-09-26T08:10:00Z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</w:t>
      </w:r>
      <w:r>
        <w:t xml:space="preserve"> </w:t>
      </w:r>
      <w:r>
        <w:t xml:space="preserve">(open backlog items, unimplemented named gates, open coverage-escapes).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rStyle w:val="VerbatimChar"/>
        </w:rPr>
        <w:t xml:space="preserve">-h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prints the usage text and exits 0. Running with no mode prints the usage</w:t>
      </w:r>
      <w:r>
        <w:t xml:space="preserve"> </w:t>
      </w:r>
      <w:r>
        <w:t xml:space="preserve">and exits 1. An unknown mode prints</w:t>
      </w:r>
      <w:r>
        <w:t xml:space="preserve"> </w:t>
      </w:r>
      <w:r>
        <w:rPr>
          <w:rStyle w:val="VerbatimChar"/>
        </w:rPr>
        <w:t xml:space="preserve">unknown mode: &lt;x&gt;</w:t>
      </w:r>
      <w:r>
        <w:t xml:space="preserve"> </w:t>
      </w:r>
      <w:r>
        <w:t xml:space="preserve">plus the usage and exits 1.</w:t>
      </w:r>
      <w:r>
        <w:t xml:space="preserve"> </w:t>
      </w:r>
      <w:r>
        <w:t xml:space="preserve">(The built-in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lists every mode and option; this guide gives the full</w:t>
      </w:r>
      <w:r>
        <w:t xml:space="preserve"> </w:t>
      </w:r>
      <w:r>
        <w:t xml:space="preserve">semantics.)</w:t>
      </w:r>
    </w:p>
    <w:bookmarkStart w:id="12" w:name="modes"/>
    <w:p>
      <w:pPr>
        <w:pStyle w:val="Heading2"/>
      </w:pPr>
      <w:r>
        <w:t xml:space="preserve">Modes</w:t>
      </w:r>
    </w:p>
    <w:bookmarkStart w:id="9" w:name="Xa4c99bbe40780fe62c50c83f866399ab188ff0b"/>
    <w:p>
      <w:pPr>
        <w:pStyle w:val="Heading3"/>
      </w:pPr>
      <w:r>
        <w:rPr>
          <w:rStyle w:val="VerbatimChar"/>
        </w:rPr>
        <w:t xml:space="preserve">enumerate [--json] [--surface S] [--sort-by-risk]</w:t>
      </w:r>
    </w:p>
    <w:p>
      <w:pPr>
        <w:pStyle w:val="FirstParagraph"/>
      </w:pPr>
      <w:r>
        <w:t xml:space="preserve">Read-only.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 text output:</w:t>
      </w:r>
      <w:r>
        <w:t xml:space="preserve"> </w:t>
      </w:r>
      <w:r>
        <w:rPr>
          <w:rStyle w:val="VerbatimChar"/>
        </w:rPr>
        <w:t xml:space="preserve">Open backlog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 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 coverage-escapes</w:t>
      </w:r>
      <w:r>
        <w:t xml:space="preserve"> </w:t>
      </w:r>
      <w:r>
        <w:t xml:space="preserve">counts (only for the selected surface).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--json</w:t>
      </w:r>
      <w:r>
        <w:t xml:space="preserve">: one JSON object with the keys</w:t>
      </w:r>
      <w:r>
        <w:t xml:space="preserve"> </w:t>
      </w:r>
      <w:r>
        <w:rPr>
          <w:rStyle w:val="VerbatimChar"/>
        </w:rPr>
        <w:t xml:space="preserve">backlog_open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gates_unimplemented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escapes_open</w:t>
      </w:r>
      <w:r>
        <w:t xml:space="preserve"> </w:t>
      </w:r>
      <w:r>
        <w:t xml:space="preserve">(only the selected surfaces’ keys).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--surface blocked</w:t>
      </w:r>
      <w:r>
        <w:t xml:space="preserve">: lists every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as</w:t>
      </w:r>
      <w:r>
        <w:t xml:space="preserve"> </w:t>
      </w:r>
      <w:r>
        <w:rPr>
          <w:rStyle w:val="VerbatimChar"/>
        </w:rPr>
        <w:t xml:space="preserve">id|unblock_condition</w:t>
      </w:r>
      <w:r>
        <w:t xml:space="preserve"> </w:t>
      </w:r>
      <w:r>
        <w:t xml:space="preserve">(joined from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), never a bare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--sort-by-risk</w:t>
      </w:r>
      <w:r>
        <w:t xml:space="preserve"> </w:t>
      </w:r>
      <w:r>
        <w:t xml:space="preserve">(FR-012): prints the open backlog item ids ordered by reopen count</w:t>
      </w:r>
      <w:r>
        <w:t xml:space="preserve"> </w:t>
      </w:r>
      <w:r>
        <w:t xml:space="preserve">descending (count of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id.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it prints a JSON array of ids.</w:t>
      </w:r>
      <w:r>
        <w:t xml:space="preserve"> </w:t>
      </w:r>
      <w:r>
        <w:rPr>
          <w:b/>
          <w:bCs/>
        </w:rPr>
        <w:t xml:space="preserve">Only valid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--surface backlog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Errors (all exit 1, message on stderr): unknown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unknown option: X</w:t>
      </w:r>
      <w:r>
        <w:t xml:space="preserve">); unrecognized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unrecognized --surface value: 'X' (expected all|backlog|gates|escapes|blocked)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--sort-by-risk</w:t>
      </w:r>
      <w:r>
        <w:t xml:space="preserve"> </w:t>
      </w:r>
      <w:r>
        <w:t xml:space="preserve">with any surface other than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--sort-by-risk applies only to --surface backlog (got 'X')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gate count fails loud (exit 1, message naming the gate script) when the gate-ledger</w:t>
      </w:r>
      <w:r>
        <w:t xml:space="preserve"> </w:t>
      </w:r>
      <w:r>
        <w:t xml:space="preserve">script prints no parseable</w:t>
      </w:r>
      <w:r>
        <w:t xml:space="preserve"> </w:t>
      </w:r>
      <w:r>
        <w:rPr>
          <w:rStyle w:val="VerbatimChar"/>
        </w:rPr>
        <w:t xml:space="preserve">unimplemented=N</w:t>
      </w:r>
      <w:r>
        <w:t xml:space="preserve"> </w:t>
      </w:r>
      <w:r>
        <w:t xml:space="preserve">line, rather than reporting 0.</w:t>
      </w:r>
    </w:p>
    <w:bookmarkEnd w:id="9"/>
    <w:bookmarkStart w:id="10" w:name="Xe4f67863a7e0a0e7a6b40053611a240e76797b3"/>
    <w:p>
      <w:pPr>
        <w:pStyle w:val="Heading3"/>
      </w:pPr>
      <w:r>
        <w:rPr>
          <w:rStyle w:val="VerbatimChar"/>
        </w:rPr>
        <w:t xml:space="preserve">verify-closure &lt;item-id&gt; [--reopen-on-mismatch] [--require-layer L]</w:t>
      </w:r>
    </w:p>
    <w:p>
      <w:pPr>
        <w:pStyle w:val="FirstParagraph"/>
      </w:pPr>
      <w:r>
        <w:t xml:space="preserve">Independently re-runs the recorded closure evidence for one item. Evidence is read from the</w:t>
      </w:r>
      <w:r>
        <w:t xml:space="preserve"> </w:t>
      </w:r>
      <w:r>
        <w:t xml:space="preserve">first</w:t>
      </w:r>
      <w:r>
        <w:t xml:space="preserve"> </w:t>
      </w:r>
      <w:r>
        <w:rPr>
          <w:rStyle w:val="VerbatimChar"/>
        </w:rPr>
        <w:t xml:space="preserve">closure_evidence_*.md</w:t>
      </w:r>
      <w:r>
        <w:t xml:space="preserve"> </w:t>
      </w:r>
      <w:r>
        <w:t xml:space="preserve">directly inside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.</w:t>
      </w:r>
      <w:r>
        <w:t xml:space="preserve"> </w:t>
      </w:r>
      <w:r>
        <w:rPr>
          <w:rStyle w:val="VerbatimChar"/>
        </w:rPr>
        <w:t xml:space="preserve">--require-layer L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|</w:t>
      </w:r>
      <w:r>
        <w:rPr>
          <w:rStyle w:val="VerbatimChar"/>
        </w:rPr>
        <w:t xml:space="preserve">artifact</w:t>
      </w:r>
      <w:r>
        <w:t xml:space="preserve">|</w:t>
      </w:r>
      <w:r>
        <w:rPr>
          <w:rStyle w:val="VerbatimChar"/>
        </w:rPr>
        <w:t xml:space="preserve">runtime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) is the minimum</w:t>
      </w:r>
      <w:r>
        <w:t xml:space="preserve"> </w:t>
      </w:r>
      <w:r>
        <w:t xml:space="preserve">evidence layer accepted; the evidence’s</w:t>
      </w:r>
      <w:r>
        <w:t xml:space="preserve"> </w:t>
      </w:r>
      <w:r>
        <w:rPr>
          <w:rStyle w:val="VerbatimChar"/>
        </w:rPr>
        <w:t xml:space="preserve">**Evidence Layer:**</w:t>
      </w:r>
      <w:r>
        <w:t xml:space="preserve"> </w:t>
      </w:r>
      <w:r>
        <w:t xml:space="preserve">field (default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when</w:t>
      </w:r>
      <w:r>
        <w:t xml:space="preserve"> </w:t>
      </w:r>
      <w:r>
        <w:t xml:space="preserve">absent) must rank at or above it (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; an unrecognized label</w:t>
      </w:r>
      <w:r>
        <w:t xml:space="preserve"> </w:t>
      </w:r>
      <w:r>
        <w:t xml:space="preserve">ranks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).</w:t>
      </w:r>
    </w:p>
    <w:p>
      <w:pPr>
        <w:pStyle w:val="BodyText"/>
      </w:pPr>
      <w:r>
        <w:t xml:space="preserve">Required evidence-file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**Evidence Layer:**</w:t>
      </w:r>
      <w:r>
        <w:t xml:space="preserve"> </w:t>
      </w:r>
      <w:r>
        <w:t xml:space="preserve">(optional; see above)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**Test Type:**</w:t>
      </w:r>
      <w:r>
        <w:t xml:space="preserve"> </w:t>
      </w:r>
      <w:r>
        <w:t xml:space="preserve">(FR-010) – required. Allowed values, compared case-insensitively after</w:t>
      </w:r>
      <w:r>
        <w:t xml:space="preserve"> </w:t>
      </w:r>
      <w:r>
        <w:t xml:space="preserve">trimming: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**Command:** `&lt;command&gt;`</w:t>
      </w:r>
      <w:r>
        <w:t xml:space="preserve"> </w:t>
      </w:r>
      <w:r>
        <w:t xml:space="preserve">– the command to re-run (evaluated with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**Result Summary:** &lt;text&gt;</w:t>
      </w:r>
      <w:r>
        <w:t xml:space="preserve"> </w:t>
      </w:r>
      <w:r>
        <w:t xml:space="preserve">– compared exactly against the command’s fresh stdout.</w:t>
      </w:r>
    </w:p>
    <w:p>
      <w:pPr>
        <w:pStyle w:val="FirstParagraph"/>
      </w:pPr>
      <w:r>
        <w:t xml:space="preserve">Exit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recorded command’s fresh output equals the recorded Result Summary (</w:t>
            </w:r>
            <w:r>
              <w:rPr>
                <w:rStyle w:val="VerbatimChar"/>
              </w:rPr>
              <w:t xml:space="preserve">reproduced its recorded evidence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Mismatch (</w:t>
            </w:r>
            <w:r>
              <w:rPr>
                <w:rStyle w:val="VerbatimChar"/>
              </w:rPr>
              <w:t xml:space="preserve">MISMATCH -- recorded '...', got '...'</w:t>
            </w:r>
            <w:r>
              <w:t xml:space="preserve">, values credential-redacted before printing); or usage error: missing item id, unknown option.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closure_evidence_*.md</w:t>
            </w:r>
            <w:r>
              <w:t xml:space="preserve"> </w:t>
            </w:r>
            <w:r>
              <w:t xml:space="preserve">found; declared layer below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invalid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**Command:**</w:t>
            </w:r>
            <w:r>
              <w:t xml:space="preserve"> </w:t>
            </w:r>
            <w:r>
              <w:t xml:space="preserve">field.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--reopen-on-mismatch</w:t>
      </w:r>
      <w:r>
        <w:t xml:space="preserve">: on a mismatch, calls the</w:t>
      </w:r>
      <w:r>
        <w:t xml:space="preserve"> </w:t>
      </w:r>
      <w:r>
        <w:rPr>
          <w:rStyle w:val="VerbatimChar"/>
        </w:rPr>
        <w:t xml:space="preserve">workable-items reopen</w:t>
      </w:r>
      <w:r>
        <w:t xml:space="preserve"> </w:t>
      </w:r>
      <w: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--why test-failed --who AI</w:t>
      </w:r>
      <w:r>
        <w:t xml:space="preserve">, evidence path = the evidence file) before returning 1.</w:t>
      </w:r>
    </w:p>
    <w:p>
      <w:pPr>
        <w:pStyle w:val="BodyText"/>
      </w:pPr>
      <w:r>
        <w:t xml:space="preserve">Evidence-corruption guard (FR-008): before running the recorded command the script</w:t>
      </w:r>
      <w:r>
        <w:t xml:space="preserve"> </w:t>
      </w:r>
      <w:r>
        <w:t xml:space="preserve">snapshots (content hashes) every git-tracked file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; afterwards any such</w:t>
      </w:r>
      <w:r>
        <w:t xml:space="preserve"> </w:t>
      </w:r>
      <w:r>
        <w:t xml:space="preserve">file changed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is restored (files that were already</w:t>
      </w:r>
      <w:r>
        <w:t xml:space="preserve"> </w:t>
      </w:r>
      <w:r>
        <w:t xml:space="preserve">dirty before the run are restored from a byte copy of their pre-command content, others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git checkout --</w:t>
      </w:r>
      <w:r>
        <w:t xml:space="preserve">) and the incident is appended to</w:t>
      </w:r>
      <w:r>
        <w:t xml:space="preserve"> </w:t>
      </w:r>
      <w:r>
        <w:rPr>
          <w:rStyle w:val="VerbatimChar"/>
        </w:rPr>
        <w:t xml:space="preserve">docs/qa/zero_shortcomings_audit/&lt;run-id&gt;.log</w:t>
      </w:r>
      <w:r>
        <w:t xml:space="preserve"> </w:t>
      </w:r>
      <w:r>
        <w:t xml:space="preserve">with a warning on the console. The guard</w:t>
      </w:r>
      <w:r>
        <w:t xml:space="preserve"> </w:t>
      </w:r>
      <w:r>
        <w:t xml:space="preserve">never changes the exit code by itself.</w:t>
      </w:r>
    </w:p>
    <w:bookmarkEnd w:id="10"/>
    <w:bookmarkStart w:id="11" w:name="standing-check"/>
    <w:p>
      <w:pPr>
        <w:pStyle w:val="Heading3"/>
      </w:pPr>
      <w:r>
        <w:rPr>
          <w:rStyle w:val="VerbatimChar"/>
        </w:rPr>
        <w:t xml:space="preserve">standing-check</w:t>
      </w:r>
    </w:p>
    <w:p>
      <w:pPr>
        <w:pStyle w:val="FirstParagraph"/>
      </w:pPr>
      <w:r>
        <w:t xml:space="preserve">Recurring, advisory mode;</w:t>
      </w:r>
      <w:r>
        <w:t xml:space="preserve"> </w:t>
      </w:r>
      <w:r>
        <w:rPr>
          <w:b/>
          <w:bCs/>
        </w:rPr>
        <w:t xml:space="preserve">always exits 0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enumerate --json</w:t>
      </w:r>
      <w:r>
        <w:t xml:space="preserve"> </w:t>
      </w:r>
      <w:r>
        <w:t xml:space="preserve">for each of the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 </w:t>
      </w:r>
      <w:r>
        <w:t xml:space="preserve">surfaces and 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&lt;run-id&gt; mode=standing-check status=ok {"backlog_open":N,"gates_unimplemented":N,"escapes_open":N}</w:t>
      </w:r>
    </w:p>
    <w:p>
      <w:pPr>
        <w:pStyle w:val="BodyText"/>
      </w:pPr>
      <w:r>
        <w:t xml:space="preserve">If a sub-check fails, the line instead carries</w:t>
      </w:r>
      <w:r>
        <w:t xml:space="preserve"> </w:t>
      </w:r>
      <w:r>
        <w:rPr>
          <w:rStyle w:val="VerbatimChar"/>
        </w:rPr>
        <w:t xml:space="preserve">status=degraded reason=&lt;list&gt; failed=&lt;list&gt;</w:t>
      </w:r>
      <w:r>
        <w:t xml:space="preserve"> </w:t>
      </w:r>
      <w:r>
        <w:t xml:space="preserve">(reasons such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&lt;surface&gt;_rc&lt;N&gt;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is printed; the JSON body then</w:t>
      </w:r>
      <w:r>
        <w:t xml:space="preserve"> </w:t>
      </w:r>
      <w:r>
        <w:t xml:space="preserve">holds only the surfaces that succeeded. A missing/unreadable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t xml:space="preserve">detected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 (so a missing file is never silently created as an empty</w:t>
      </w:r>
      <w:r>
        <w:t xml:space="preserve"> </w:t>
      </w:r>
      <w:r>
        <w:t xml:space="preserve">DB) and recorded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. If redaction itself fails the line falls back to</w:t>
      </w:r>
      <w:r>
        <w:t xml:space="preserve"> </w:t>
      </w:r>
      <w:r>
        <w:rPr>
          <w:rStyle w:val="VerbatimChar"/>
        </w:rPr>
        <w:t xml:space="preserve">status=degraded reason=redaction_failed</w:t>
      </w:r>
      <w:r>
        <w:t xml:space="preserve">.</w:t>
      </w:r>
    </w:p>
    <w:p>
      <w:pPr>
        <w:pStyle w:val="BodyText"/>
      </w:pPr>
      <w:r>
        <w:t xml:space="preserve">Run id format:</w:t>
      </w:r>
      <w:r>
        <w:t xml:space="preserve"> </w:t>
      </w:r>
      <w:r>
        <w:rPr>
          <w:rStyle w:val="VerbatimChar"/>
        </w:rPr>
        <w:t xml:space="preserve">YYYYMMDDTHHMMSSZ-pid&lt;PID&gt;</w:t>
      </w:r>
      <w:r>
        <w:t xml:space="preserve">.</w:t>
      </w:r>
    </w:p>
    <w:bookmarkEnd w:id="11"/>
    <w:bookmarkEnd w:id="12"/>
    <w:bookmarkStart w:id="13" w:name="environment-overrides"/>
    <w:p>
      <w:pPr>
        <w:pStyle w:val="Heading2"/>
      </w:pPr>
      <w:r>
        <w:t xml:space="preserve">Environment overrides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WORKABLE_ITEMS_DB_OVERRIDE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Backlog / blocked / reopen SQLite DB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GATE_LEDGER_SCRIPT_OVERRIDE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constitution/scripts/gates/cm_gate_ledger_ratchet.sh</w:t>
            </w:r>
          </w:p>
        </w:tc>
        <w:tc>
          <w:tcPr/>
          <w:p>
            <w:pPr>
              <w:pStyle w:val="Compact"/>
            </w:pPr>
            <w:r>
              <w:t xml:space="preserve">Gate-ledger script used for the unimplemented-gate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</w:t>
            </w:r>
          </w:p>
        </w:tc>
        <w:tc>
          <w:tcPr/>
          <w:p>
            <w:pPr>
              <w:pStyle w:val="Compact"/>
            </w:pPr>
            <w:r>
              <w:t xml:space="preserve">Root searched for</w:t>
            </w:r>
            <w:r>
              <w:t xml:space="preserve"> </w:t>
            </w:r>
            <w:r>
              <w:rPr>
                <w:rStyle w:val="VerbatimChar"/>
              </w:rPr>
              <w:t xml:space="preserve">&lt;item-id&gt;/closure_evidence_*.md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AUDIT_STANDING_LOG_DIR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log (created if missing).</w:t>
            </w:r>
          </w:p>
        </w:tc>
      </w:tr>
    </w:tbl>
    <w:bookmarkEnd w:id="13"/>
    <w:bookmarkStart w:id="14" w:name="X759a795cebd5e74eecf45fdadaaf8113e1cbfac"/>
    <w:p>
      <w:pPr>
        <w:pStyle w:val="Heading2"/>
      </w:pPr>
      <w:r>
        <w:t xml:space="preserve">Redaction (Constitution Principle III / §11.4.10)</w:t>
      </w:r>
    </w:p>
    <w:p>
      <w:pPr>
        <w:pStyle w:val="FirstParagraph"/>
      </w:pPr>
      <w:r>
        <w:t xml:space="preserve">Every value printed on a mismatch, every command quoted in a corruption incident, and every</w:t>
      </w:r>
      <w:r>
        <w:t xml:space="preserve"> </w:t>
      </w:r>
      <w:r>
        <w:t xml:space="preserve">standing-check log line passes through</w:t>
      </w:r>
      <w:r>
        <w:t xml:space="preserve"> </w:t>
      </w:r>
      <w:r>
        <w:rPr>
          <w:rStyle w:val="VerbatimChar"/>
        </w:rPr>
        <w:t xml:space="preserve">audit_redact_before_write</w:t>
      </w:r>
      <w:r>
        <w:t xml:space="preserve">: the value half of a</w:t>
      </w:r>
      <w:r>
        <w:t xml:space="preserve"> </w:t>
      </w:r>
      <w:r>
        <w:rPr>
          <w:rStyle w:val="VerbatimChar"/>
        </w:rPr>
        <w:t xml:space="preserve">keyword&lt;sep&gt;value</w:t>
      </w:r>
      <w:r>
        <w:t xml:space="preserve"> </w:t>
      </w:r>
      <w:r>
        <w:t xml:space="preserve">pair (sep =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replaced by</w:t>
      </w:r>
      <w:r>
        <w:t xml:space="preserve"> </w:t>
      </w:r>
      <w:r>
        <w:rPr>
          <w:rStyle w:val="VerbatimChar"/>
        </w:rPr>
        <w:t xml:space="preserve">&lt;redacted-per-§11.4.10&gt;</w:t>
      </w:r>
      <w:r>
        <w:t xml:space="preserve"> </w:t>
      </w:r>
      <w:r>
        <w:t xml:space="preserve">while the</w:t>
      </w:r>
      <w:r>
        <w:t xml:space="preserve"> </w:t>
      </w:r>
      <w:r>
        <w:t xml:space="preserve">keyword is kept. Keywords (case-insensitive):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/</w:t>
      </w:r>
      <w:r>
        <w:rPr>
          <w:rStyle w:val="VerbatimChar"/>
        </w:rPr>
        <w:t xml:space="preserve">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plus the</w:t>
      </w:r>
      <w:r>
        <w:t xml:space="preserve"> </w:t>
      </w:r>
      <w:r>
        <w:t xml:space="preserve">project extension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. Comparison itself uses the raw values; only</w:t>
      </w:r>
      <w:r>
        <w:t xml:space="preserve"> </w:t>
      </w:r>
      <w:r>
        <w:t xml:space="preserve">what is printed or written is redacted. Bare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over-redact by design.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docs/qa/&lt;item-id&gt;/closure_evidence_*.md</w:t>
      </w:r>
      <w:r>
        <w:t xml:space="preserve"> </w:t>
      </w:r>
      <w:r>
        <w:t xml:space="preserve">(read;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docs/qa/zero_shortcomings_audit/&lt;run-id&gt;.log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appends to the same log</w:t>
      </w:r>
      <w:r>
        <w:t xml:space="preserve"> </w:t>
      </w:r>
      <w:r>
        <w:t xml:space="preserve">only when the corruption guard reverted something.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.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writes its log line.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executes the recorded command (</w:t>
      </w:r>
      <w:r>
        <w:rPr>
          <w:rStyle w:val="VerbatimChar"/>
        </w:rPr>
        <w:t xml:space="preserve">eval</w:t>
      </w:r>
      <w:r>
        <w:t xml:space="preserve">), may revert corrupted tracked</w:t>
      </w:r>
      <w:r>
        <w:t xml:space="preserve"> </w:t>
      </w:r>
      <w:r>
        <w:t xml:space="preserve">evidence files, and with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</w:t>
      </w:r>
      <w:r>
        <w:t xml:space="preserve"> </w:t>
      </w:r>
      <w:r>
        <w:t xml:space="preserve">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scripts/lib/audit_*.sh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2026-09-26 (against the script source;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itself was run).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2026-09-26T08:22:21Z</dcterms:created>
  <dcterms:modified xsi:type="dcterms:W3CDTF">2026-09-26T08:22:21Z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