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7bd2d9c0fcd30dd9083d248b05869e159afc444"/>
    <w:p>
      <w:pPr>
        <w:pStyle w:val="Heading1"/>
      </w:pPr>
      <w:r>
        <w:t xml:space="preserve">BOB-219 — re-verification of the tracker-credentials export twins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2026-09-26T14:55:00Z</w:t>
      </w:r>
    </w:p>
    <w:bookmarkStart w:id="9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The live violation this item was filed for is resolved on HEAD, and the gate</w:t>
      </w:r>
      <w:r>
        <w:t xml:space="preserve"> </w:t>
      </w:r>
      <w:r>
        <w:t xml:space="preserve">that guards the class is proven able to see this exact case.</w:t>
      </w:r>
    </w:p>
    <w:bookmarkEnd w:id="9"/>
    <w:bookmarkStart w:id="10" w:name="evidence-2026-09-26"/>
    <w:p>
      <w:pPr>
        <w:pStyle w:val="Heading2"/>
      </w:pPr>
      <w:r>
        <w:t xml:space="preserve">Evidence (2026-09-26)</w:t>
      </w:r>
    </w:p>
    <w:p>
      <w:pPr>
        <w:pStyle w:val="FirstParagraph"/>
      </w:pPr>
      <w:r>
        <w:t xml:space="preserve">Tracking state:</w:t>
      </w:r>
    </w:p>
    <w:p>
      <w:pPr>
        <w:pStyle w:val="SourceCode"/>
      </w:pPr>
      <w:r>
        <w:rPr>
          <w:rStyle w:val="VerbatimChar"/>
        </w:rPr>
        <w:t xml:space="preserve">$ git ls-files docs/guides/tracker-credentials.*</w:t>
      </w:r>
      <w:r>
        <w:br/>
      </w:r>
      <w:r>
        <w:rPr>
          <w:rStyle w:val="VerbatimChar"/>
        </w:rPr>
        <w:t xml:space="preserve">docs/guides/tracker-credentials.docx</w:t>
      </w:r>
      <w:r>
        <w:br/>
      </w:r>
      <w:r>
        <w:rPr>
          <w:rStyle w:val="VerbatimChar"/>
        </w:rPr>
        <w:t xml:space="preserve">docs/guides/tracker-credentials.html</w:t>
      </w:r>
      <w:r>
        <w:br/>
      </w:r>
      <w:r>
        <w:rPr>
          <w:rStyle w:val="VerbatimChar"/>
        </w:rPr>
        <w:t xml:space="preserve">docs/guides/tracker-credentials.md</w:t>
      </w:r>
      <w:r>
        <w:br/>
      </w:r>
      <w:r>
        <w:rPr>
          <w:rStyle w:val="VerbatimChar"/>
        </w:rPr>
        <w:t xml:space="preserve">docs/guides/tracker-credentials.pdf</w:t>
      </w:r>
      <w:r>
        <w:br/>
      </w:r>
      <w:r>
        <w:rPr>
          <w:rStyle w:val="VerbatimChar"/>
        </w:rPr>
        <w:t xml:space="preserve">$ git check-ignore -v docs/guides/tracker-credentials.{html,pdf,docx}; echo rc=$?</w:t>
      </w:r>
      <w:r>
        <w:br/>
      </w:r>
      <w:r>
        <w:rPr>
          <w:rStyle w:val="VerbatimChar"/>
        </w:rPr>
        <w:t xml:space="preserve">rc=1        # none of the three twins is ignored</w:t>
      </w:r>
    </w:p>
    <w:p>
      <w:pPr>
        <w:pStyle w:val="FirstParagraph"/>
      </w:pPr>
      <w:r>
        <w:t xml:space="preserve">Gate on the real tree:</w:t>
      </w:r>
    </w:p>
    <w:p>
      <w:pPr>
        <w:pStyle w:val="SourceCode"/>
      </w:pPr>
      <w:r>
        <w:rPr>
          <w:rStyle w:val="VerbatimChar"/>
        </w:rPr>
        <w:t xml:space="preserve">$ bash scripts/pre_build/check_md_export_twins_committable.sh .</w:t>
      </w:r>
      <w:r>
        <w:br/>
      </w:r>
      <w:r>
        <w:rPr>
          <w:rStyle w:val="VerbatimChar"/>
        </w:rPr>
        <w:t xml:space="preserve">OK: no tracked §11.4.65-scope .md export twin is silently swallowed by .gitignore (466 .md files scanned)</w:t>
      </w:r>
    </w:p>
    <w:p>
      <w:pPr>
        <w:pStyle w:val="FirstParagraph"/>
      </w:pPr>
      <w:r>
        <w:t xml:space="preserve">Control needle — the same gate on a scratch repository holding the real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and the four real files, first unchanged, then with the two rescue</w:t>
      </w:r>
      <w:r>
        <w:t xml:space="preserve"> </w:t>
      </w:r>
      <w:r>
        <w:t xml:space="preserve">lines (</w:t>
      </w:r>
      <w:r>
        <w:rPr>
          <w:rStyle w:val="VerbatimChar"/>
        </w:rPr>
        <w:t xml:space="preserve">!docs/guides/tracker-credentials.html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) deleted:</w:t>
      </w:r>
    </w:p>
    <w:p>
      <w:pPr>
        <w:pStyle w:val="SourceCode"/>
      </w:pPr>
      <w:r>
        <w:rPr>
          <w:rStyle w:val="VerbatimChar"/>
        </w:rPr>
        <w:t xml:space="preserve">--- with real .gitignore:</w:t>
      </w:r>
      <w:r>
        <w:br/>
      </w:r>
      <w:r>
        <w:rPr>
          <w:rStyle w:val="VerbatimChar"/>
        </w:rPr>
        <w:t xml:space="preserve">OK: no tracked §11.4.65-scope .md export twin is silently swallowed by .gitignore (1 .md files scanned)</w:t>
      </w:r>
      <w:r>
        <w:br/>
      </w:r>
      <w:r>
        <w:rPr>
          <w:rStyle w:val="VerbatimChar"/>
        </w:rPr>
        <w:t xml:space="preserve">--- rescue lines removed:</w:t>
      </w:r>
      <w:r>
        <w:br/>
      </w:r>
      <w:r>
        <w:rPr>
          <w:rStyle w:val="VerbatimChar"/>
        </w:rPr>
        <w:t xml:space="preserve">SWALLOWED EXPORT TWIN: docs/guides/tracker-credentials.html</w:t>
      </w:r>
      <w:r>
        <w:br/>
      </w:r>
      <w:r>
        <w:rPr>
          <w:rStyle w:val="VerbatimChar"/>
        </w:rPr>
        <w:t xml:space="preserve">  blocking rule: .gitignore:31:*credentials*</w:t>
      </w:r>
      <w:r>
        <w:br/>
      </w:r>
      <w:r>
        <w:rPr>
          <w:rStyle w:val="VerbatimChar"/>
        </w:rPr>
        <w:t xml:space="preserve">SWALLOWED EXPORT TWIN: docs/guides/tracker-credentials.pdf</w:t>
      </w:r>
      <w:r>
        <w:br/>
      </w:r>
      <w:r>
        <w:rPr>
          <w:rStyle w:val="VerbatimChar"/>
        </w:rPr>
        <w:t xml:space="preserve">  blocking rule: .gitignore:31:*credentials*</w:t>
      </w:r>
      <w:r>
        <w:br/>
      </w:r>
      <w:r>
        <w:rPr>
          <w:rStyle w:val="VerbatimChar"/>
        </w:rPr>
        <w:t xml:space="preserve">FAIL: 2 tracked §11.4.65-scope .md file(s) have an existing export twin silently swallowed by .gitignore (1 .md files scanned)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twin is not reported in the second run because it is rescued</w:t>
      </w:r>
      <w:r>
        <w:t xml:space="preserve"> </w:t>
      </w:r>
      <w:r>
        <w:t xml:space="preserve">separately by</w:t>
      </w:r>
      <w:r>
        <w:t xml:space="preserve"> </w:t>
      </w:r>
      <w:r>
        <w:rPr>
          <w:rStyle w:val="VerbatimChar"/>
        </w:rPr>
        <w:t xml:space="preserve">!docs/**/*.docx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.gitignore:321</w:t>
      </w:r>
      <w:r>
        <w:t xml:space="preserve">).</w:t>
      </w:r>
    </w:p>
    <w:p>
      <w:pPr>
        <w:pStyle w:val="BodyText"/>
      </w:pPr>
      <w:r>
        <w:t xml:space="preserve">Gate self-test:</w:t>
      </w:r>
      <w:r>
        <w:t xml:space="preserve"> </w:t>
      </w:r>
      <w:r>
        <w:rPr>
          <w:rStyle w:val="VerbatimChar"/>
        </w:rPr>
        <w:t xml:space="preserve">bash tests/pre_build/test_check_md_export_twins_committable.sh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RESULT: PASS (exit 0) — all arms behaved as specified</w:t>
      </w:r>
      <w:r>
        <w:t xml:space="preserve">.</w:t>
      </w:r>
    </w:p>
    <w:bookmarkEnd w:id="10"/>
    <w:bookmarkStart w:id="11" w:name="still-open-unchanged"/>
    <w:p>
      <w:pPr>
        <w:pStyle w:val="Heading2"/>
      </w:pPr>
      <w:r>
        <w:t xml:space="preserve">Still open (unchanged)</w:t>
      </w:r>
    </w:p>
    <w:p>
      <w:pPr>
        <w:pStyle w:val="FirstParagraph"/>
      </w:pPr>
      <w:r>
        <w:t xml:space="preserve">Criterion 3’s residual — a QA-evidence file with a non-</w:t>
      </w:r>
      <w:r>
        <w:rPr>
          <w:rStyle w:val="VerbatimChar"/>
        </w:rPr>
        <w:t xml:space="preserve">.md</w:t>
      </w:r>
      <w:r>
        <w:t xml:space="preserve"> </w:t>
      </w:r>
      <w:r>
        <w:t xml:space="preserve">extension swallowed</w:t>
      </w:r>
      <w:r>
        <w:t xml:space="preserve"> </w:t>
      </w:r>
      <w:r>
        <w:t xml:space="preserve">by a secret-shaped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pattern — is not addressed here. No change was</w:t>
      </w:r>
      <w:r>
        <w:t xml:space="preserve"> </w:t>
      </w:r>
      <w:r>
        <w:t xml:space="preserve">made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