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Elektrotehnički fakultet u Beograd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Principi Softverskog Inženjerstva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CB4D9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3A570E" wp14:editId="002A9B6B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91051C" w:rsidRPr="0091051C" w:rsidRDefault="0091051C">
      <w:pPr>
        <w:jc w:val="center"/>
        <w:rPr>
          <w:b/>
          <w:sz w:val="52"/>
          <w:szCs w:val="52"/>
        </w:rPr>
      </w:pPr>
    </w:p>
    <w:p w:rsidR="0091051C" w:rsidRPr="00581319" w:rsidRDefault="0091051C">
      <w:pPr>
        <w:jc w:val="center"/>
        <w:rPr>
          <w:b/>
          <w:sz w:val="40"/>
          <w:szCs w:val="40"/>
        </w:rPr>
      </w:pPr>
      <w:r w:rsidRPr="00581319">
        <w:rPr>
          <w:b/>
          <w:sz w:val="40"/>
          <w:szCs w:val="40"/>
        </w:rPr>
        <w:t xml:space="preserve">Specifikacija scenarija upotrebe funkcionalnosti </w:t>
      </w:r>
      <w:r w:rsidR="00970351">
        <w:rPr>
          <w:b/>
          <w:sz w:val="40"/>
          <w:szCs w:val="40"/>
        </w:rPr>
        <w:t>dodavanja novog administratora</w:t>
      </w:r>
    </w:p>
    <w:p w:rsidR="00DA226E" w:rsidRDefault="001359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</w:p>
    <w:p w:rsidR="00DA226E" w:rsidRDefault="00DA226E"/>
    <w:p w:rsidR="00DA226E" w:rsidRDefault="00DA226E"/>
    <w:p w:rsidR="00CB4D99" w:rsidRDefault="00CB4D99"/>
    <w:p w:rsidR="00CB4D99" w:rsidRPr="002448BA" w:rsidRDefault="00CB4D99" w:rsidP="00CB4D9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Članovi tima</w:t>
      </w:r>
    </w:p>
    <w:p w:rsidR="00CB4D99" w:rsidRPr="002448BA" w:rsidRDefault="00CB4D99" w:rsidP="00CB4D9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Miloš Brković 2019/0599</w:t>
      </w:r>
    </w:p>
    <w:p w:rsidR="00CB4D99" w:rsidRPr="002448BA" w:rsidRDefault="00CB4D99" w:rsidP="00CB4D9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Antonija Vasiljević 2019/0501</w:t>
      </w:r>
    </w:p>
    <w:p w:rsidR="00CB4D99" w:rsidRPr="002448BA" w:rsidRDefault="00CB4D99" w:rsidP="00CB4D99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Nikola Bjelobaba 2019/0442</w:t>
      </w:r>
    </w:p>
    <w:p w:rsidR="00DA226E" w:rsidRDefault="00CB4D99" w:rsidP="00CB4D99">
      <w:pPr>
        <w:jc w:val="center"/>
      </w:pPr>
      <w:r w:rsidRPr="002448BA">
        <w:rPr>
          <w:b/>
          <w:sz w:val="24"/>
          <w:szCs w:val="24"/>
        </w:rPr>
        <w:t>Marko Jovanović 2018/0607</w:t>
      </w:r>
    </w:p>
    <w:p w:rsidR="00DA226E" w:rsidRDefault="00322F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Istorija izmena</w:t>
      </w:r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83ACB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22F96">
              <w:rPr>
                <w:sz w:val="24"/>
                <w:szCs w:val="24"/>
              </w:rPr>
              <w:t>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CB4D99">
            <w:r>
              <w:t>10.4.2022.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CB4D99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CB4D99">
            <w:r>
              <w:t>Dodat logo i članovi tima</w:t>
            </w:r>
          </w:p>
        </w:tc>
        <w:tc>
          <w:tcPr>
            <w:tcW w:w="2338" w:type="dxa"/>
            <w:shd w:val="clear" w:color="auto" w:fill="auto"/>
          </w:tcPr>
          <w:p w:rsidR="00DA226E" w:rsidRDefault="00CB4D99"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DA226E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  <w:bookmarkStart w:id="0" w:name="_GoBack"/>
      <w:bookmarkEnd w:id="0"/>
    </w:p>
    <w:p w:rsidR="007513A7" w:rsidRPr="007513A7" w:rsidRDefault="007513A7">
      <w:pPr>
        <w:rPr>
          <w:b/>
          <w:sz w:val="32"/>
          <w:szCs w:val="32"/>
        </w:rPr>
      </w:pPr>
      <w:r w:rsidRPr="007513A7">
        <w:rPr>
          <w:b/>
          <w:sz w:val="32"/>
          <w:szCs w:val="32"/>
        </w:rPr>
        <w:lastRenderedPageBreak/>
        <w:t>Sadržaj</w:t>
      </w:r>
    </w:p>
    <w:sdt>
      <w:sdtPr>
        <w:id w:val="-668874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13A7" w:rsidRDefault="007513A7">
          <w:pPr>
            <w:pStyle w:val="TOCHeading"/>
          </w:pPr>
        </w:p>
        <w:p w:rsidR="007513A7" w:rsidRDefault="007513A7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8588" w:history="1">
            <w:r w:rsidRPr="00A87A6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7A6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89" w:history="1">
            <w:r w:rsidR="007513A7" w:rsidRPr="00A87A63">
              <w:rPr>
                <w:rStyle w:val="Hyperlink"/>
                <w:noProof/>
              </w:rPr>
              <w:t>1.1.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Rezime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_Toc98688589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0" w:history="1">
            <w:r w:rsidR="007513A7" w:rsidRPr="00A87A63">
              <w:rPr>
                <w:rStyle w:val="Hyperlink"/>
                <w:noProof/>
              </w:rPr>
              <w:t>1.2.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Namena dokumenta i ciljne grupe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_Toc98688590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1" w:history="1">
            <w:r w:rsidR="007513A7" w:rsidRPr="00A87A63">
              <w:rPr>
                <w:rStyle w:val="Hyperlink"/>
                <w:noProof/>
              </w:rPr>
              <w:t>1.3.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Reference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_Toc98688591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2" w:history="1">
            <w:r w:rsidR="007513A7" w:rsidRPr="00A87A63">
              <w:rPr>
                <w:rStyle w:val="Hyperlink"/>
                <w:noProof/>
              </w:rPr>
              <w:t>1.4.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Otvorena pitanja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_Toc98688592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3" w:history="1">
            <w:r w:rsidR="007513A7" w:rsidRPr="00A87A63">
              <w:rPr>
                <w:rStyle w:val="Hyperlink"/>
                <w:noProof/>
              </w:rPr>
              <w:t>2.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Scenario dodavanja novog administratora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_Toc98688593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4" w:history="1">
            <w:r w:rsidR="007513A7" w:rsidRPr="00A87A63">
              <w:rPr>
                <w:rStyle w:val="Hyperlink"/>
                <w:noProof/>
              </w:rPr>
              <w:t>2.1.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Kratak opis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_Toc98688594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5" w:history="1">
            <w:r w:rsidR="007513A7" w:rsidRPr="00A87A63">
              <w:rPr>
                <w:rStyle w:val="Hyperlink"/>
                <w:noProof/>
              </w:rPr>
              <w:t>2.2.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Tok dogadjaja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_Toc98688595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4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6" w:history="1">
            <w:r w:rsidR="007513A7" w:rsidRPr="00A87A63">
              <w:rPr>
                <w:rStyle w:val="Hyperlink"/>
                <w:noProof/>
              </w:rPr>
              <w:t>2.3.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Posebni zahtevi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_Toc98688596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5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7" w:history="1">
            <w:r w:rsidR="007513A7" w:rsidRPr="00A87A63">
              <w:rPr>
                <w:rStyle w:val="Hyperlink"/>
                <w:noProof/>
              </w:rPr>
              <w:t>2.4.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Preduslovi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_Toc98688597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5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CB196C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</w:rPr>
          </w:pPr>
          <w:hyperlink w:anchor="_Toc98688598" w:history="1">
            <w:r w:rsidR="007513A7" w:rsidRPr="00A87A63">
              <w:rPr>
                <w:rStyle w:val="Hyperlink"/>
                <w:noProof/>
              </w:rPr>
              <w:t>2.5.</w:t>
            </w:r>
            <w:r w:rsidR="007513A7">
              <w:rPr>
                <w:rFonts w:eastAsiaTheme="minorEastAsia"/>
                <w:noProof/>
              </w:rPr>
              <w:tab/>
            </w:r>
            <w:r w:rsidR="007513A7" w:rsidRPr="00A87A63">
              <w:rPr>
                <w:rStyle w:val="Hyperlink"/>
                <w:noProof/>
              </w:rPr>
              <w:t>Posledice</w:t>
            </w:r>
            <w:r w:rsidR="007513A7">
              <w:rPr>
                <w:noProof/>
                <w:webHidden/>
              </w:rPr>
              <w:tab/>
            </w:r>
            <w:r w:rsidR="007513A7">
              <w:rPr>
                <w:noProof/>
                <w:webHidden/>
              </w:rPr>
              <w:fldChar w:fldCharType="begin"/>
            </w:r>
            <w:r w:rsidR="007513A7">
              <w:rPr>
                <w:noProof/>
                <w:webHidden/>
              </w:rPr>
              <w:instrText xml:space="preserve"> PAGEREF _Toc98688598 \h </w:instrText>
            </w:r>
            <w:r w:rsidR="007513A7">
              <w:rPr>
                <w:noProof/>
                <w:webHidden/>
              </w:rPr>
            </w:r>
            <w:r w:rsidR="007513A7">
              <w:rPr>
                <w:noProof/>
                <w:webHidden/>
              </w:rPr>
              <w:fldChar w:fldCharType="separate"/>
            </w:r>
            <w:r w:rsidR="007513A7">
              <w:rPr>
                <w:noProof/>
                <w:webHidden/>
              </w:rPr>
              <w:t>5</w:t>
            </w:r>
            <w:r w:rsidR="007513A7">
              <w:rPr>
                <w:noProof/>
                <w:webHidden/>
              </w:rPr>
              <w:fldChar w:fldCharType="end"/>
            </w:r>
          </w:hyperlink>
        </w:p>
        <w:p w:rsidR="007513A7" w:rsidRDefault="007513A7">
          <w:r>
            <w:rPr>
              <w:b/>
              <w:bCs/>
              <w:noProof/>
            </w:rPr>
            <w:fldChar w:fldCharType="end"/>
          </w:r>
        </w:p>
      </w:sdtContent>
    </w:sdt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7513A7" w:rsidRDefault="007513A7">
      <w:pPr>
        <w:rPr>
          <w:sz w:val="32"/>
          <w:szCs w:val="32"/>
        </w:rPr>
      </w:pPr>
    </w:p>
    <w:p w:rsidR="00192D2A" w:rsidRDefault="00192D2A">
      <w:pPr>
        <w:rPr>
          <w:sz w:val="32"/>
          <w:szCs w:val="32"/>
        </w:rPr>
      </w:pPr>
    </w:p>
    <w:p w:rsidR="00192D2A" w:rsidRDefault="00192D2A" w:rsidP="00192D2A">
      <w:pPr>
        <w:pStyle w:val="Heading1"/>
      </w:pPr>
      <w:bookmarkStart w:id="1" w:name="_Toc98688588"/>
      <w:r>
        <w:lastRenderedPageBreak/>
        <w:t>Uvod</w:t>
      </w:r>
      <w:bookmarkEnd w:id="1"/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2" w:name="_Toc98688589"/>
      <w:r>
        <w:t>Rezime</w:t>
      </w:r>
      <w:bookmarkEnd w:id="2"/>
    </w:p>
    <w:p w:rsidR="00AA55EB" w:rsidRPr="00AA55EB" w:rsidRDefault="00AA55EB" w:rsidP="00063C5B">
      <w:pPr>
        <w:ind w:left="360"/>
        <w:jc w:val="both"/>
        <w:rPr>
          <w:sz w:val="24"/>
          <w:szCs w:val="24"/>
        </w:rPr>
      </w:pPr>
      <w:r w:rsidRPr="00AA55EB">
        <w:rPr>
          <w:sz w:val="24"/>
          <w:szCs w:val="24"/>
        </w:rPr>
        <w:t xml:space="preserve">Definisanje scenarija upotrebe </w:t>
      </w:r>
      <w:r w:rsidR="00970351">
        <w:rPr>
          <w:sz w:val="24"/>
          <w:szCs w:val="24"/>
        </w:rPr>
        <w:t>dodavanja novog administratora</w:t>
      </w:r>
      <w:r>
        <w:rPr>
          <w:sz w:val="24"/>
          <w:szCs w:val="24"/>
        </w:rPr>
        <w:t xml:space="preserve"> </w:t>
      </w:r>
      <w:r w:rsidRPr="00AA55EB">
        <w:rPr>
          <w:sz w:val="24"/>
          <w:szCs w:val="24"/>
        </w:rPr>
        <w:t xml:space="preserve">sa primerima odgovarajućih </w:t>
      </w:r>
      <w:r>
        <w:rPr>
          <w:sz w:val="24"/>
          <w:szCs w:val="24"/>
        </w:rPr>
        <w:t>HTML</w:t>
      </w:r>
      <w:r w:rsidRPr="00AA55EB">
        <w:rPr>
          <w:sz w:val="24"/>
          <w:szCs w:val="24"/>
        </w:rPr>
        <w:t xml:space="preserve"> stranica.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3" w:name="_Toc98688590"/>
      <w:r>
        <w:t>Namena dokumenta i ciljne grupe</w:t>
      </w:r>
      <w:bookmarkEnd w:id="3"/>
    </w:p>
    <w:p w:rsidR="00A43F70" w:rsidRPr="00A43F70" w:rsidRDefault="00A43F70" w:rsidP="00063C5B">
      <w:pPr>
        <w:ind w:left="360"/>
        <w:jc w:val="both"/>
        <w:rPr>
          <w:sz w:val="24"/>
          <w:szCs w:val="24"/>
        </w:rPr>
      </w:pPr>
      <w:r w:rsidRPr="00A43F70">
        <w:rPr>
          <w:sz w:val="24"/>
          <w:szCs w:val="24"/>
        </w:rPr>
        <w:t>Dokument će koristiti svi članovi projektnog tima u razvoju projekta i testiranju</w:t>
      </w:r>
      <w:r>
        <w:rPr>
          <w:sz w:val="24"/>
          <w:szCs w:val="24"/>
        </w:rPr>
        <w:t>,</w:t>
      </w:r>
      <w:r w:rsidRPr="00A43F70">
        <w:rPr>
          <w:sz w:val="24"/>
          <w:szCs w:val="24"/>
        </w:rPr>
        <w:t xml:space="preserve"> a može se koristiti i pri pisanju uputstva za upotrebu.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4" w:name="_Toc98688591"/>
      <w:r>
        <w:t>Reference</w:t>
      </w:r>
      <w:bookmarkEnd w:id="4"/>
    </w:p>
    <w:p w:rsidR="00A43F70" w:rsidRDefault="00A43F70" w:rsidP="00A43F70">
      <w:pPr>
        <w:pStyle w:val="ListParagraph"/>
        <w:numPr>
          <w:ilvl w:val="0"/>
          <w:numId w:val="23"/>
        </w:numPr>
      </w:pPr>
      <w:r>
        <w:t>Projektni zadatak</w:t>
      </w:r>
    </w:p>
    <w:p w:rsidR="00A43F70" w:rsidRPr="00A43F70" w:rsidRDefault="00A43F70" w:rsidP="00A43F70">
      <w:pPr>
        <w:pStyle w:val="ListParagraph"/>
        <w:numPr>
          <w:ilvl w:val="0"/>
          <w:numId w:val="23"/>
        </w:numPr>
      </w:pPr>
      <w:r>
        <w:t>Uputstvo za izradu specifikacije upotrebe(SSU) i prototipa korisničkog interfejsa.</w:t>
      </w:r>
    </w:p>
    <w:p w:rsidR="00192D2A" w:rsidRDefault="00192D2A" w:rsidP="00192D2A">
      <w:pPr>
        <w:pStyle w:val="Heading2"/>
        <w:numPr>
          <w:ilvl w:val="1"/>
          <w:numId w:val="21"/>
        </w:numPr>
      </w:pPr>
      <w:bookmarkStart w:id="5" w:name="_Toc98688592"/>
      <w:r>
        <w:t>Otvorena pitanja</w:t>
      </w:r>
      <w:bookmarkEnd w:id="5"/>
    </w:p>
    <w:tbl>
      <w:tblPr>
        <w:tblStyle w:val="TableGrid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E10A22" w:rsidRPr="00590FC0" w:rsidTr="00710BED">
        <w:trPr>
          <w:jc w:val="center"/>
        </w:trPr>
        <w:tc>
          <w:tcPr>
            <w:tcW w:w="1252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10A22">
              <w:rPr>
                <w:b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E10A22" w:rsidRPr="00590FC0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E10A22" w:rsidRPr="00E10A22" w:rsidRDefault="00E10A22" w:rsidP="00893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10A22">
              <w:rPr>
                <w:b/>
                <w:sz w:val="24"/>
              </w:rPr>
              <w:t>Rešenje</w:t>
            </w: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E10A22">
            <w:pPr>
              <w:tabs>
                <w:tab w:val="left" w:pos="2408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E10A22" w:rsidRDefault="00E10A22" w:rsidP="00893FDC">
            <w:pPr>
              <w:rPr>
                <w:sz w:val="24"/>
                <w:szCs w:val="24"/>
              </w:rPr>
            </w:pPr>
          </w:p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  <w:tr w:rsidR="00E10A22" w:rsidTr="00710BED">
        <w:trPr>
          <w:jc w:val="center"/>
        </w:trPr>
        <w:tc>
          <w:tcPr>
            <w:tcW w:w="1252" w:type="dxa"/>
            <w:shd w:val="clear" w:color="auto" w:fill="auto"/>
          </w:tcPr>
          <w:p w:rsidR="00E10A22" w:rsidRPr="00E10A22" w:rsidRDefault="00E10A22" w:rsidP="00893FDC">
            <w:pPr>
              <w:rPr>
                <w:sz w:val="24"/>
                <w:szCs w:val="24"/>
              </w:rPr>
            </w:pPr>
            <w:r w:rsidRPr="00E10A22">
              <w:rPr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  <w:tc>
          <w:tcPr>
            <w:tcW w:w="3420" w:type="dxa"/>
            <w:shd w:val="clear" w:color="auto" w:fill="auto"/>
          </w:tcPr>
          <w:p w:rsidR="00E10A22" w:rsidRDefault="00E10A22" w:rsidP="00893FDC"/>
        </w:tc>
      </w:tr>
    </w:tbl>
    <w:p w:rsidR="001B0CF2" w:rsidRPr="001B0CF2" w:rsidRDefault="001B0CF2" w:rsidP="001B0CF2"/>
    <w:p w:rsidR="00192D2A" w:rsidRDefault="00192D2A" w:rsidP="00192D2A">
      <w:pPr>
        <w:pStyle w:val="Heading1"/>
      </w:pPr>
      <w:bookmarkStart w:id="6" w:name="_Toc98688593"/>
      <w:r>
        <w:t xml:space="preserve">Scenario </w:t>
      </w:r>
      <w:r w:rsidR="00750DB6">
        <w:t>dodavanja novog administratora</w:t>
      </w:r>
      <w:bookmarkEnd w:id="6"/>
    </w:p>
    <w:p w:rsidR="00A505FE" w:rsidRPr="00A505FE" w:rsidRDefault="00192D2A" w:rsidP="00A505FE">
      <w:pPr>
        <w:pStyle w:val="Heading2"/>
        <w:numPr>
          <w:ilvl w:val="1"/>
          <w:numId w:val="22"/>
        </w:numPr>
      </w:pPr>
      <w:bookmarkStart w:id="7" w:name="_Toc98688594"/>
      <w:r>
        <w:t>Kratak opis</w:t>
      </w:r>
      <w:bookmarkEnd w:id="7"/>
    </w:p>
    <w:p w:rsidR="00A505FE" w:rsidRPr="00583B39" w:rsidRDefault="00A505FE" w:rsidP="00063C5B">
      <w:pPr>
        <w:spacing w:after="0"/>
        <w:ind w:left="360"/>
        <w:jc w:val="both"/>
        <w:rPr>
          <w:i/>
          <w:sz w:val="24"/>
          <w:szCs w:val="24"/>
        </w:rPr>
      </w:pPr>
      <w:r w:rsidRPr="00583B39">
        <w:rPr>
          <w:i/>
          <w:sz w:val="24"/>
          <w:szCs w:val="24"/>
        </w:rPr>
        <w:t>(Preuzeto iz projektnog zadatka)</w:t>
      </w:r>
    </w:p>
    <w:p w:rsidR="004C51C0" w:rsidRPr="00CD5121" w:rsidRDefault="00970351" w:rsidP="00063C5B">
      <w:pPr>
        <w:ind w:left="360"/>
        <w:jc w:val="both"/>
        <w:rPr>
          <w:sz w:val="24"/>
          <w:szCs w:val="24"/>
        </w:rPr>
      </w:pPr>
      <w:r w:rsidRPr="00CD5121">
        <w:rPr>
          <w:sz w:val="24"/>
          <w:szCs w:val="24"/>
        </w:rPr>
        <w:t>Postojeći administrator ima mogućnost da doda novog administratora tako što piscu podiže privilegije</w:t>
      </w:r>
      <w:r w:rsidR="004C51C0" w:rsidRPr="00CD5121">
        <w:rPr>
          <w:sz w:val="24"/>
          <w:szCs w:val="24"/>
        </w:rPr>
        <w:t>.</w:t>
      </w:r>
    </w:p>
    <w:p w:rsidR="002E08D1" w:rsidRDefault="00192D2A" w:rsidP="005E2F88">
      <w:pPr>
        <w:pStyle w:val="Heading2"/>
        <w:numPr>
          <w:ilvl w:val="1"/>
          <w:numId w:val="22"/>
        </w:numPr>
      </w:pPr>
      <w:bookmarkStart w:id="8" w:name="_Toc98688595"/>
      <w:r>
        <w:t>Tok dogadjaja</w:t>
      </w:r>
      <w:bookmarkEnd w:id="8"/>
    </w:p>
    <w:p w:rsidR="00281F73" w:rsidRDefault="00281F73" w:rsidP="00281F73">
      <w:pPr>
        <w:ind w:left="360"/>
        <w:rPr>
          <w:sz w:val="24"/>
        </w:rPr>
      </w:pPr>
      <w:r w:rsidRPr="00281F73">
        <w:rPr>
          <w:sz w:val="24"/>
          <w:u w:val="single"/>
        </w:rPr>
        <w:t>Glavni tok događaja:</w:t>
      </w:r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>1.   Administrator otvara profil pisca kome želi da dodeli administratorske privilegije</w:t>
      </w:r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 xml:space="preserve">2.   Bira opciju </w:t>
      </w:r>
      <w:r w:rsidRPr="00281F73">
        <w:rPr>
          <w:i/>
          <w:sz w:val="24"/>
        </w:rPr>
        <w:t>Dodaj administatora</w:t>
      </w:r>
      <w:r>
        <w:rPr>
          <w:i/>
          <w:sz w:val="24"/>
        </w:rPr>
        <w:t xml:space="preserve"> </w:t>
      </w:r>
      <w:r>
        <w:rPr>
          <w:sz w:val="24"/>
        </w:rPr>
        <w:t>u okviru naloga pisca</w:t>
      </w:r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t>3.   Od administratora se zahteva da potvrdi dodavanje novog administratora</w:t>
      </w:r>
    </w:p>
    <w:p w:rsidR="00281F73" w:rsidRDefault="00281F73" w:rsidP="00281F73">
      <w:pPr>
        <w:ind w:left="360"/>
        <w:rPr>
          <w:sz w:val="24"/>
        </w:rPr>
      </w:pPr>
      <w:r>
        <w:rPr>
          <w:sz w:val="24"/>
        </w:rPr>
        <w:lastRenderedPageBreak/>
        <w:t>4.   Administrator potvrđuje</w:t>
      </w:r>
    </w:p>
    <w:p w:rsidR="00281F73" w:rsidRDefault="00281F73" w:rsidP="00281F7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z w:val="24"/>
        </w:rPr>
        <w:t xml:space="preserve">Dodat je novi administrator, </w:t>
      </w:r>
      <w:r w:rsidRPr="00281F73">
        <w:rPr>
          <w:sz w:val="24"/>
          <w:szCs w:val="24"/>
        </w:rPr>
        <w:t>slučaj korišćenja se završava</w:t>
      </w:r>
    </w:p>
    <w:p w:rsidR="00281F73" w:rsidRDefault="00281F73" w:rsidP="00281F73">
      <w:pPr>
        <w:ind w:left="360"/>
        <w:rPr>
          <w:sz w:val="24"/>
          <w:szCs w:val="24"/>
          <w:u w:val="single"/>
        </w:rPr>
      </w:pPr>
      <w:r w:rsidRPr="00281F73">
        <w:rPr>
          <w:sz w:val="24"/>
          <w:szCs w:val="24"/>
          <w:u w:val="single"/>
        </w:rPr>
        <w:t>Prvi alternativni tok događaja:</w:t>
      </w:r>
    </w:p>
    <w:p w:rsidR="00281F73" w:rsidRDefault="00281F73" w:rsidP="00281F73">
      <w:pPr>
        <w:ind w:left="360"/>
        <w:rPr>
          <w:sz w:val="24"/>
          <w:szCs w:val="24"/>
        </w:rPr>
      </w:pPr>
      <w:r>
        <w:rPr>
          <w:sz w:val="24"/>
          <w:szCs w:val="24"/>
        </w:rPr>
        <w:t>4.   Administrator ne potvrđuje</w:t>
      </w:r>
    </w:p>
    <w:p w:rsidR="00281F73" w:rsidRPr="00281F73" w:rsidRDefault="00281F73" w:rsidP="00281F73">
      <w:pPr>
        <w:ind w:left="360"/>
        <w:rPr>
          <w:sz w:val="24"/>
        </w:rPr>
      </w:pPr>
      <w:r>
        <w:rPr>
          <w:sz w:val="24"/>
          <w:szCs w:val="24"/>
        </w:rPr>
        <w:t xml:space="preserve">5.   Nije dodat novi administrator, </w:t>
      </w:r>
      <w:r w:rsidRPr="00281F73">
        <w:rPr>
          <w:sz w:val="24"/>
          <w:szCs w:val="24"/>
        </w:rPr>
        <w:t>slučaj korišćenja se završava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9" w:name="_Toc98688596"/>
      <w:r>
        <w:t>Posebni zahtevi</w:t>
      </w:r>
      <w:bookmarkEnd w:id="9"/>
    </w:p>
    <w:p w:rsidR="00281F73" w:rsidRPr="00281F73" w:rsidRDefault="00281F73" w:rsidP="00281F73">
      <w:pPr>
        <w:ind w:firstLine="360"/>
        <w:rPr>
          <w:sz w:val="24"/>
          <w:szCs w:val="24"/>
        </w:rPr>
      </w:pPr>
      <w:r w:rsidRPr="00281F73">
        <w:rPr>
          <w:sz w:val="24"/>
          <w:szCs w:val="24"/>
        </w:rPr>
        <w:t>Nema.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0" w:name="_Toc98688597"/>
      <w:r>
        <w:t>Preduslovi</w:t>
      </w:r>
      <w:bookmarkEnd w:id="10"/>
    </w:p>
    <w:p w:rsidR="00281F73" w:rsidRPr="00281F73" w:rsidRDefault="00281F73" w:rsidP="00281F73">
      <w:pPr>
        <w:ind w:left="360"/>
        <w:rPr>
          <w:sz w:val="24"/>
        </w:rPr>
      </w:pPr>
      <w:r w:rsidRPr="00281F73">
        <w:rPr>
          <w:sz w:val="24"/>
        </w:rPr>
        <w:t>Nema.</w:t>
      </w:r>
    </w:p>
    <w:p w:rsidR="00192D2A" w:rsidRDefault="00192D2A" w:rsidP="00192D2A">
      <w:pPr>
        <w:pStyle w:val="Heading2"/>
        <w:numPr>
          <w:ilvl w:val="1"/>
          <w:numId w:val="22"/>
        </w:numPr>
      </w:pPr>
      <w:bookmarkStart w:id="11" w:name="_Toc98688598"/>
      <w:r w:rsidRPr="00192D2A">
        <w:t>Posledice</w:t>
      </w:r>
      <w:bookmarkEnd w:id="11"/>
    </w:p>
    <w:p w:rsidR="00281F73" w:rsidRPr="00281F73" w:rsidRDefault="00281F73" w:rsidP="00281F73">
      <w:pPr>
        <w:ind w:left="360"/>
        <w:rPr>
          <w:sz w:val="24"/>
        </w:rPr>
      </w:pPr>
      <w:r w:rsidRPr="00281F73">
        <w:rPr>
          <w:sz w:val="24"/>
        </w:rPr>
        <w:t>U bazi podataka se ažurira korisnička kategorija.</w:t>
      </w:r>
    </w:p>
    <w:sectPr w:rsidR="00281F73" w:rsidRPr="00281F73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96C" w:rsidRDefault="00CB196C">
      <w:pPr>
        <w:spacing w:after="0" w:line="240" w:lineRule="auto"/>
      </w:pPr>
      <w:r>
        <w:separator/>
      </w:r>
    </w:p>
  </w:endnote>
  <w:endnote w:type="continuationSeparator" w:id="0">
    <w:p w:rsidR="00CB196C" w:rsidRDefault="00CB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2C9">
          <w:rPr>
            <w:noProof/>
          </w:rPr>
          <w:t>5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96C" w:rsidRDefault="00CB196C">
      <w:pPr>
        <w:spacing w:after="0" w:line="240" w:lineRule="auto"/>
      </w:pPr>
      <w:r>
        <w:separator/>
      </w:r>
    </w:p>
  </w:footnote>
  <w:footnote w:type="continuationSeparator" w:id="0">
    <w:p w:rsidR="00CB196C" w:rsidRDefault="00CB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multilevel"/>
    <w:tmpl w:val="6E120884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3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3"/>
    <w:lvlOverride w:ilvl="0">
      <w:startOverride w:val="3"/>
    </w:lvlOverride>
    <w:lvlOverride w:ilvl="1">
      <w:startOverride w:val="1"/>
    </w:lvlOverride>
  </w:num>
  <w:num w:numId="17">
    <w:abstractNumId w:val="13"/>
    <w:lvlOverride w:ilvl="0">
      <w:startOverride w:val="4"/>
    </w:lvlOverride>
    <w:lvlOverride w:ilvl="1">
      <w:startOverride w:val="1"/>
    </w:lvlOverride>
  </w:num>
  <w:num w:numId="18">
    <w:abstractNumId w:val="13"/>
    <w:lvlOverride w:ilvl="0">
      <w:startOverride w:val="5"/>
    </w:lvlOverride>
    <w:lvlOverride w:ilvl="1">
      <w:startOverride w:val="1"/>
    </w:lvlOverride>
  </w:num>
  <w:num w:numId="19">
    <w:abstractNumId w:val="13"/>
    <w:lvlOverride w:ilvl="0">
      <w:startOverride w:val="8"/>
    </w:lvlOverride>
    <w:lvlOverride w:ilvl="1">
      <w:startOverride w:val="1"/>
    </w:lvlOverride>
  </w:num>
  <w:num w:numId="20">
    <w:abstractNumId w:val="13"/>
    <w:lvlOverride w:ilvl="0">
      <w:startOverride w:val="9"/>
    </w:lvlOverride>
    <w:lvlOverride w:ilvl="1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63C5B"/>
    <w:rsid w:val="000B297A"/>
    <w:rsid w:val="000E355B"/>
    <w:rsid w:val="000E5087"/>
    <w:rsid w:val="00132D61"/>
    <w:rsid w:val="001359DE"/>
    <w:rsid w:val="00192D2A"/>
    <w:rsid w:val="001B0CF2"/>
    <w:rsid w:val="0026110B"/>
    <w:rsid w:val="00281F73"/>
    <w:rsid w:val="002A3554"/>
    <w:rsid w:val="002A490E"/>
    <w:rsid w:val="002E08D1"/>
    <w:rsid w:val="002E12C9"/>
    <w:rsid w:val="00322F96"/>
    <w:rsid w:val="00347F20"/>
    <w:rsid w:val="004731DC"/>
    <w:rsid w:val="0047641A"/>
    <w:rsid w:val="004C51C0"/>
    <w:rsid w:val="004F3BB9"/>
    <w:rsid w:val="00563CBB"/>
    <w:rsid w:val="00581319"/>
    <w:rsid w:val="00583B39"/>
    <w:rsid w:val="00590FC0"/>
    <w:rsid w:val="005C0090"/>
    <w:rsid w:val="005C4015"/>
    <w:rsid w:val="005E2F88"/>
    <w:rsid w:val="0063120C"/>
    <w:rsid w:val="006E0919"/>
    <w:rsid w:val="006F4059"/>
    <w:rsid w:val="00710BED"/>
    <w:rsid w:val="00750DB6"/>
    <w:rsid w:val="007513A7"/>
    <w:rsid w:val="00753CCD"/>
    <w:rsid w:val="007E73C0"/>
    <w:rsid w:val="00826836"/>
    <w:rsid w:val="0085506B"/>
    <w:rsid w:val="00875FCB"/>
    <w:rsid w:val="008D0A81"/>
    <w:rsid w:val="0091051C"/>
    <w:rsid w:val="00911FE8"/>
    <w:rsid w:val="00970351"/>
    <w:rsid w:val="00970992"/>
    <w:rsid w:val="00976AE7"/>
    <w:rsid w:val="009B5BB8"/>
    <w:rsid w:val="00A43F70"/>
    <w:rsid w:val="00A505FE"/>
    <w:rsid w:val="00AA55EB"/>
    <w:rsid w:val="00BB7A1C"/>
    <w:rsid w:val="00BE2FBB"/>
    <w:rsid w:val="00BE7614"/>
    <w:rsid w:val="00C52D2E"/>
    <w:rsid w:val="00C83ACB"/>
    <w:rsid w:val="00CB196C"/>
    <w:rsid w:val="00CB4D99"/>
    <w:rsid w:val="00CC396E"/>
    <w:rsid w:val="00CD0134"/>
    <w:rsid w:val="00CD1C99"/>
    <w:rsid w:val="00CD5121"/>
    <w:rsid w:val="00D214D2"/>
    <w:rsid w:val="00D73386"/>
    <w:rsid w:val="00DA226E"/>
    <w:rsid w:val="00DB64E8"/>
    <w:rsid w:val="00E10A22"/>
    <w:rsid w:val="00ED419F"/>
    <w:rsid w:val="00F448E6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7F2FF-287C-412F-A0EA-7697A9A2C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28</cp:revision>
  <cp:lastPrinted>2022-03-17T11:42:00Z</cp:lastPrinted>
  <dcterms:created xsi:type="dcterms:W3CDTF">2022-03-17T11:42:00Z</dcterms:created>
  <dcterms:modified xsi:type="dcterms:W3CDTF">2022-04-12T15:47:00Z</dcterms:modified>
</cp:coreProperties>
</file>