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list of services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United Societies of Balkans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Αλ. Δελμούζου 8, Θεσσαλονίκη 546 35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+30</w:t>
      </w:r>
      <w:r w:rsidDel="00000000" w:rsidR="00000000" w:rsidRPr="00000000">
        <w:rPr>
          <w:rtl w:val="0"/>
        </w:rPr>
        <w:t xml:space="preserve">231 021 5629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www.usbngo.gr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info@usbngo.gr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Κέντρο Ψυχικής Υγείας Θεσσαλονίκης (Κεντρικού Τομέα)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Καραολή &amp; Δημητρίου 1 Πλατεία Δημοκρατίας, Τ.Κ.54630, Θεσσαλονίκη,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Τηλ: 2313-310700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Κέντρο Ψυχικής Υγείας Λάρισας – Πανεπιστημιακό Γ.Ν. Λάρισας,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Δημοκρατίας 111 Νεάπολη Τ.Κ. 41334 Λάρισα,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Τηλ: 2410-611002-3 669221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http://www.uhl.gr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Κέντρο Ψυχικής Υγείας Πάτρας – ΓΝΑ Πατρών «Ο Άγιος Ανδρέας»,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Επιδαύρου 8 Αγιά – Πάτρα,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Τηλ: 2610-439569, 2610-452919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http://www.agandreashosp.gr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Κέντρο Ψυχικής Υγείας Ηρακλείου – Βενιζέλειο Γ.Ν. Ηρακλείου,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Σπιναλόγκας 1, ΤΚ 71201 Ηράκλειο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Τηλ: 2810-333402 (2810-276441, 224256)</w:t>
      </w:r>
    </w:p>
    <w:p w:rsidR="00000000" w:rsidDel="00000000" w:rsidP="00000000" w:rsidRDefault="00000000" w:rsidRPr="00000000" w14:paraId="0000001B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http://www.venizeleio.gr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Κέντρο Ψυχικής Υγείας Αθηνών – ΓΝΑ Σωτηρία,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Νερούτσου 24 &amp; Μενεσθέως, Πλατεία Αττικής ΤΚ 10445,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Τηλ: 210-8310130/5</w:t>
      </w:r>
    </w:p>
    <w:p w:rsidR="00000000" w:rsidDel="00000000" w:rsidP="00000000" w:rsidRDefault="00000000" w:rsidRPr="00000000" w14:paraId="00000020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http://www.sotiria.gr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ΘΑΛΠΟΣ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Λεωφ. Ποσειδώνος 15, Νέα Μάκρη 190 05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+302294 096939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https://thalpos.org.gr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info@thalpos.org.gr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color w:val="ffffff"/>
          <w:rtl w:val="0"/>
        </w:rPr>
        <w:t xml:space="preserve">info@thalpos.org.gr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ΕΚΚΑ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Βασ. Σοφίας 135 &amp; Ζαχάρωφ, Αθήνα 115 21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1107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http://ekka.org.gr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epikoinonia@ekka.org.gr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Συνηγορος του Πολίτη (τμήμα Ρομά)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Χαλκοκονδύλη 17, Τ.Κ. 104 32 Αθήνα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ΔΕΘ HELEXPO ΑΕ, Εγνατία 154, 546 36 Θεσσαλονίκη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+30213 1306 600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www.synigoros.gr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press@synigoros.gr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Διοτίμα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3ης Σεπτεμβρίου 43A , 104 33 Αθήνα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+302103244380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https://diotima.org.gr/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diotima@otenet.gr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Action Aid Hellas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Λεωφόρος Μεσογείων 204, 15561 Χολαργός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+30215 555 7345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https://actionaid.gr/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info.hellas@actionaid.org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Γιατροί χωρίς Σύνορα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Ξενίας 15, 11527 Αθήνα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+30210 5 200 500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https://msf.gr/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info@msf.gr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Σύλλογος Διαμεσολαβητών Ρομά Ελλάδας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Επτανήσου 45, 12351 Αγία Βαρβάρα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https://www.facebook.com/eldirom/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eldirom@gmail.com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Στους κατα τόπους Δήμους όπου υπάρχει διαμεσολαβητής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Τρελή Ροδιά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Οδυσσέως 19 (Βαρδάρης), 546 29 Θεσσαλονίκη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+302396 024118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+306983 911216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https://trelirodia.gr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trelirodiakoinsep@gmail.com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ΠΠΑ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Οδυσσέως 19 (εντός στοάς), περιοχή Βαρδάρη, 1ος και 2ος όροφος, 54629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Στάση Μετρό: Δημοκρατίας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+302310500477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https://selfhelp.gr/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thessaloniki@selfhelp.gr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Σύλλογος φίλων ΑΡΓΩ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Κουντουριώτου 6, Φίλυρο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+302310 668616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+302313 324651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https://www.argofriends.gr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info@argofriends.gr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Ιθάκη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Ευριπίδου 16, Θεσσαλονίκη 546 34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+30231 021 2030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https://kethea-ithaki.gr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info@kethea-ithaki.gr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ΚΕΘΙ Συμβουλευτικά κέντρα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Συμβουλευτικό Κέντρο Αθήνας – ΠΟΛΥΚΕΝΤΡΟ</w:t>
        <w:br w:type="textWrapping"/>
        <w:t xml:space="preserve"> Κρατίνου 11-13, Ομόνοια 105 52 (2ος όροφος)</w:t>
        <w:br w:type="textWrapping"/>
        <w:t xml:space="preserve"> +30 21052 02 800 </w:t>
        <w:br w:type="textWrapping"/>
        <w:t xml:space="preserve"> </w:t>
      </w:r>
      <w:r w:rsidDel="00000000" w:rsidR="00000000" w:rsidRPr="00000000">
        <w:rPr>
          <w:rtl w:val="0"/>
        </w:rPr>
        <w:t xml:space="preserve">polykentro@isotita.gr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Συμβουλευτικό Κέντρο Πάτρας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Κανακάρη 101β, Πάτρα, 262 21</w:t>
        <w:br w:type="textWrapping"/>
        <w:t xml:space="preserve">+302610 620059</w:t>
        <w:br w:type="textWrapping"/>
        <w:t xml:space="preserve"> patra@isotita.gr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Συμβουλευτικό Κέντρο Λάρισας</w:t>
        <w:br w:type="textWrapping"/>
        <w:t xml:space="preserve">Γαληνού 4, 412 22, Λάρισα (3ος όροφος)</w:t>
        <w:br w:type="textWrapping"/>
        <w:t xml:space="preserve">+302410 535840</w:t>
        <w:br w:type="textWrapping"/>
        <w:t xml:space="preserve"> larisa@isotita.gr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Συμβουλευτικό Κέντρο Θεσσαλονίκης</w:t>
        <w:br w:type="textWrapping"/>
        <w:t xml:space="preserve">Αλεξανδρουπόλεως 10 (Δυτική Είσοδος πόλης), Θεσσαλονίκη, 54627</w:t>
        <w:br w:type="textWrapping"/>
        <w:t xml:space="preserve">+302310 528984, 528988 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thessaloniki@isotita.gr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Γραμμή SOS για θύματα έμφυλης βίας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15900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Εθνική Τηλεφωνική Γραμμή SOS για παιδιά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1056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Γραμμή Ψυχοκοινωνικής Υποστήριξης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10306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Τηλεφωνική Γραμμή SOS του ΟΚΑΝΑ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1031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Silver Alert Hellas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1065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Wellbeing</w:t>
      </w:r>
    </w:p>
    <w:p w:rsidR="00000000" w:rsidDel="00000000" w:rsidP="00000000" w:rsidRDefault="00000000" w:rsidRPr="00000000" w14:paraId="0000008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https://www.youtube.com/watch?v=Q2gh8Z_tpMw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https://www.youtube.com/watch?v=d3ZBxEkOXvc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https://www.youtube.com/watch?v=1ZYbU82GVz4&amp;list=RD1ZYbU82GVz4&amp;start_radio=1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https://www.youtube.com/watch?v=ugYvhSvpbfo&amp;list=RDugYvhSvpbfo&amp;start_radio=1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Education</w:t>
      </w:r>
    </w:p>
    <w:p w:rsidR="00000000" w:rsidDel="00000000" w:rsidP="00000000" w:rsidRDefault="00000000" w:rsidRPr="00000000" w14:paraId="0000009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https://www.youtube.com/watch?v=6F7ie1Z07aM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https://www.youtube.com/watch?v=hNP8mYbJ8Ko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https://www.youtube.com/watch?v=m_UjYOfmkn8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https://www.living-democracy.com/el/textbooks/volume-5/part-3/documents-and-teaching-material-4/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br w:type="textWrapping"/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Τι είναι ο Αντιτσιγγανισμός - Have you ever hear of Antigypsyism?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6F7ie1Z07aM" TargetMode="External"/><Relationship Id="rId10" Type="http://schemas.openxmlformats.org/officeDocument/2006/relationships/hyperlink" Target="https://www.youtube.com/watch?v=ugYvhSvpbfo&amp;list=RDugYvhSvpbfo&amp;start_radio=1" TargetMode="External"/><Relationship Id="rId13" Type="http://schemas.openxmlformats.org/officeDocument/2006/relationships/hyperlink" Target="https://www.youtube.com/watch?v=m_UjYOfmkn8" TargetMode="External"/><Relationship Id="rId12" Type="http://schemas.openxmlformats.org/officeDocument/2006/relationships/hyperlink" Target="https://www.youtube.com/watch?v=hNP8mYbJ8K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1ZYbU82GVz4&amp;list=RD1ZYbU82GVz4&amp;start_radio=1" TargetMode="External"/><Relationship Id="rId15" Type="http://schemas.openxmlformats.org/officeDocument/2006/relationships/hyperlink" Target="https://www.youtube.com/watch?v=juaCyy9Poww" TargetMode="External"/><Relationship Id="rId14" Type="http://schemas.openxmlformats.org/officeDocument/2006/relationships/hyperlink" Target="https://www.living-democracy.com/el/textbooks/volume-5/part-3/documents-and-teaching-material-4/" TargetMode="External"/><Relationship Id="rId5" Type="http://schemas.openxmlformats.org/officeDocument/2006/relationships/styles" Target="styles.xml"/><Relationship Id="rId6" Type="http://schemas.openxmlformats.org/officeDocument/2006/relationships/hyperlink" Target="mailto:thessaloniki@isotita.gr" TargetMode="External"/><Relationship Id="rId7" Type="http://schemas.openxmlformats.org/officeDocument/2006/relationships/hyperlink" Target="https://www.youtube.com/watch?v=Q2gh8Z_tpMw" TargetMode="External"/><Relationship Id="rId8" Type="http://schemas.openxmlformats.org/officeDocument/2006/relationships/hyperlink" Target="https://www.youtube.com/watch?v=d3ZBxEkOXv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