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583B" w14:textId="77777777" w:rsidR="000E1DFF" w:rsidRPr="000E4932" w:rsidRDefault="000E1DFF" w:rsidP="00D266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5FCCDC" w14:textId="77777777" w:rsidR="000E1DFF" w:rsidRPr="000E4932" w:rsidRDefault="000E1DFF" w:rsidP="00D266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4316D2" w14:textId="77777777" w:rsidR="000E1DFF" w:rsidRPr="000E4932" w:rsidRDefault="000E1DFF" w:rsidP="00D266C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52759F" wp14:editId="2A772B28">
            <wp:extent cx="2425700" cy="1981200"/>
            <wp:effectExtent l="0" t="0" r="1270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5CB8" w14:textId="77777777" w:rsidR="000E1DFF" w:rsidRPr="000E4932" w:rsidRDefault="000E1DFF" w:rsidP="00D266C7">
      <w:pPr>
        <w:pStyle w:val="NoSpacing"/>
        <w:spacing w:line="360" w:lineRule="auto"/>
        <w:jc w:val="center"/>
        <w:rPr>
          <w:rFonts w:ascii="Arial" w:hAnsi="Arial" w:cs="Arial"/>
          <w:i/>
          <w:sz w:val="32"/>
          <w:szCs w:val="24"/>
        </w:rPr>
      </w:pPr>
    </w:p>
    <w:p w14:paraId="78956BD5" w14:textId="0D88183D" w:rsidR="00915A4C" w:rsidRPr="000E4932" w:rsidRDefault="00DB12E7" w:rsidP="00D266C7">
      <w:pPr>
        <w:pStyle w:val="NoSpacing"/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0E4932">
        <w:rPr>
          <w:rFonts w:ascii="Arial" w:hAnsi="Arial" w:cs="Arial"/>
          <w:sz w:val="32"/>
          <w:szCs w:val="24"/>
        </w:rPr>
        <w:t>Program</w:t>
      </w:r>
      <w:r w:rsidR="00CE1049" w:rsidRPr="000E4932">
        <w:rPr>
          <w:rFonts w:ascii="Arial" w:hAnsi="Arial" w:cs="Arial"/>
          <w:sz w:val="32"/>
          <w:szCs w:val="24"/>
        </w:rPr>
        <w:t xml:space="preserve"> za menjačnicu (konverzija valuta)</w:t>
      </w:r>
      <w:r w:rsidR="00915A4C" w:rsidRPr="000E4932">
        <w:rPr>
          <w:rFonts w:ascii="Arial" w:hAnsi="Arial" w:cs="Arial"/>
          <w:sz w:val="32"/>
          <w:szCs w:val="24"/>
        </w:rPr>
        <w:t xml:space="preserve"> </w:t>
      </w:r>
    </w:p>
    <w:p w14:paraId="33F83452" w14:textId="0281CDEC" w:rsidR="00915A4C" w:rsidRPr="000E4932" w:rsidRDefault="00915A4C" w:rsidP="00D266C7">
      <w:pPr>
        <w:pStyle w:val="NoSpacing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E4932">
        <w:rPr>
          <w:rFonts w:ascii="Arial" w:hAnsi="Arial" w:cs="Arial"/>
          <w:sz w:val="28"/>
          <w:szCs w:val="28"/>
        </w:rPr>
        <w:t>(Projektni zadatak)</w:t>
      </w:r>
    </w:p>
    <w:p w14:paraId="646329C9" w14:textId="77777777" w:rsidR="00915A4C" w:rsidRPr="000E4932" w:rsidRDefault="00915A4C" w:rsidP="00D266C7">
      <w:pPr>
        <w:pStyle w:val="NoSpacing"/>
        <w:spacing w:line="360" w:lineRule="auto"/>
        <w:jc w:val="center"/>
        <w:rPr>
          <w:rFonts w:ascii="Arial" w:hAnsi="Arial" w:cs="Arial"/>
          <w:sz w:val="32"/>
          <w:szCs w:val="24"/>
        </w:rPr>
      </w:pPr>
    </w:p>
    <w:p w14:paraId="0724BDF0" w14:textId="710BA4AF" w:rsidR="000E1DFF" w:rsidRPr="000E4932" w:rsidRDefault="000E1DFF" w:rsidP="00D266C7">
      <w:pPr>
        <w:pStyle w:val="NoSpacing"/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0E4932">
        <w:rPr>
          <w:rFonts w:ascii="Arial" w:hAnsi="Arial" w:cs="Arial"/>
          <w:sz w:val="32"/>
          <w:szCs w:val="24"/>
        </w:rPr>
        <w:t xml:space="preserve">PREDMET: </w:t>
      </w:r>
      <w:r w:rsidR="00E61DDC" w:rsidRPr="000E4932">
        <w:rPr>
          <w:rFonts w:ascii="Arial" w:hAnsi="Arial" w:cs="Arial"/>
          <w:sz w:val="32"/>
          <w:szCs w:val="24"/>
        </w:rPr>
        <w:t>CS323 C/C++ Programski jezik</w:t>
      </w:r>
    </w:p>
    <w:p w14:paraId="731B364E" w14:textId="48C57681" w:rsidR="000E1DFF" w:rsidRPr="000E4932" w:rsidRDefault="000E1DFF" w:rsidP="00D266C7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E4932">
        <w:rPr>
          <w:rFonts w:ascii="Arial" w:hAnsi="Arial" w:cs="Arial"/>
          <w:i/>
          <w:sz w:val="32"/>
          <w:szCs w:val="24"/>
        </w:rPr>
        <w:t xml:space="preserve"> </w:t>
      </w:r>
    </w:p>
    <w:p w14:paraId="75FF56A1" w14:textId="77777777" w:rsidR="000E1DFF" w:rsidRPr="000E4932" w:rsidRDefault="000E1DFF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A12549" w14:textId="77777777" w:rsidR="00D266C7" w:rsidRPr="000E4932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8204D92" w14:textId="77777777" w:rsidR="00D266C7" w:rsidRPr="000E4932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5A4C8AD1" w14:textId="77777777" w:rsidR="00D266C7" w:rsidRPr="000E4932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45765748" w14:textId="77777777" w:rsidR="00D266C7" w:rsidRPr="000E4932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7FF3973" w14:textId="77777777" w:rsidR="00D266C7" w:rsidRPr="000E4932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9A5AA2F" w14:textId="77777777" w:rsidR="00D266C7" w:rsidRPr="000E4932" w:rsidRDefault="00D266C7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20A894E" w14:textId="77777777" w:rsidR="000E1DFF" w:rsidRPr="000E4932" w:rsidRDefault="000E1DFF" w:rsidP="00D266C7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0BFEAE" w14:textId="77777777" w:rsidR="000E1DFF" w:rsidRPr="000E4932" w:rsidRDefault="000E1DFF" w:rsidP="00D266C7">
      <w:pPr>
        <w:pStyle w:val="NoSpacing"/>
        <w:spacing w:line="360" w:lineRule="auto"/>
        <w:rPr>
          <w:rFonts w:ascii="Arial" w:hAnsi="Arial" w:cs="Arial"/>
          <w:b/>
          <w:sz w:val="28"/>
          <w:szCs w:val="24"/>
        </w:rPr>
      </w:pPr>
    </w:p>
    <w:p w14:paraId="0B285AAB" w14:textId="77777777" w:rsidR="00915A4C" w:rsidRPr="000E4932" w:rsidRDefault="00915A4C" w:rsidP="00D266C7">
      <w:pPr>
        <w:pStyle w:val="NoSpacing"/>
        <w:spacing w:line="360" w:lineRule="auto"/>
        <w:rPr>
          <w:rFonts w:ascii="Arial" w:hAnsi="Arial" w:cs="Arial"/>
          <w:b/>
          <w:sz w:val="28"/>
          <w:szCs w:val="24"/>
        </w:rPr>
      </w:pPr>
    </w:p>
    <w:p w14:paraId="27B9BE60" w14:textId="5F791223" w:rsidR="000E1DFF" w:rsidRPr="000E4932" w:rsidRDefault="00E61DDC" w:rsidP="00D266C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r w:rsidRPr="000E4932">
        <w:rPr>
          <w:rFonts w:ascii="Arial" w:hAnsi="Arial" w:cs="Arial"/>
          <w:sz w:val="28"/>
          <w:szCs w:val="28"/>
        </w:rPr>
        <w:t>Asistent</w:t>
      </w:r>
      <w:r w:rsidR="00915A4C" w:rsidRPr="000E4932">
        <w:rPr>
          <w:rFonts w:ascii="Arial" w:hAnsi="Arial" w:cs="Arial"/>
          <w:sz w:val="28"/>
          <w:szCs w:val="28"/>
        </w:rPr>
        <w:t xml:space="preserve">:                   </w:t>
      </w:r>
      <w:r w:rsidRPr="000E4932">
        <w:rPr>
          <w:rFonts w:ascii="Arial" w:hAnsi="Arial" w:cs="Arial"/>
          <w:sz w:val="28"/>
          <w:szCs w:val="28"/>
        </w:rPr>
        <w:t xml:space="preserve"> </w:t>
      </w:r>
      <w:r w:rsidR="00915A4C" w:rsidRPr="000E4932">
        <w:rPr>
          <w:rFonts w:ascii="Arial" w:hAnsi="Arial" w:cs="Arial"/>
          <w:sz w:val="28"/>
          <w:szCs w:val="28"/>
        </w:rPr>
        <w:t xml:space="preserve">                                                      Student:</w:t>
      </w:r>
    </w:p>
    <w:p w14:paraId="5A600D4E" w14:textId="7FF808CC" w:rsidR="00915A4C" w:rsidRPr="000E4932" w:rsidRDefault="00E61DDC" w:rsidP="00D266C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0E4932">
        <w:rPr>
          <w:rFonts w:ascii="Arial" w:hAnsi="Arial" w:cs="Arial"/>
          <w:sz w:val="28"/>
          <w:szCs w:val="28"/>
        </w:rPr>
        <w:t>MSc</w:t>
      </w:r>
      <w:proofErr w:type="spellEnd"/>
      <w:r w:rsidRPr="000E4932">
        <w:rPr>
          <w:rFonts w:ascii="Arial" w:hAnsi="Arial" w:cs="Arial"/>
          <w:sz w:val="28"/>
          <w:szCs w:val="28"/>
        </w:rPr>
        <w:t xml:space="preserve"> Aleksandra Arsić                                                     </w:t>
      </w:r>
      <w:r w:rsidR="00915A4C" w:rsidRPr="000E4932">
        <w:rPr>
          <w:rFonts w:ascii="Arial" w:hAnsi="Arial" w:cs="Arial"/>
          <w:sz w:val="28"/>
          <w:szCs w:val="28"/>
        </w:rPr>
        <w:t>Miloš Savić</w:t>
      </w:r>
    </w:p>
    <w:p w14:paraId="35987251" w14:textId="56CB366D" w:rsidR="00915A4C" w:rsidRPr="000E4932" w:rsidRDefault="00915A4C" w:rsidP="00D266C7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r w:rsidRPr="000E493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Br. indeksa: 2377</w:t>
      </w:r>
    </w:p>
    <w:p w14:paraId="71CCD6CC" w14:textId="01547A41" w:rsidR="008E1174" w:rsidRPr="000E4932" w:rsidRDefault="00D266C7" w:rsidP="008E1174">
      <w:pPr>
        <w:pStyle w:val="NoSpacing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E4932">
        <w:rPr>
          <w:rFonts w:ascii="Arial" w:hAnsi="Arial" w:cs="Arial"/>
          <w:sz w:val="28"/>
          <w:szCs w:val="28"/>
        </w:rPr>
        <w:t>Be</w:t>
      </w:r>
      <w:r w:rsidR="00E61DDC" w:rsidRPr="000E4932">
        <w:rPr>
          <w:rFonts w:ascii="Arial" w:hAnsi="Arial" w:cs="Arial"/>
          <w:sz w:val="28"/>
          <w:szCs w:val="28"/>
        </w:rPr>
        <w:t>ograd, 2017</w:t>
      </w:r>
      <w:r w:rsidR="00915A4C" w:rsidRPr="000E4932">
        <w:rPr>
          <w:rFonts w:ascii="Arial" w:hAnsi="Arial" w:cs="Arial"/>
          <w:sz w:val="28"/>
          <w:szCs w:val="28"/>
        </w:rPr>
        <w:t>.</w:t>
      </w:r>
    </w:p>
    <w:sdt>
      <w:sdtPr>
        <w:rPr>
          <w:rFonts w:ascii="Calibri" w:hAnsi="Calibri" w:cs="Times New Roman"/>
          <w:b w:val="0"/>
          <w:color w:val="auto"/>
          <w:sz w:val="22"/>
          <w:szCs w:val="22"/>
        </w:rPr>
        <w:id w:val="20491853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AD2759" w14:textId="3FB0F38E" w:rsidR="008E1174" w:rsidRPr="000E4932" w:rsidRDefault="008E1174">
          <w:pPr>
            <w:pStyle w:val="TOCHeading"/>
            <w:rPr>
              <w:b w:val="0"/>
              <w:sz w:val="24"/>
              <w:szCs w:val="24"/>
            </w:rPr>
          </w:pPr>
          <w:r w:rsidRPr="000E4932">
            <w:t>Sadržaj:</w:t>
          </w:r>
        </w:p>
        <w:p w14:paraId="74A4984C" w14:textId="77777777" w:rsidR="007D109D" w:rsidRPr="007D109D" w:rsidRDefault="008E117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r w:rsidRPr="007D109D">
            <w:rPr>
              <w:rFonts w:ascii="Arial" w:hAnsi="Arial" w:cs="Arial"/>
              <w:b w:val="0"/>
              <w:bCs w:val="0"/>
            </w:rPr>
            <w:fldChar w:fldCharType="begin"/>
          </w:r>
          <w:r w:rsidRPr="007D109D">
            <w:rPr>
              <w:rFonts w:ascii="Arial" w:hAnsi="Arial" w:cs="Arial"/>
              <w:b w:val="0"/>
            </w:rPr>
            <w:instrText xml:space="preserve"> TOC \o "1-3" \h \z \u </w:instrText>
          </w:r>
          <w:r w:rsidRPr="007D109D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484956891" w:history="1">
            <w:r w:rsidR="007D109D" w:rsidRPr="007D109D">
              <w:rPr>
                <w:rStyle w:val="Hyperlink"/>
                <w:rFonts w:ascii="Arial" w:hAnsi="Arial" w:cs="Arial"/>
                <w:b w:val="0"/>
                <w:noProof/>
              </w:rPr>
              <w:t>1. Uvod:</w:t>
            </w:r>
            <w:r w:rsidR="007D109D" w:rsidRPr="007D109D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="007D109D" w:rsidRPr="007D109D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="007D109D" w:rsidRPr="007D109D">
              <w:rPr>
                <w:rFonts w:ascii="Arial" w:hAnsi="Arial" w:cs="Arial"/>
                <w:b w:val="0"/>
                <w:noProof/>
                <w:webHidden/>
              </w:rPr>
              <w:instrText xml:space="preserve"> PAGEREF _Toc484956891 \h </w:instrText>
            </w:r>
            <w:r w:rsidR="007D109D" w:rsidRPr="007D109D">
              <w:rPr>
                <w:rFonts w:ascii="Arial" w:hAnsi="Arial" w:cs="Arial"/>
                <w:b w:val="0"/>
                <w:noProof/>
                <w:webHidden/>
              </w:rPr>
            </w:r>
            <w:r w:rsidR="007D109D" w:rsidRPr="007D109D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="007D109D" w:rsidRPr="007D109D">
              <w:rPr>
                <w:rFonts w:ascii="Arial" w:hAnsi="Arial" w:cs="Arial"/>
                <w:b w:val="0"/>
                <w:noProof/>
                <w:webHidden/>
              </w:rPr>
              <w:t>3</w:t>
            </w:r>
            <w:r w:rsidR="007D109D" w:rsidRPr="007D109D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69738063" w14:textId="77777777" w:rsidR="007D109D" w:rsidRPr="007D109D" w:rsidRDefault="007D109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hyperlink w:anchor="_Toc484956892" w:history="1">
            <w:r w:rsidRPr="007D109D">
              <w:rPr>
                <w:rStyle w:val="Hyperlink"/>
                <w:rFonts w:ascii="Arial" w:hAnsi="Arial" w:cs="Arial"/>
                <w:b w:val="0"/>
                <w:noProof/>
              </w:rPr>
              <w:t>2. Analiza</w: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instrText xml:space="preserve"> PAGEREF _Toc484956892 \h </w:instrTex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t>4</w: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0F113BA5" w14:textId="77777777" w:rsidR="007D109D" w:rsidRPr="007D109D" w:rsidRDefault="007D109D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4956893" w:history="1">
            <w:r w:rsidRPr="007D109D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2.1. Cilj programa: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_Toc484956893 \h </w:instrTex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4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9EF14" w14:textId="77777777" w:rsidR="007D109D" w:rsidRPr="007D109D" w:rsidRDefault="007D109D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4956894" w:history="1">
            <w:r w:rsidRPr="007D109D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2.2. Elementi programa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_Toc484956894 \h </w:instrTex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4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58658" w14:textId="77777777" w:rsidR="007D109D" w:rsidRPr="007D109D" w:rsidRDefault="007D109D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4956895" w:history="1">
            <w:r w:rsidRPr="007D109D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2.3. Izrada programa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_Toc484956895 \h </w:instrTex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6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F9AAA" w14:textId="77777777" w:rsidR="007D109D" w:rsidRPr="007D109D" w:rsidRDefault="007D109D">
          <w:pPr>
            <w:pStyle w:val="TOC2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US"/>
            </w:rPr>
          </w:pPr>
          <w:hyperlink w:anchor="_Toc484956896" w:history="1">
            <w:r w:rsidRPr="007D109D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2.4. Funkcionisanje programa i prikazi ekrana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_Toc484956896 \h </w:instrTex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6</w:t>
            </w:r>
            <w:r w:rsidRPr="007D109D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D242E" w14:textId="77777777" w:rsidR="007D109D" w:rsidRPr="007D109D" w:rsidRDefault="007D109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hyperlink w:anchor="_Toc484956897" w:history="1">
            <w:r w:rsidRPr="007D109D">
              <w:rPr>
                <w:rStyle w:val="Hyperlink"/>
                <w:rFonts w:ascii="Arial" w:hAnsi="Arial" w:cs="Arial"/>
                <w:b w:val="0"/>
                <w:noProof/>
              </w:rPr>
              <w:t>3. Zaključak</w: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instrText xml:space="preserve"> PAGEREF _Toc484956897 \h </w:instrTex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t>9</w: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6A81C9EE" w14:textId="77777777" w:rsidR="007D109D" w:rsidRPr="007D109D" w:rsidRDefault="007D109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b w:val="0"/>
              <w:bCs w:val="0"/>
              <w:noProof/>
              <w:lang w:val="en-US"/>
            </w:rPr>
          </w:pPr>
          <w:hyperlink w:anchor="_Toc484956898" w:history="1">
            <w:r w:rsidRPr="007D109D">
              <w:rPr>
                <w:rStyle w:val="Hyperlink"/>
                <w:rFonts w:ascii="Arial" w:hAnsi="Arial" w:cs="Arial"/>
                <w:b w:val="0"/>
                <w:noProof/>
              </w:rPr>
              <w:t>4. Reference</w: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tab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begin"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instrText xml:space="preserve"> PAGEREF _Toc484956898 \h </w:instrTex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separate"/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t>10</w:t>
            </w:r>
            <w:r w:rsidRPr="007D109D">
              <w:rPr>
                <w:rFonts w:ascii="Arial" w:hAnsi="Arial" w:cs="Arial"/>
                <w:b w:val="0"/>
                <w:noProof/>
                <w:webHidden/>
              </w:rPr>
              <w:fldChar w:fldCharType="end"/>
            </w:r>
          </w:hyperlink>
        </w:p>
        <w:p w14:paraId="43CB3EC6" w14:textId="0AAE8FF3" w:rsidR="008E1174" w:rsidRPr="000E4932" w:rsidRDefault="008E1174">
          <w:r w:rsidRPr="007D109D">
            <w:rPr>
              <w:rFonts w:ascii="Arial" w:hAnsi="Arial" w:cs="Arial"/>
              <w:bCs/>
              <w:noProof/>
              <w:sz w:val="24"/>
              <w:szCs w:val="24"/>
            </w:rPr>
            <w:fldChar w:fldCharType="end"/>
          </w:r>
        </w:p>
      </w:sdtContent>
    </w:sdt>
    <w:p w14:paraId="7E751D04" w14:textId="027C5DCA" w:rsidR="008E1174" w:rsidRPr="000E4932" w:rsidRDefault="008E1174" w:rsidP="008E1174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r w:rsidRPr="000E4932">
        <w:rPr>
          <w:rFonts w:ascii="Arial" w:hAnsi="Arial" w:cs="Arial"/>
          <w:sz w:val="28"/>
          <w:szCs w:val="28"/>
        </w:rPr>
        <w:br w:type="page"/>
      </w:r>
    </w:p>
    <w:p w14:paraId="337E7F94" w14:textId="492B5F3E" w:rsidR="00D266C7" w:rsidRPr="000E4932" w:rsidRDefault="00FE7336" w:rsidP="00FE7336">
      <w:pPr>
        <w:pStyle w:val="Heading1"/>
      </w:pPr>
      <w:bookmarkStart w:id="0" w:name="_Toc484956891"/>
      <w:r w:rsidRPr="000E4932">
        <w:lastRenderedPageBreak/>
        <w:t>1. Uvo</w:t>
      </w:r>
      <w:bookmarkStart w:id="1" w:name="_GoBack"/>
      <w:bookmarkEnd w:id="1"/>
      <w:r w:rsidRPr="000E4932">
        <w:t>d</w:t>
      </w:r>
      <w:r w:rsidR="00F55B28" w:rsidRPr="000E4932">
        <w:t>:</w:t>
      </w:r>
      <w:bookmarkEnd w:id="0"/>
    </w:p>
    <w:p w14:paraId="113E4476" w14:textId="77777777" w:rsidR="004F14F0" w:rsidRPr="000E4932" w:rsidRDefault="004F14F0" w:rsidP="00FE733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87CC91" w14:textId="01400504" w:rsidR="00EE0231" w:rsidRPr="000E4932" w:rsidRDefault="00FE7336" w:rsidP="00FE73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>Tema ovog projektnog zadatka je “</w:t>
      </w:r>
      <w:r w:rsidR="005B231A" w:rsidRPr="000E4932">
        <w:rPr>
          <w:rFonts w:ascii="Arial" w:hAnsi="Arial" w:cs="Arial"/>
          <w:sz w:val="24"/>
          <w:szCs w:val="24"/>
        </w:rPr>
        <w:t>Program za menjačnicu</w:t>
      </w:r>
      <w:r w:rsidRPr="000E4932">
        <w:rPr>
          <w:rFonts w:ascii="Arial" w:hAnsi="Arial" w:cs="Arial"/>
          <w:sz w:val="24"/>
          <w:szCs w:val="24"/>
        </w:rPr>
        <w:t xml:space="preserve">”. </w:t>
      </w:r>
      <w:r w:rsidR="005B231A" w:rsidRPr="000E4932">
        <w:rPr>
          <w:rFonts w:ascii="Arial" w:hAnsi="Arial" w:cs="Arial"/>
          <w:sz w:val="24"/>
          <w:szCs w:val="24"/>
        </w:rPr>
        <w:t xml:space="preserve">Program sadrži tri vrste korisnika. Administratora, korisnike sa </w:t>
      </w:r>
      <w:r w:rsidR="00E97E3A" w:rsidRPr="000E4932">
        <w:rPr>
          <w:rFonts w:ascii="Arial" w:hAnsi="Arial" w:cs="Arial"/>
          <w:sz w:val="24"/>
          <w:szCs w:val="24"/>
        </w:rPr>
        <w:t>povlašćenjem</w:t>
      </w:r>
      <w:r w:rsidR="005B231A" w:rsidRPr="000E4932">
        <w:rPr>
          <w:rFonts w:ascii="Arial" w:hAnsi="Arial" w:cs="Arial"/>
          <w:sz w:val="24"/>
          <w:szCs w:val="24"/>
        </w:rPr>
        <w:t xml:space="preserve"> i obične korisnike. Administrator ima mogućnost izmene </w:t>
      </w:r>
      <w:proofErr w:type="spellStart"/>
      <w:r w:rsidR="005B231A" w:rsidRPr="000E4932">
        <w:rPr>
          <w:rFonts w:ascii="Arial" w:hAnsi="Arial" w:cs="Arial"/>
          <w:sz w:val="24"/>
          <w:szCs w:val="24"/>
        </w:rPr>
        <w:t>kursne</w:t>
      </w:r>
      <w:proofErr w:type="spellEnd"/>
      <w:r w:rsidR="005B231A" w:rsidRPr="000E4932">
        <w:rPr>
          <w:rFonts w:ascii="Arial" w:hAnsi="Arial" w:cs="Arial"/>
          <w:sz w:val="24"/>
          <w:szCs w:val="24"/>
        </w:rPr>
        <w:t xml:space="preserve"> liste, a </w:t>
      </w:r>
      <w:r w:rsidR="005E56DC" w:rsidRPr="000E4932">
        <w:rPr>
          <w:rFonts w:ascii="Arial" w:hAnsi="Arial" w:cs="Arial"/>
          <w:sz w:val="24"/>
          <w:szCs w:val="24"/>
        </w:rPr>
        <w:t xml:space="preserve">povlašćeni </w:t>
      </w:r>
      <w:r w:rsidR="005B231A" w:rsidRPr="000E4932">
        <w:rPr>
          <w:rFonts w:ascii="Arial" w:hAnsi="Arial" w:cs="Arial"/>
          <w:sz w:val="24"/>
          <w:szCs w:val="24"/>
        </w:rPr>
        <w:t xml:space="preserve">korisnici imaju bolju ponudu za konverziju u odnosu na obične korisnike. Podaci o korisnicima i valutama se čitaju i upisuju u tekstualni fajl. Program je </w:t>
      </w:r>
      <w:proofErr w:type="spellStart"/>
      <w:r w:rsidR="005B231A" w:rsidRPr="000E4932">
        <w:rPr>
          <w:rFonts w:ascii="Arial" w:hAnsi="Arial" w:cs="Arial"/>
          <w:sz w:val="24"/>
          <w:szCs w:val="24"/>
        </w:rPr>
        <w:t>konzolskog</w:t>
      </w:r>
      <w:proofErr w:type="spellEnd"/>
      <w:r w:rsidR="005B231A" w:rsidRPr="000E4932">
        <w:rPr>
          <w:rFonts w:ascii="Arial" w:hAnsi="Arial" w:cs="Arial"/>
          <w:sz w:val="24"/>
          <w:szCs w:val="24"/>
        </w:rPr>
        <w:t xml:space="preserve"> tipa i poseduje meni koji nudi sve postojeće opcije.</w:t>
      </w:r>
      <w:r w:rsidR="004114EF" w:rsidRPr="000E4932">
        <w:rPr>
          <w:rFonts w:ascii="Arial" w:hAnsi="Arial" w:cs="Arial"/>
          <w:sz w:val="24"/>
          <w:szCs w:val="24"/>
        </w:rPr>
        <w:t xml:space="preserve"> Vrste korisnika su dodati na zahtev asistenta.</w:t>
      </w:r>
      <w:r w:rsidR="00EE0231" w:rsidRPr="000E4932">
        <w:rPr>
          <w:rFonts w:ascii="Arial" w:hAnsi="Arial" w:cs="Arial"/>
          <w:sz w:val="24"/>
          <w:szCs w:val="24"/>
        </w:rPr>
        <w:br w:type="page"/>
      </w:r>
    </w:p>
    <w:p w14:paraId="557A87FD" w14:textId="2213A613" w:rsidR="004F14F0" w:rsidRPr="000E4932" w:rsidRDefault="00CD7D10" w:rsidP="00D06E36">
      <w:pPr>
        <w:pStyle w:val="Heading1"/>
        <w:rPr>
          <w:sz w:val="28"/>
          <w:szCs w:val="28"/>
        </w:rPr>
      </w:pPr>
      <w:bookmarkStart w:id="2" w:name="_Toc484956892"/>
      <w:r w:rsidRPr="000E4932">
        <w:lastRenderedPageBreak/>
        <w:t>2. Analiza</w:t>
      </w:r>
      <w:bookmarkEnd w:id="2"/>
      <w:r w:rsidR="004F14F0" w:rsidRPr="000E4932">
        <w:t xml:space="preserve"> </w:t>
      </w:r>
    </w:p>
    <w:p w14:paraId="10E754CC" w14:textId="77777777" w:rsidR="000C4258" w:rsidRPr="000E4932" w:rsidRDefault="000C4258" w:rsidP="009522E2">
      <w:pPr>
        <w:pStyle w:val="Heading2"/>
        <w:rPr>
          <w:lang w:val="sr-Latn-RS"/>
        </w:rPr>
      </w:pPr>
    </w:p>
    <w:p w14:paraId="3327B1C5" w14:textId="455E1C34" w:rsidR="00BB005E" w:rsidRPr="000E4932" w:rsidRDefault="00D06E36" w:rsidP="00D06E36">
      <w:pPr>
        <w:pStyle w:val="Heading2"/>
        <w:rPr>
          <w:lang w:val="sr-Latn-RS"/>
        </w:rPr>
      </w:pPr>
      <w:bookmarkStart w:id="3" w:name="_Toc484956893"/>
      <w:r w:rsidRPr="000E4932">
        <w:rPr>
          <w:lang w:val="sr-Latn-RS"/>
        </w:rPr>
        <w:t>2.1. Cilj programa</w:t>
      </w:r>
      <w:r w:rsidR="004F14F0" w:rsidRPr="000E4932">
        <w:rPr>
          <w:lang w:val="sr-Latn-RS"/>
        </w:rPr>
        <w:t>:</w:t>
      </w:r>
      <w:bookmarkEnd w:id="3"/>
    </w:p>
    <w:p w14:paraId="4D1EB559" w14:textId="77777777" w:rsidR="00971DE7" w:rsidRPr="000E4932" w:rsidRDefault="00971D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D92143" w14:textId="34FF4877" w:rsidR="00810729" w:rsidRPr="000E4932" w:rsidRDefault="004962F2" w:rsidP="008107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>Ovaj program može da se koristi u menjačnicama i njegova osnovna svrha je konverzija valuta. Osnovna valuta je RSD (dinar) koja može da se konvertuje u EUR (evro), BAM (konvertibilna marka) i USD (američki dolar).</w:t>
      </w:r>
    </w:p>
    <w:p w14:paraId="7D6E3D6A" w14:textId="77777777" w:rsidR="00810729" w:rsidRPr="000E4932" w:rsidRDefault="00810729" w:rsidP="008107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7FACC4" w14:textId="77777777" w:rsidR="008C789B" w:rsidRPr="000E4932" w:rsidRDefault="008C789B" w:rsidP="008C789B">
      <w:pPr>
        <w:pStyle w:val="Heading2"/>
        <w:rPr>
          <w:lang w:val="sr-Latn-RS"/>
        </w:rPr>
      </w:pPr>
      <w:bookmarkStart w:id="4" w:name="_Toc484956894"/>
      <w:r w:rsidRPr="000E4932">
        <w:rPr>
          <w:lang w:val="sr-Latn-RS"/>
        </w:rPr>
        <w:t>2.2. Elementi programa</w:t>
      </w:r>
      <w:bookmarkEnd w:id="4"/>
    </w:p>
    <w:p w14:paraId="52C84A33" w14:textId="77777777" w:rsidR="008C789B" w:rsidRPr="000E4932" w:rsidRDefault="008C789B" w:rsidP="008C789B">
      <w:pPr>
        <w:pStyle w:val="Heading2"/>
        <w:rPr>
          <w:lang w:val="sr-Latn-RS"/>
        </w:rPr>
      </w:pPr>
    </w:p>
    <w:p w14:paraId="759B5626" w14:textId="23176D9E" w:rsidR="00C625D3" w:rsidRPr="000E4932" w:rsidRDefault="002318DF" w:rsidP="008C789B">
      <w:pPr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Program se sastoji iz </w:t>
      </w:r>
      <w:r w:rsidR="009223A5" w:rsidRPr="000E4932">
        <w:rPr>
          <w:rFonts w:ascii="Arial" w:hAnsi="Arial" w:cs="Arial"/>
          <w:sz w:val="24"/>
          <w:szCs w:val="24"/>
        </w:rPr>
        <w:t xml:space="preserve">velikog broja funkcija koje služe za konverziju, registraciju ili </w:t>
      </w:r>
      <w:proofErr w:type="spellStart"/>
      <w:r w:rsidR="009223A5" w:rsidRPr="000E4932">
        <w:rPr>
          <w:rFonts w:ascii="Arial" w:hAnsi="Arial" w:cs="Arial"/>
          <w:sz w:val="24"/>
          <w:szCs w:val="24"/>
        </w:rPr>
        <w:t>logovanje</w:t>
      </w:r>
      <w:proofErr w:type="spellEnd"/>
      <w:r w:rsidR="009223A5" w:rsidRPr="000E4932">
        <w:rPr>
          <w:rFonts w:ascii="Arial" w:hAnsi="Arial" w:cs="Arial"/>
          <w:sz w:val="24"/>
          <w:szCs w:val="24"/>
        </w:rPr>
        <w:t xml:space="preserve"> korisnika itd.</w:t>
      </w:r>
    </w:p>
    <w:p w14:paraId="565CCE14" w14:textId="68146F0C" w:rsidR="002318DF" w:rsidRPr="000E4932" w:rsidRDefault="006120BC" w:rsidP="00EC067E">
      <w:pPr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Program koristi klasu za rad sa korisnicima koja se nalazi u </w:t>
      </w:r>
      <w:proofErr w:type="spellStart"/>
      <w:r w:rsidRPr="000E4932">
        <w:rPr>
          <w:rFonts w:ascii="Arial" w:hAnsi="Arial" w:cs="Arial"/>
          <w:sz w:val="24"/>
          <w:szCs w:val="24"/>
        </w:rPr>
        <w:t>klasa.h</w:t>
      </w:r>
      <w:proofErr w:type="spellEnd"/>
      <w:r w:rsidRPr="000E49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932">
        <w:rPr>
          <w:rFonts w:ascii="Arial" w:hAnsi="Arial" w:cs="Arial"/>
          <w:sz w:val="24"/>
          <w:szCs w:val="24"/>
        </w:rPr>
        <w:t>heder</w:t>
      </w:r>
      <w:proofErr w:type="spellEnd"/>
      <w:r w:rsidRPr="000E4932">
        <w:rPr>
          <w:rFonts w:ascii="Arial" w:hAnsi="Arial" w:cs="Arial"/>
          <w:sz w:val="24"/>
          <w:szCs w:val="24"/>
        </w:rPr>
        <w:t xml:space="preserve"> fajlu, a deklaracija njenih funkcija u klasa.cpp fajlu.</w:t>
      </w:r>
      <w:r w:rsidR="00EC067E" w:rsidRPr="000E4932">
        <w:rPr>
          <w:rFonts w:ascii="Arial" w:hAnsi="Arial" w:cs="Arial"/>
          <w:sz w:val="24"/>
          <w:szCs w:val="24"/>
        </w:rPr>
        <w:t xml:space="preserve"> </w:t>
      </w:r>
      <w:r w:rsidR="00832DED" w:rsidRPr="000E4932">
        <w:rPr>
          <w:rFonts w:ascii="Arial" w:hAnsi="Arial" w:cs="Arial"/>
          <w:sz w:val="24"/>
          <w:szCs w:val="24"/>
        </w:rPr>
        <w:t>(Slika 1.)</w:t>
      </w:r>
    </w:p>
    <w:p w14:paraId="55219A51" w14:textId="37CF49B8" w:rsidR="00832DED" w:rsidRPr="000E4932" w:rsidRDefault="00832DED" w:rsidP="00832DED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4BF043" wp14:editId="317946CE">
            <wp:extent cx="1960488" cy="1410043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at May 13 20-48-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765" cy="14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4220" w14:textId="11025AC0" w:rsidR="00832DED" w:rsidRPr="000E4932" w:rsidRDefault="00832DED" w:rsidP="00832DED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Slika 1. </w:t>
      </w:r>
      <w:r w:rsidR="008021E7" w:rsidRPr="000E4932">
        <w:rPr>
          <w:rFonts w:ascii="Arial" w:hAnsi="Arial" w:cs="Arial"/>
          <w:sz w:val="24"/>
          <w:szCs w:val="24"/>
        </w:rPr>
        <w:t>Klasa</w:t>
      </w:r>
    </w:p>
    <w:p w14:paraId="2505C660" w14:textId="226023BC" w:rsidR="004616BA" w:rsidRPr="000E4932" w:rsidRDefault="004616BA" w:rsidP="004616BA">
      <w:pPr>
        <w:jc w:val="center"/>
        <w:rPr>
          <w:rFonts w:ascii="Arial" w:hAnsi="Arial" w:cs="Arial"/>
          <w:sz w:val="24"/>
          <w:szCs w:val="24"/>
        </w:rPr>
      </w:pPr>
    </w:p>
    <w:p w14:paraId="4F0D0690" w14:textId="77777777" w:rsidR="008021E7" w:rsidRPr="000E4932" w:rsidRDefault="008021E7" w:rsidP="008021E7">
      <w:pPr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>Program ima izvedenu klasu koja nasleđuje baznu klasu i koristi se za privilegovane korisnike. (Slika 2.)</w:t>
      </w:r>
    </w:p>
    <w:p w14:paraId="5E96822E" w14:textId="77777777" w:rsidR="008021E7" w:rsidRPr="000E4932" w:rsidRDefault="008021E7" w:rsidP="004616BA">
      <w:pPr>
        <w:jc w:val="center"/>
        <w:rPr>
          <w:rFonts w:ascii="Arial" w:hAnsi="Arial" w:cs="Arial"/>
          <w:sz w:val="24"/>
          <w:szCs w:val="24"/>
        </w:rPr>
      </w:pPr>
    </w:p>
    <w:p w14:paraId="276BB2E2" w14:textId="32D20F75" w:rsidR="006D6211" w:rsidRPr="000E4932" w:rsidRDefault="008021E7" w:rsidP="004616BA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A7CE26" wp14:editId="0DACB9AA">
            <wp:extent cx="4458065" cy="72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61" cy="7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749" w14:textId="6DEAE5E7" w:rsidR="004616BA" w:rsidRPr="000E4932" w:rsidRDefault="004616BA" w:rsidP="004616BA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Slika 2. </w:t>
      </w:r>
      <w:r w:rsidR="008021E7" w:rsidRPr="000E4932">
        <w:rPr>
          <w:rFonts w:ascii="Arial" w:hAnsi="Arial" w:cs="Arial"/>
          <w:sz w:val="24"/>
          <w:szCs w:val="24"/>
        </w:rPr>
        <w:t>Izvedena klasa</w:t>
      </w:r>
    </w:p>
    <w:p w14:paraId="769DFB05" w14:textId="77777777" w:rsidR="00A171BC" w:rsidRPr="000E4932" w:rsidRDefault="00A171BC" w:rsidP="004616BA">
      <w:pPr>
        <w:jc w:val="both"/>
        <w:rPr>
          <w:rFonts w:ascii="Arial" w:hAnsi="Arial" w:cs="Arial"/>
          <w:sz w:val="24"/>
          <w:szCs w:val="24"/>
        </w:rPr>
      </w:pPr>
    </w:p>
    <w:p w14:paraId="25B3DDA3" w14:textId="77777777" w:rsidR="00A171BC" w:rsidRPr="000E4932" w:rsidRDefault="00A171BC" w:rsidP="004616BA">
      <w:pPr>
        <w:jc w:val="both"/>
        <w:rPr>
          <w:rFonts w:ascii="Arial" w:hAnsi="Arial" w:cs="Arial"/>
          <w:sz w:val="24"/>
          <w:szCs w:val="24"/>
        </w:rPr>
      </w:pPr>
    </w:p>
    <w:p w14:paraId="4BEC0F47" w14:textId="6F4ECA23" w:rsidR="006D518E" w:rsidRPr="000E4932" w:rsidRDefault="006D518E" w:rsidP="004616BA">
      <w:pPr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>U nastavku će biti prikazane neke od funkcija.</w:t>
      </w:r>
    </w:p>
    <w:p w14:paraId="004A8292" w14:textId="77777777" w:rsidR="00A171BC" w:rsidRPr="000E4932" w:rsidRDefault="00A171BC" w:rsidP="004616BA">
      <w:pPr>
        <w:jc w:val="both"/>
        <w:rPr>
          <w:rFonts w:ascii="Arial" w:hAnsi="Arial" w:cs="Arial"/>
          <w:sz w:val="24"/>
          <w:szCs w:val="24"/>
        </w:rPr>
      </w:pPr>
    </w:p>
    <w:p w14:paraId="0E309BF6" w14:textId="6F1050F3" w:rsidR="006D518E" w:rsidRPr="000E4932" w:rsidRDefault="006D518E" w:rsidP="004616BA">
      <w:pPr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Funkcija </w:t>
      </w:r>
      <w:r w:rsidR="00B81A8C" w:rsidRPr="000E4932">
        <w:rPr>
          <w:rFonts w:ascii="Arial" w:hAnsi="Arial" w:cs="Arial"/>
          <w:sz w:val="24"/>
          <w:szCs w:val="24"/>
        </w:rPr>
        <w:t>Registracija</w:t>
      </w:r>
      <w:r w:rsidRPr="000E4932">
        <w:rPr>
          <w:rFonts w:ascii="Arial" w:hAnsi="Arial" w:cs="Arial"/>
          <w:sz w:val="24"/>
          <w:szCs w:val="24"/>
        </w:rPr>
        <w:t xml:space="preserve">() </w:t>
      </w:r>
      <w:r w:rsidR="00B81A8C" w:rsidRPr="000E4932">
        <w:rPr>
          <w:rFonts w:ascii="Arial" w:hAnsi="Arial" w:cs="Arial"/>
          <w:sz w:val="24"/>
          <w:szCs w:val="24"/>
        </w:rPr>
        <w:t>vrši registraciju korisnika, njihove podatke upisuje u fajl</w:t>
      </w:r>
      <w:r w:rsidRPr="000E4932">
        <w:rPr>
          <w:rFonts w:ascii="Arial" w:hAnsi="Arial" w:cs="Arial"/>
          <w:sz w:val="24"/>
          <w:szCs w:val="24"/>
        </w:rPr>
        <w:t>. (Slika 3.)</w:t>
      </w:r>
    </w:p>
    <w:p w14:paraId="1AA5D1E6" w14:textId="6DAC54B5" w:rsidR="004616BA" w:rsidRPr="000E4932" w:rsidRDefault="006D518E" w:rsidP="00B81A8C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3A9F2A" wp14:editId="488695B1">
            <wp:extent cx="5847312" cy="2650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at May 15 20-37-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26" cy="26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996C" w14:textId="48DC0FCC" w:rsidR="006D518E" w:rsidRPr="000E4932" w:rsidRDefault="006D518E" w:rsidP="006D518E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Slika 3. Funkcija </w:t>
      </w:r>
      <w:r w:rsidR="00B81A8C" w:rsidRPr="000E4932">
        <w:rPr>
          <w:rFonts w:ascii="Arial" w:hAnsi="Arial" w:cs="Arial"/>
          <w:sz w:val="24"/>
          <w:szCs w:val="24"/>
        </w:rPr>
        <w:t>Registracija</w:t>
      </w:r>
      <w:r w:rsidRPr="000E4932">
        <w:rPr>
          <w:rFonts w:ascii="Arial" w:hAnsi="Arial" w:cs="Arial"/>
          <w:sz w:val="24"/>
          <w:szCs w:val="24"/>
        </w:rPr>
        <w:t>()</w:t>
      </w:r>
    </w:p>
    <w:p w14:paraId="20DE86B3" w14:textId="77777777" w:rsidR="006D518E" w:rsidRPr="000E4932" w:rsidRDefault="006D518E" w:rsidP="006D518E">
      <w:pPr>
        <w:jc w:val="center"/>
        <w:rPr>
          <w:rFonts w:ascii="Arial" w:hAnsi="Arial" w:cs="Arial"/>
          <w:sz w:val="24"/>
          <w:szCs w:val="24"/>
        </w:rPr>
      </w:pPr>
    </w:p>
    <w:p w14:paraId="68AEA2E7" w14:textId="71950C74" w:rsidR="006D518E" w:rsidRPr="000E4932" w:rsidRDefault="003013BD" w:rsidP="006D518E">
      <w:pPr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Funkcija login() čita podatke iz fajla i vrši proveru unetih podataka za </w:t>
      </w:r>
      <w:proofErr w:type="spellStart"/>
      <w:r w:rsidRPr="000E4932">
        <w:rPr>
          <w:rFonts w:ascii="Arial" w:hAnsi="Arial" w:cs="Arial"/>
          <w:sz w:val="24"/>
          <w:szCs w:val="24"/>
        </w:rPr>
        <w:t>username</w:t>
      </w:r>
      <w:proofErr w:type="spellEnd"/>
      <w:r w:rsidRPr="000E4932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0E4932">
        <w:rPr>
          <w:rFonts w:ascii="Arial" w:hAnsi="Arial" w:cs="Arial"/>
          <w:sz w:val="24"/>
          <w:szCs w:val="24"/>
        </w:rPr>
        <w:t>password</w:t>
      </w:r>
      <w:proofErr w:type="spellEnd"/>
      <w:r w:rsidR="00A171BC" w:rsidRPr="000E4932">
        <w:rPr>
          <w:rFonts w:ascii="Arial" w:hAnsi="Arial" w:cs="Arial"/>
          <w:sz w:val="24"/>
          <w:szCs w:val="24"/>
        </w:rPr>
        <w:t>. (Slika 4.)</w:t>
      </w:r>
    </w:p>
    <w:p w14:paraId="26A3E228" w14:textId="2D7B7CE0" w:rsidR="00A171BC" w:rsidRPr="000E4932" w:rsidRDefault="00A171BC" w:rsidP="003013BD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726108" wp14:editId="58D1A854">
            <wp:extent cx="5257325" cy="430459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at May 15 20-42-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53" cy="43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209" w14:textId="1874A309" w:rsidR="00A171BC" w:rsidRPr="000E4932" w:rsidRDefault="00A171BC" w:rsidP="00A171BC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Slika 4. Funkcija </w:t>
      </w:r>
      <w:r w:rsidR="003013BD" w:rsidRPr="000E4932">
        <w:rPr>
          <w:rFonts w:ascii="Arial" w:hAnsi="Arial" w:cs="Arial"/>
          <w:sz w:val="24"/>
          <w:szCs w:val="24"/>
        </w:rPr>
        <w:t>login</w:t>
      </w:r>
      <w:r w:rsidRPr="000E4932">
        <w:rPr>
          <w:rFonts w:ascii="Arial" w:hAnsi="Arial" w:cs="Arial"/>
          <w:sz w:val="24"/>
          <w:szCs w:val="24"/>
        </w:rPr>
        <w:t>()</w:t>
      </w:r>
    </w:p>
    <w:p w14:paraId="0197E6AF" w14:textId="77777777" w:rsidR="005931A0" w:rsidRPr="000E4932" w:rsidRDefault="005931A0" w:rsidP="00A171BC">
      <w:pPr>
        <w:jc w:val="center"/>
        <w:rPr>
          <w:rFonts w:ascii="Arial" w:hAnsi="Arial" w:cs="Arial"/>
          <w:sz w:val="24"/>
          <w:szCs w:val="24"/>
        </w:rPr>
      </w:pPr>
    </w:p>
    <w:p w14:paraId="2899F9D1" w14:textId="7136BD9B" w:rsidR="00A171BC" w:rsidRPr="000E4932" w:rsidRDefault="005931A0" w:rsidP="00A171BC">
      <w:pPr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lastRenderedPageBreak/>
        <w:t xml:space="preserve">Funkcija </w:t>
      </w:r>
      <w:proofErr w:type="spellStart"/>
      <w:r w:rsidR="005D04D0" w:rsidRPr="000E4932">
        <w:rPr>
          <w:rFonts w:ascii="Arial" w:hAnsi="Arial" w:cs="Arial"/>
          <w:sz w:val="24"/>
          <w:szCs w:val="24"/>
        </w:rPr>
        <w:t>RSDuEUR</w:t>
      </w:r>
      <w:proofErr w:type="spellEnd"/>
      <w:r w:rsidRPr="000E4932">
        <w:rPr>
          <w:rFonts w:ascii="Arial" w:hAnsi="Arial" w:cs="Arial"/>
          <w:sz w:val="24"/>
          <w:szCs w:val="24"/>
        </w:rPr>
        <w:t xml:space="preserve">() vrši </w:t>
      </w:r>
      <w:r w:rsidR="005D04D0" w:rsidRPr="000E4932">
        <w:rPr>
          <w:rFonts w:ascii="Arial" w:hAnsi="Arial" w:cs="Arial"/>
          <w:sz w:val="24"/>
          <w:szCs w:val="24"/>
        </w:rPr>
        <w:t>konverziju valuta</w:t>
      </w:r>
      <w:r w:rsidRPr="000E4932">
        <w:rPr>
          <w:rFonts w:ascii="Arial" w:hAnsi="Arial" w:cs="Arial"/>
          <w:sz w:val="24"/>
          <w:szCs w:val="24"/>
        </w:rPr>
        <w:t>. (Slika 5.)</w:t>
      </w:r>
    </w:p>
    <w:p w14:paraId="0B4B0F56" w14:textId="3BA4CE67" w:rsidR="005931A0" w:rsidRPr="000E4932" w:rsidRDefault="005931A0" w:rsidP="005D04D0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8F1D29" wp14:editId="593726F6">
            <wp:extent cx="4428882" cy="197528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at May 15 20-45-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97" cy="20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0BBA" w14:textId="309872D9" w:rsidR="005931A0" w:rsidRPr="000E4932" w:rsidRDefault="005931A0" w:rsidP="005931A0">
      <w:pPr>
        <w:jc w:val="center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Slika 5. Funkcija </w:t>
      </w:r>
      <w:proofErr w:type="spellStart"/>
      <w:r w:rsidR="005D04D0" w:rsidRPr="000E4932">
        <w:rPr>
          <w:rFonts w:ascii="Arial" w:hAnsi="Arial" w:cs="Arial"/>
          <w:sz w:val="24"/>
          <w:szCs w:val="24"/>
        </w:rPr>
        <w:t>RSDuEUR</w:t>
      </w:r>
      <w:proofErr w:type="spellEnd"/>
      <w:r w:rsidRPr="000E4932">
        <w:rPr>
          <w:rFonts w:ascii="Arial" w:hAnsi="Arial" w:cs="Arial"/>
          <w:sz w:val="24"/>
          <w:szCs w:val="24"/>
        </w:rPr>
        <w:t>()</w:t>
      </w:r>
    </w:p>
    <w:p w14:paraId="41F74666" w14:textId="77777777" w:rsidR="002441BB" w:rsidRPr="000E4932" w:rsidRDefault="002441BB" w:rsidP="007C357D"/>
    <w:p w14:paraId="4654929E" w14:textId="35898FE4" w:rsidR="002441BB" w:rsidRPr="000E4932" w:rsidRDefault="002441BB" w:rsidP="002441BB">
      <w:pPr>
        <w:pStyle w:val="Heading2"/>
        <w:rPr>
          <w:lang w:val="sr-Latn-RS"/>
        </w:rPr>
      </w:pPr>
      <w:bookmarkStart w:id="5" w:name="_Toc484956895"/>
      <w:r w:rsidRPr="000E4932">
        <w:rPr>
          <w:lang w:val="sr-Latn-RS"/>
        </w:rPr>
        <w:t>2.3. Izrada programa</w:t>
      </w:r>
      <w:bookmarkEnd w:id="5"/>
    </w:p>
    <w:p w14:paraId="32FA841D" w14:textId="77777777" w:rsidR="00C00A01" w:rsidRPr="000E4932" w:rsidRDefault="00C00A01" w:rsidP="00C00A01">
      <w:pPr>
        <w:rPr>
          <w:rFonts w:ascii="Arial" w:hAnsi="Arial" w:cs="Arial"/>
          <w:sz w:val="24"/>
          <w:szCs w:val="24"/>
        </w:rPr>
      </w:pPr>
    </w:p>
    <w:p w14:paraId="223C726A" w14:textId="2F690452" w:rsidR="00813C5B" w:rsidRPr="000E4932" w:rsidRDefault="00813C5B" w:rsidP="00F16117">
      <w:pPr>
        <w:jc w:val="both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Prvo je napravljena </w:t>
      </w:r>
      <w:r w:rsidR="004C3A14" w:rsidRPr="000E4932">
        <w:rPr>
          <w:rFonts w:ascii="Arial" w:hAnsi="Arial" w:cs="Arial"/>
          <w:sz w:val="24"/>
          <w:szCs w:val="24"/>
        </w:rPr>
        <w:t>klasa za čuvanje informacija o korisnicima</w:t>
      </w:r>
      <w:r w:rsidRPr="000E4932">
        <w:rPr>
          <w:rFonts w:ascii="Arial" w:hAnsi="Arial" w:cs="Arial"/>
          <w:sz w:val="24"/>
          <w:szCs w:val="24"/>
        </w:rPr>
        <w:t xml:space="preserve">. Zatim su pravljene funkcije </w:t>
      </w:r>
      <w:r w:rsidR="004C3A14" w:rsidRPr="000E4932">
        <w:rPr>
          <w:rFonts w:ascii="Arial" w:hAnsi="Arial" w:cs="Arial"/>
          <w:sz w:val="24"/>
          <w:szCs w:val="24"/>
        </w:rPr>
        <w:t>za registraciju, login korisnika i login administratora</w:t>
      </w:r>
      <w:r w:rsidRPr="000E4932">
        <w:rPr>
          <w:rFonts w:ascii="Arial" w:hAnsi="Arial" w:cs="Arial"/>
          <w:sz w:val="24"/>
          <w:szCs w:val="24"/>
        </w:rPr>
        <w:t xml:space="preserve">. </w:t>
      </w:r>
      <w:r w:rsidR="004C3A14" w:rsidRPr="000E4932">
        <w:rPr>
          <w:rFonts w:ascii="Arial" w:hAnsi="Arial" w:cs="Arial"/>
          <w:sz w:val="24"/>
          <w:szCs w:val="24"/>
        </w:rPr>
        <w:t xml:space="preserve">Zatim su napravljene funkcije za konverziju valuta. </w:t>
      </w:r>
      <w:r w:rsidRPr="000E4932">
        <w:rPr>
          <w:rFonts w:ascii="Arial" w:hAnsi="Arial" w:cs="Arial"/>
          <w:sz w:val="24"/>
          <w:szCs w:val="24"/>
        </w:rPr>
        <w:t>Takođe su pojedinačno testirane prilikom izrade. Nakon gotovih funkcija napravljen je meni za poziv istih.</w:t>
      </w:r>
    </w:p>
    <w:p w14:paraId="4BBC9D1B" w14:textId="77777777" w:rsidR="00EB2767" w:rsidRPr="000E4932" w:rsidRDefault="00EB2767" w:rsidP="00C00A01">
      <w:pPr>
        <w:rPr>
          <w:rFonts w:ascii="Arial" w:hAnsi="Arial" w:cs="Arial"/>
          <w:sz w:val="24"/>
          <w:szCs w:val="24"/>
        </w:rPr>
      </w:pPr>
    </w:p>
    <w:p w14:paraId="1DE3E163" w14:textId="6B6A68E9" w:rsidR="00EB2767" w:rsidRPr="000E4932" w:rsidRDefault="00031D87" w:rsidP="00031D87">
      <w:pPr>
        <w:pStyle w:val="Heading2"/>
        <w:rPr>
          <w:lang w:val="sr-Latn-RS"/>
        </w:rPr>
      </w:pPr>
      <w:bookmarkStart w:id="6" w:name="_Toc484956896"/>
      <w:r w:rsidRPr="000E4932">
        <w:rPr>
          <w:lang w:val="sr-Latn-RS"/>
        </w:rPr>
        <w:t>2.4. Funkcionisanje programa i prikazi ekrana</w:t>
      </w:r>
      <w:bookmarkEnd w:id="6"/>
    </w:p>
    <w:p w14:paraId="1F4E61C8" w14:textId="2B909398" w:rsidR="00C14DA3" w:rsidRPr="000E4932" w:rsidRDefault="00C14DA3" w:rsidP="00F16117">
      <w:pPr>
        <w:jc w:val="both"/>
        <w:rPr>
          <w:rFonts w:ascii="Arial" w:hAnsi="Arial" w:cs="Arial"/>
          <w:sz w:val="24"/>
          <w:szCs w:val="24"/>
        </w:rPr>
      </w:pPr>
    </w:p>
    <w:p w14:paraId="0D3D62B9" w14:textId="647AFDB7" w:rsidR="00F16117" w:rsidRDefault="000E4932" w:rsidP="00F16117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CE09EB3" wp14:editId="716A7DF3">
            <wp:simplePos x="0" y="0"/>
            <wp:positionH relativeFrom="column">
              <wp:posOffset>-46355</wp:posOffset>
            </wp:positionH>
            <wp:positionV relativeFrom="paragraph">
              <wp:posOffset>370205</wp:posOffset>
            </wp:positionV>
            <wp:extent cx="5908675" cy="31540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11 at 2.28.4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DA3" w:rsidRPr="000E4932">
        <w:rPr>
          <w:rFonts w:ascii="Arial" w:hAnsi="Arial" w:cs="Arial"/>
          <w:sz w:val="24"/>
          <w:szCs w:val="24"/>
        </w:rPr>
        <w:t>Kada se program pokrene prikazuje se početni meni</w:t>
      </w:r>
      <w:r w:rsidRPr="000E4932">
        <w:rPr>
          <w:rFonts w:ascii="Arial" w:hAnsi="Arial" w:cs="Arial"/>
          <w:sz w:val="24"/>
          <w:szCs w:val="24"/>
        </w:rPr>
        <w:t xml:space="preserve"> gde se bira</w:t>
      </w:r>
      <w:r w:rsidR="00F16117" w:rsidRPr="000E4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vrsta korisnika.</w:t>
      </w:r>
      <w:r w:rsidR="00F16117" w:rsidRPr="000E4932">
        <w:rPr>
          <w:rFonts w:ascii="Arial" w:hAnsi="Arial" w:cs="Arial"/>
          <w:sz w:val="24"/>
          <w:szCs w:val="24"/>
        </w:rPr>
        <w:t>(Slika 6.)</w:t>
      </w:r>
      <w:r w:rsidRPr="000E4932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17FC7989" w14:textId="5F5E0A6C" w:rsidR="000E4932" w:rsidRDefault="000E4932" w:rsidP="000E4932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Slika 6. Početni meni</w:t>
      </w:r>
    </w:p>
    <w:p w14:paraId="7B986979" w14:textId="77777777" w:rsidR="00F81818" w:rsidRDefault="00F81818" w:rsidP="00F16117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1134510" w14:textId="77777777" w:rsidR="00F81818" w:rsidRDefault="00F81818" w:rsidP="00F16117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FAE14BD" w14:textId="6FF607D6" w:rsidR="000E4932" w:rsidRPr="000E4932" w:rsidRDefault="00E22693" w:rsidP="00F161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FD41BAE" wp14:editId="3A41235A">
            <wp:simplePos x="0" y="0"/>
            <wp:positionH relativeFrom="column">
              <wp:posOffset>-277495</wp:posOffset>
            </wp:positionH>
            <wp:positionV relativeFrom="paragraph">
              <wp:posOffset>816610</wp:posOffset>
            </wp:positionV>
            <wp:extent cx="6315710" cy="34651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6-11 at 2.40.0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t>Kada se odabere prva opcija odnosno kada želimo da se ulogujemo kao administrator program će tražiti username i passwor koji su predefinisani i ne mogu se menjati. Username i password je “admin”. Nakon logovanja biće ispisana kursna lista koja se učitava iz fajla. Administrator ima mogućnost da izmeni kurs. (Slika 7.)</w:t>
      </w:r>
    </w:p>
    <w:p w14:paraId="56A773C6" w14:textId="41925AA9" w:rsidR="00F16117" w:rsidRDefault="00E22693" w:rsidP="00F161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 7</w:t>
      </w:r>
      <w:r w:rsidR="00F16117" w:rsidRPr="000E4932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login</w:t>
      </w:r>
    </w:p>
    <w:p w14:paraId="6B98E475" w14:textId="77777777" w:rsidR="00673FD9" w:rsidRDefault="00673FD9" w:rsidP="00F16117">
      <w:pPr>
        <w:jc w:val="center"/>
        <w:rPr>
          <w:rFonts w:ascii="Arial" w:hAnsi="Arial" w:cs="Arial"/>
          <w:sz w:val="24"/>
          <w:szCs w:val="24"/>
        </w:rPr>
      </w:pPr>
    </w:p>
    <w:p w14:paraId="63814088" w14:textId="172B4970" w:rsidR="00673FD9" w:rsidRDefault="00673FD9" w:rsidP="00A922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Kada odaberemo drugu opciju sa početnog menija ulogovaćemo se kao povlašćeni korisnik koji ima bolju ponudu konverzije za 10%. Program će tražiti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passwor</w:t>
      </w:r>
      <w:r w:rsidR="00A9224A">
        <w:rPr>
          <w:rFonts w:ascii="Arial" w:hAnsi="Arial" w:cs="Arial"/>
          <w:sz w:val="24"/>
          <w:szCs w:val="24"/>
        </w:rPr>
        <w:t>d</w:t>
      </w:r>
      <w:proofErr w:type="spellEnd"/>
      <w:r w:rsidR="00A9224A">
        <w:rPr>
          <w:rFonts w:ascii="Arial" w:hAnsi="Arial" w:cs="Arial"/>
          <w:sz w:val="24"/>
          <w:szCs w:val="24"/>
        </w:rPr>
        <w:t xml:space="preserve"> koji se proverava iz fajla. Zatim korisnik bira u koju valutu želi da konvertuje, nakon čega unosi sumu i dobija rezultat konverzije. (Slika 8.)</w:t>
      </w:r>
    </w:p>
    <w:p w14:paraId="71CD7D08" w14:textId="032F7397" w:rsidR="00A9224A" w:rsidRDefault="003E6488" w:rsidP="00A922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Treća opcija je obični korisnik. Procedura je ista kao kod povlašćenih korisnika samo što konverzije nije uvećana za 10%.</w:t>
      </w:r>
    </w:p>
    <w:p w14:paraId="30F236A8" w14:textId="239CD6D6" w:rsidR="00673FD9" w:rsidRPr="000E4932" w:rsidRDefault="00673FD9" w:rsidP="00F161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2EA9D38" wp14:editId="6ADE420D">
            <wp:extent cx="5760720" cy="443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6-11 at 2.48.0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DFA" w14:textId="2FDE4BC4" w:rsidR="000B4B9B" w:rsidRDefault="00F81818" w:rsidP="00F818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 8. Funkcionalnost povlašćenog korisnika</w:t>
      </w:r>
    </w:p>
    <w:p w14:paraId="5E66FBFF" w14:textId="77777777" w:rsidR="00F81818" w:rsidRDefault="00F81818" w:rsidP="00F81818">
      <w:pPr>
        <w:jc w:val="center"/>
        <w:rPr>
          <w:rFonts w:ascii="Arial" w:hAnsi="Arial" w:cs="Arial"/>
          <w:sz w:val="24"/>
          <w:szCs w:val="24"/>
        </w:rPr>
      </w:pPr>
    </w:p>
    <w:p w14:paraId="7E0D67C7" w14:textId="77777777" w:rsidR="00F81818" w:rsidRPr="000E4932" w:rsidRDefault="00F81818" w:rsidP="00F81818">
      <w:pPr>
        <w:rPr>
          <w:rFonts w:ascii="Arial" w:hAnsi="Arial" w:cs="Arial"/>
          <w:sz w:val="24"/>
          <w:szCs w:val="24"/>
        </w:rPr>
      </w:pPr>
    </w:p>
    <w:p w14:paraId="6A13F319" w14:textId="38C36E58" w:rsidR="000B4B9B" w:rsidRPr="000E4932" w:rsidRDefault="003E6488" w:rsidP="003E64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8082DA" w14:textId="606AB527" w:rsidR="00A61F96" w:rsidRPr="000E4932" w:rsidRDefault="000814C4" w:rsidP="000814C4">
      <w:pPr>
        <w:pStyle w:val="Heading1"/>
      </w:pPr>
      <w:bookmarkStart w:id="7" w:name="_Toc484956897"/>
      <w:r w:rsidRPr="000E4932">
        <w:lastRenderedPageBreak/>
        <w:t>3. Zaključak</w:t>
      </w:r>
      <w:bookmarkEnd w:id="7"/>
    </w:p>
    <w:p w14:paraId="34AECA9F" w14:textId="23EB3E29" w:rsidR="00963ED5" w:rsidRPr="000E4932" w:rsidRDefault="00963ED5" w:rsidP="006154E8">
      <w:pPr>
        <w:jc w:val="both"/>
        <w:rPr>
          <w:rFonts w:ascii="Arial" w:hAnsi="Arial" w:cs="Arial"/>
          <w:sz w:val="24"/>
          <w:szCs w:val="24"/>
        </w:rPr>
      </w:pPr>
    </w:p>
    <w:p w14:paraId="0ACCB553" w14:textId="1B59FB23" w:rsidR="00975333" w:rsidRPr="000E4932" w:rsidRDefault="003E6488" w:rsidP="006154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Ovo je vrlo jednostavan i koristan program za konverziju valuta koji može da se koristi u menjačnicama. </w:t>
      </w:r>
      <w:r w:rsidR="00BA794B">
        <w:rPr>
          <w:rFonts w:ascii="Arial" w:hAnsi="Arial" w:cs="Arial"/>
          <w:sz w:val="24"/>
          <w:szCs w:val="24"/>
        </w:rPr>
        <w:t xml:space="preserve">Prilikom daljeg razvoja mogu se dodavati druge valute za konverziju. </w:t>
      </w:r>
      <w:r w:rsidR="00CE53CC">
        <w:rPr>
          <w:rFonts w:ascii="Arial" w:hAnsi="Arial" w:cs="Arial"/>
          <w:sz w:val="24"/>
          <w:szCs w:val="24"/>
        </w:rPr>
        <w:t>Prilikom izrade projekta bolje sam se upoznao sa radom sa fajlovima u C++-u.</w:t>
      </w:r>
    </w:p>
    <w:p w14:paraId="0506587E" w14:textId="5F7D908B" w:rsidR="006154E8" w:rsidRPr="000E4932" w:rsidRDefault="006154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br w:type="page"/>
      </w:r>
    </w:p>
    <w:p w14:paraId="6F1F1C3B" w14:textId="3ED25EC9" w:rsidR="006154E8" w:rsidRPr="000E4932" w:rsidRDefault="006154E8" w:rsidP="006154E8">
      <w:pPr>
        <w:pStyle w:val="Heading1"/>
      </w:pPr>
      <w:bookmarkStart w:id="8" w:name="_Toc484956898"/>
      <w:r w:rsidRPr="000E4932">
        <w:lastRenderedPageBreak/>
        <w:t>4. Reference</w:t>
      </w:r>
      <w:bookmarkEnd w:id="8"/>
    </w:p>
    <w:p w14:paraId="278B09E1" w14:textId="77777777" w:rsidR="006154E8" w:rsidRPr="000E4932" w:rsidRDefault="006154E8" w:rsidP="006154E8"/>
    <w:p w14:paraId="1C06D3CF" w14:textId="20669D97" w:rsidR="006154E8" w:rsidRPr="000E4932" w:rsidRDefault="006154E8" w:rsidP="006154E8">
      <w:pPr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[1] </w:t>
      </w:r>
      <w:r w:rsidR="000710A5" w:rsidRPr="000E4932">
        <w:rPr>
          <w:rFonts w:ascii="Arial" w:hAnsi="Arial" w:cs="Arial"/>
          <w:sz w:val="24"/>
          <w:szCs w:val="24"/>
        </w:rPr>
        <w:t>CS323 C/C++ Programski jezik</w:t>
      </w:r>
      <w:r w:rsidRPr="000E4932">
        <w:rPr>
          <w:rFonts w:ascii="Arial" w:hAnsi="Arial" w:cs="Arial"/>
          <w:sz w:val="24"/>
          <w:szCs w:val="24"/>
        </w:rPr>
        <w:t>, materijali sa predavanja i ve</w:t>
      </w:r>
      <w:r w:rsidR="00751C1F" w:rsidRPr="000E4932">
        <w:rPr>
          <w:rFonts w:ascii="Arial" w:hAnsi="Arial" w:cs="Arial"/>
          <w:sz w:val="24"/>
          <w:szCs w:val="24"/>
        </w:rPr>
        <w:t>žbi</w:t>
      </w:r>
    </w:p>
    <w:p w14:paraId="6A74DD9C" w14:textId="18C1B735" w:rsidR="00751C1F" w:rsidRPr="000E4932" w:rsidRDefault="00751C1F" w:rsidP="006154E8">
      <w:pPr>
        <w:rPr>
          <w:rFonts w:ascii="Arial" w:hAnsi="Arial" w:cs="Arial"/>
          <w:sz w:val="24"/>
          <w:szCs w:val="24"/>
        </w:rPr>
      </w:pPr>
      <w:r w:rsidRPr="000E4932">
        <w:rPr>
          <w:rFonts w:ascii="Arial" w:hAnsi="Arial" w:cs="Arial"/>
          <w:sz w:val="24"/>
          <w:szCs w:val="24"/>
        </w:rPr>
        <w:t xml:space="preserve">[2] </w:t>
      </w:r>
      <w:hyperlink r:id="rId17" w:history="1">
        <w:r w:rsidR="00CE53CC" w:rsidRPr="00CE53CC">
          <w:rPr>
            <w:rStyle w:val="Hyperlink"/>
            <w:rFonts w:ascii="Arial" w:hAnsi="Arial" w:cs="Arial"/>
            <w:sz w:val="24"/>
            <w:szCs w:val="24"/>
          </w:rPr>
          <w:t>http://www.tutorialspoint.com/cplusplus/index.htm</w:t>
        </w:r>
      </w:hyperlink>
    </w:p>
    <w:sectPr w:rsidR="00751C1F" w:rsidRPr="000E4932" w:rsidSect="008E1174">
      <w:headerReference w:type="default" r:id="rId18"/>
      <w:footerReference w:type="default" r:id="rId1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FA275" w14:textId="77777777" w:rsidR="00FB7AE9" w:rsidRDefault="00FB7AE9">
      <w:pPr>
        <w:spacing w:after="0" w:line="240" w:lineRule="auto"/>
      </w:pPr>
      <w:r>
        <w:separator/>
      </w:r>
    </w:p>
  </w:endnote>
  <w:endnote w:type="continuationSeparator" w:id="0">
    <w:p w14:paraId="60C2D2DE" w14:textId="77777777" w:rsidR="00FB7AE9" w:rsidRDefault="00FB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472F5" w14:textId="77777777" w:rsidR="008E1174" w:rsidRPr="00E12C8C" w:rsidRDefault="008E1174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7D109D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C2ADB4C" w14:textId="77777777" w:rsidR="008E1174" w:rsidRDefault="008E11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2B87D" w14:textId="77777777" w:rsidR="00FB7AE9" w:rsidRDefault="00FB7AE9">
      <w:pPr>
        <w:spacing w:after="0" w:line="240" w:lineRule="auto"/>
      </w:pPr>
      <w:r>
        <w:separator/>
      </w:r>
    </w:p>
  </w:footnote>
  <w:footnote w:type="continuationSeparator" w:id="0">
    <w:p w14:paraId="7770A7AF" w14:textId="77777777" w:rsidR="00FB7AE9" w:rsidRDefault="00FB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8E1174" w:rsidRPr="00684EA5" w14:paraId="078811D0" w14:textId="77777777" w:rsidTr="008E1174">
      <w:tc>
        <w:tcPr>
          <w:tcW w:w="4531" w:type="dxa"/>
          <w:shd w:val="clear" w:color="auto" w:fill="auto"/>
        </w:tcPr>
        <w:p w14:paraId="6E57E355" w14:textId="77777777" w:rsidR="008E1174" w:rsidRPr="00684EA5" w:rsidRDefault="008E1174" w:rsidP="008E1174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0A84FC75" wp14:editId="2AD5D2B2">
                <wp:extent cx="1816100" cy="495300"/>
                <wp:effectExtent l="0" t="0" r="12700" b="12700"/>
                <wp:docPr id="2" name="Picture 2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3CB92ADE" w14:textId="292C2B54" w:rsidR="008E1174" w:rsidRPr="00684EA5" w:rsidRDefault="00474DD3" w:rsidP="008E117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CS323</w:t>
          </w:r>
          <w:r w:rsidR="008E1174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C/C++ Programski jezik</w:t>
          </w:r>
        </w:p>
        <w:p w14:paraId="26AE4B36" w14:textId="77777777" w:rsidR="008E1174" w:rsidRPr="00684EA5" w:rsidRDefault="008E1174" w:rsidP="008E117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Miloš Savić </w:t>
          </w:r>
          <w:r w:rsidRPr="00684EA5">
            <w:rPr>
              <w:rFonts w:ascii="Arial" w:hAnsi="Arial" w:cs="Arial"/>
            </w:rPr>
            <w:t xml:space="preserve">– </w:t>
          </w:r>
          <w:r>
            <w:rPr>
              <w:rFonts w:ascii="Arial" w:hAnsi="Arial" w:cs="Arial"/>
            </w:rPr>
            <w:t>2377</w:t>
          </w:r>
        </w:p>
      </w:tc>
    </w:tr>
  </w:tbl>
  <w:p w14:paraId="0A201F13" w14:textId="77777777" w:rsidR="008E1174" w:rsidRPr="00E12C8C" w:rsidRDefault="008E1174" w:rsidP="008E1174">
    <w:pPr>
      <w:pStyle w:val="Header"/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5612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9C43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F2888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AEE32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1C2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6A2A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5A37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D38D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13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FF86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FC2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360" w:hanging="360"/>
      </w:pPr>
    </w:lvl>
    <w:lvl w:ilvl="1" w:tplc="00000002">
      <w:start w:val="1"/>
      <w:numFmt w:val="decimal"/>
      <w:lvlText w:val="%2.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602216F"/>
    <w:multiLevelType w:val="hybridMultilevel"/>
    <w:tmpl w:val="54C8D1C8"/>
    <w:lvl w:ilvl="0" w:tplc="93A47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8CC29EF"/>
    <w:multiLevelType w:val="hybridMultilevel"/>
    <w:tmpl w:val="A45258C8"/>
    <w:lvl w:ilvl="0" w:tplc="FA62477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 w:val="0"/>
      </w:rPr>
    </w:lvl>
    <w:lvl w:ilvl="1" w:tplc="041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14606584"/>
    <w:multiLevelType w:val="hybridMultilevel"/>
    <w:tmpl w:val="E56611D2"/>
    <w:lvl w:ilvl="0" w:tplc="FA62477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 w:val="0"/>
      </w:rPr>
    </w:lvl>
    <w:lvl w:ilvl="1" w:tplc="041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>
    <w:nsid w:val="18AF170E"/>
    <w:multiLevelType w:val="hybridMultilevel"/>
    <w:tmpl w:val="E9C4C45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8318D6"/>
    <w:multiLevelType w:val="hybridMultilevel"/>
    <w:tmpl w:val="3B746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D9B27B9"/>
    <w:multiLevelType w:val="hybridMultilevel"/>
    <w:tmpl w:val="BC349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A35DF"/>
    <w:multiLevelType w:val="hybridMultilevel"/>
    <w:tmpl w:val="CF3C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3"/>
  </w:num>
  <w:num w:numId="16">
    <w:abstractNumId w:val="14"/>
  </w:num>
  <w:num w:numId="17">
    <w:abstractNumId w:val="15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FF"/>
    <w:rsid w:val="00013B15"/>
    <w:rsid w:val="00016A51"/>
    <w:rsid w:val="00017223"/>
    <w:rsid w:val="00031D87"/>
    <w:rsid w:val="000620C0"/>
    <w:rsid w:val="00064DE9"/>
    <w:rsid w:val="000710A5"/>
    <w:rsid w:val="0007343F"/>
    <w:rsid w:val="000814C4"/>
    <w:rsid w:val="00091E32"/>
    <w:rsid w:val="000B4B9B"/>
    <w:rsid w:val="000B50DA"/>
    <w:rsid w:val="000C4258"/>
    <w:rsid w:val="000E1DFF"/>
    <w:rsid w:val="000E4932"/>
    <w:rsid w:val="000F772D"/>
    <w:rsid w:val="00135BA1"/>
    <w:rsid w:val="00194A6F"/>
    <w:rsid w:val="001A7A31"/>
    <w:rsid w:val="001B7497"/>
    <w:rsid w:val="001B76D3"/>
    <w:rsid w:val="001F3122"/>
    <w:rsid w:val="001F4892"/>
    <w:rsid w:val="002318DF"/>
    <w:rsid w:val="002441BB"/>
    <w:rsid w:val="002541E9"/>
    <w:rsid w:val="002F54F5"/>
    <w:rsid w:val="003013BD"/>
    <w:rsid w:val="0035584A"/>
    <w:rsid w:val="003B2820"/>
    <w:rsid w:val="003E6488"/>
    <w:rsid w:val="004114EF"/>
    <w:rsid w:val="00444EC0"/>
    <w:rsid w:val="004616BA"/>
    <w:rsid w:val="00462FF5"/>
    <w:rsid w:val="0047086B"/>
    <w:rsid w:val="00474DD3"/>
    <w:rsid w:val="004962F2"/>
    <w:rsid w:val="00497857"/>
    <w:rsid w:val="004A2B8B"/>
    <w:rsid w:val="004C3A14"/>
    <w:rsid w:val="004E7D6D"/>
    <w:rsid w:val="004F14F0"/>
    <w:rsid w:val="0052571A"/>
    <w:rsid w:val="005931A0"/>
    <w:rsid w:val="005B231A"/>
    <w:rsid w:val="005C762B"/>
    <w:rsid w:val="005D04D0"/>
    <w:rsid w:val="005E0906"/>
    <w:rsid w:val="005E2172"/>
    <w:rsid w:val="005E56DC"/>
    <w:rsid w:val="005F44FD"/>
    <w:rsid w:val="006120BC"/>
    <w:rsid w:val="006154E8"/>
    <w:rsid w:val="0064323F"/>
    <w:rsid w:val="00673FD9"/>
    <w:rsid w:val="00697CB0"/>
    <w:rsid w:val="006C0A61"/>
    <w:rsid w:val="006D518E"/>
    <w:rsid w:val="006D6211"/>
    <w:rsid w:val="00712122"/>
    <w:rsid w:val="00712625"/>
    <w:rsid w:val="00751C1F"/>
    <w:rsid w:val="0075209F"/>
    <w:rsid w:val="00755DA0"/>
    <w:rsid w:val="00783E25"/>
    <w:rsid w:val="007C357D"/>
    <w:rsid w:val="007D109D"/>
    <w:rsid w:val="007D12EF"/>
    <w:rsid w:val="007D4365"/>
    <w:rsid w:val="007F13F6"/>
    <w:rsid w:val="00800F31"/>
    <w:rsid w:val="008021E7"/>
    <w:rsid w:val="00810729"/>
    <w:rsid w:val="00813C5B"/>
    <w:rsid w:val="008249EA"/>
    <w:rsid w:val="00832DED"/>
    <w:rsid w:val="00833D48"/>
    <w:rsid w:val="008603F6"/>
    <w:rsid w:val="00897AE5"/>
    <w:rsid w:val="008C789B"/>
    <w:rsid w:val="008E1174"/>
    <w:rsid w:val="00915A4C"/>
    <w:rsid w:val="009223A5"/>
    <w:rsid w:val="00934DD9"/>
    <w:rsid w:val="009522E2"/>
    <w:rsid w:val="00963ED5"/>
    <w:rsid w:val="00971615"/>
    <w:rsid w:val="00971DE7"/>
    <w:rsid w:val="00975333"/>
    <w:rsid w:val="00992894"/>
    <w:rsid w:val="00994323"/>
    <w:rsid w:val="009A044B"/>
    <w:rsid w:val="009A5E4C"/>
    <w:rsid w:val="009C07A8"/>
    <w:rsid w:val="009F096E"/>
    <w:rsid w:val="00A171BC"/>
    <w:rsid w:val="00A61F96"/>
    <w:rsid w:val="00A76BE7"/>
    <w:rsid w:val="00A9224A"/>
    <w:rsid w:val="00AC6652"/>
    <w:rsid w:val="00AD0A85"/>
    <w:rsid w:val="00B6435E"/>
    <w:rsid w:val="00B81A8C"/>
    <w:rsid w:val="00B875D1"/>
    <w:rsid w:val="00B94AC4"/>
    <w:rsid w:val="00BA794B"/>
    <w:rsid w:val="00BB005E"/>
    <w:rsid w:val="00BE416C"/>
    <w:rsid w:val="00C00A01"/>
    <w:rsid w:val="00C14DA3"/>
    <w:rsid w:val="00C37973"/>
    <w:rsid w:val="00C625D3"/>
    <w:rsid w:val="00C7694A"/>
    <w:rsid w:val="00CB66B2"/>
    <w:rsid w:val="00CC564B"/>
    <w:rsid w:val="00CD7D10"/>
    <w:rsid w:val="00CE1049"/>
    <w:rsid w:val="00CE53CC"/>
    <w:rsid w:val="00CF58F2"/>
    <w:rsid w:val="00D06E36"/>
    <w:rsid w:val="00D11C69"/>
    <w:rsid w:val="00D266C7"/>
    <w:rsid w:val="00D857C9"/>
    <w:rsid w:val="00D97B55"/>
    <w:rsid w:val="00DB12E7"/>
    <w:rsid w:val="00DB2990"/>
    <w:rsid w:val="00DC010B"/>
    <w:rsid w:val="00DC33DE"/>
    <w:rsid w:val="00DD0485"/>
    <w:rsid w:val="00E22693"/>
    <w:rsid w:val="00E32EAF"/>
    <w:rsid w:val="00E52E25"/>
    <w:rsid w:val="00E61DDC"/>
    <w:rsid w:val="00E9257F"/>
    <w:rsid w:val="00E97E3A"/>
    <w:rsid w:val="00EB1BB3"/>
    <w:rsid w:val="00EB2767"/>
    <w:rsid w:val="00EC067E"/>
    <w:rsid w:val="00EC7C1A"/>
    <w:rsid w:val="00ED25E7"/>
    <w:rsid w:val="00EE0231"/>
    <w:rsid w:val="00EF41FB"/>
    <w:rsid w:val="00EF652F"/>
    <w:rsid w:val="00F051A9"/>
    <w:rsid w:val="00F16117"/>
    <w:rsid w:val="00F42BC9"/>
    <w:rsid w:val="00F447A9"/>
    <w:rsid w:val="00F55B28"/>
    <w:rsid w:val="00F81818"/>
    <w:rsid w:val="00F82FD6"/>
    <w:rsid w:val="00F832B5"/>
    <w:rsid w:val="00F9765D"/>
    <w:rsid w:val="00FB7AE9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0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1DFF"/>
    <w:pPr>
      <w:spacing w:after="160" w:line="259" w:lineRule="auto"/>
    </w:pPr>
    <w:rPr>
      <w:rFonts w:ascii="Calibri" w:eastAsia="Calibri" w:hAnsi="Calibri" w:cs="Times New Roman"/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A6F"/>
    <w:pPr>
      <w:pBdr>
        <w:top w:val="single" w:sz="4" w:space="1" w:color="E7E6E6"/>
        <w:left w:val="single" w:sz="4" w:space="1" w:color="E7E6E6"/>
        <w:bottom w:val="single" w:sz="4" w:space="1" w:color="E7E6E6"/>
        <w:right w:val="single" w:sz="4" w:space="1" w:color="E7E6E6"/>
      </w:pBdr>
      <w:shd w:val="clear" w:color="auto" w:fill="FAFAFA"/>
      <w:outlineLvl w:val="0"/>
    </w:pPr>
    <w:rPr>
      <w:rFonts w:ascii="Arial" w:hAnsi="Arial" w:cs="Arial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E2"/>
    <w:pPr>
      <w:keepNext/>
      <w:keepLines/>
      <w:spacing w:before="40" w:after="0"/>
      <w:outlineLvl w:val="1"/>
    </w:pPr>
    <w:rPr>
      <w:rFonts w:ascii="Arial" w:eastAsiaTheme="majorEastAsia" w:hAnsi="Arial" w:cs="Arial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DFF"/>
    <w:rPr>
      <w:rFonts w:ascii="Calibri" w:eastAsia="Calibri" w:hAnsi="Calibri" w:cs="Times New Roman"/>
      <w:sz w:val="22"/>
      <w:szCs w:val="22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DFF"/>
    <w:rPr>
      <w:rFonts w:ascii="Calibri" w:eastAsia="Calibri" w:hAnsi="Calibri" w:cs="Times New Roman"/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DFF"/>
    <w:rPr>
      <w:rFonts w:ascii="Calibri" w:eastAsia="Calibri" w:hAnsi="Calibri" w:cs="Times New Roman"/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rsid w:val="000E1DFF"/>
    <w:pPr>
      <w:ind w:left="720"/>
      <w:contextualSpacing/>
    </w:pPr>
  </w:style>
  <w:style w:type="table" w:styleId="TableGrid">
    <w:name w:val="Table Grid"/>
    <w:basedOn w:val="TableNormal"/>
    <w:uiPriority w:val="39"/>
    <w:rsid w:val="000E1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E1D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4A6F"/>
    <w:rPr>
      <w:rFonts w:ascii="Arial" w:eastAsia="Calibri" w:hAnsi="Arial" w:cs="Arial"/>
      <w:b/>
      <w:color w:val="000000" w:themeColor="text1"/>
      <w:sz w:val="32"/>
      <w:szCs w:val="32"/>
      <w:shd w:val="clear" w:color="auto" w:fill="FAFAFA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F0"/>
    <w:rPr>
      <w:rFonts w:ascii="Calibri" w:eastAsia="Calibri" w:hAnsi="Calibri" w:cs="Times New Roman"/>
      <w:i/>
      <w:iCs/>
      <w:color w:val="5B9BD5" w:themeColor="accent1"/>
      <w:sz w:val="22"/>
      <w:szCs w:val="22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4F14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4F0"/>
    <w:rPr>
      <w:rFonts w:ascii="Calibri" w:eastAsia="Calibri" w:hAnsi="Calibri" w:cs="Times New Roman"/>
      <w:i/>
      <w:iCs/>
      <w:color w:val="404040" w:themeColor="text1" w:themeTint="BF"/>
      <w:sz w:val="22"/>
      <w:szCs w:val="22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4F14F0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F14F0"/>
    <w:pPr>
      <w:spacing w:after="0"/>
      <w:ind w:left="220"/>
    </w:pPr>
    <w:rPr>
      <w:rFonts w:asciiTheme="minorHAnsi" w:hAnsiTheme="minorHAnsi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4F14F0"/>
  </w:style>
  <w:style w:type="paragraph" w:styleId="TOCHeading">
    <w:name w:val="TOC Heading"/>
    <w:basedOn w:val="Heading1"/>
    <w:next w:val="Normal"/>
    <w:uiPriority w:val="39"/>
    <w:unhideWhenUsed/>
    <w:qFormat/>
    <w:rsid w:val="004F14F0"/>
    <w:pPr>
      <w:outlineLvl w:val="9"/>
    </w:pPr>
  </w:style>
  <w:style w:type="paragraph" w:styleId="BlockText">
    <w:name w:val="Block Text"/>
    <w:basedOn w:val="Normal"/>
    <w:uiPriority w:val="99"/>
    <w:unhideWhenUsed/>
    <w:rsid w:val="004F14F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3">
    <w:name w:val="Body Text 3"/>
    <w:basedOn w:val="Normal"/>
    <w:link w:val="BodyText3Char"/>
    <w:uiPriority w:val="99"/>
    <w:unhideWhenUsed/>
    <w:rsid w:val="004F14F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F14F0"/>
    <w:rPr>
      <w:rFonts w:ascii="Calibri" w:eastAsia="Calibri" w:hAnsi="Calibri" w:cs="Times New Roman"/>
      <w:sz w:val="16"/>
      <w:szCs w:val="16"/>
      <w:lang w:val="sr-Latn-RS"/>
    </w:rPr>
  </w:style>
  <w:style w:type="paragraph" w:styleId="BodyText2">
    <w:name w:val="Body Text 2"/>
    <w:basedOn w:val="Normal"/>
    <w:link w:val="BodyText2Char"/>
    <w:uiPriority w:val="99"/>
    <w:unhideWhenUsed/>
    <w:rsid w:val="004F14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F14F0"/>
    <w:rPr>
      <w:rFonts w:ascii="Calibri" w:eastAsia="Calibri" w:hAnsi="Calibri" w:cs="Times New Roman"/>
      <w:sz w:val="22"/>
      <w:szCs w:val="22"/>
      <w:lang w:val="sr-Latn-R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4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4F0"/>
    <w:rPr>
      <w:rFonts w:ascii="Calibri" w:eastAsia="Calibri" w:hAnsi="Calibri" w:cs="Times New Roman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F14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F14F0"/>
    <w:rPr>
      <w:rFonts w:ascii="Calibri" w:eastAsia="Calibri" w:hAnsi="Calibri" w:cs="Times New Roman"/>
      <w:b/>
      <w:bCs/>
      <w:sz w:val="20"/>
      <w:szCs w:val="20"/>
      <w:lang w:val="sr-Latn-RS"/>
    </w:rPr>
  </w:style>
  <w:style w:type="character" w:styleId="FollowedHyperlink">
    <w:name w:val="FollowedHyperlink"/>
    <w:basedOn w:val="DefaultParagraphFont"/>
    <w:uiPriority w:val="99"/>
    <w:unhideWhenUsed/>
    <w:rsid w:val="004F14F0"/>
    <w:rPr>
      <w:color w:val="954F72" w:themeColor="followedHyperlink"/>
      <w:u w:val="single"/>
    </w:rPr>
  </w:style>
  <w:style w:type="paragraph" w:styleId="EnvelopeAddress">
    <w:name w:val="envelope address"/>
    <w:basedOn w:val="Normal"/>
    <w:uiPriority w:val="99"/>
    <w:unhideWhenUsed/>
    <w:rsid w:val="004F14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F14F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14F0"/>
    <w:rPr>
      <w:rFonts w:ascii="Calibri" w:eastAsia="Calibri" w:hAnsi="Calibri" w:cs="Times New Roman"/>
      <w:lang w:val="sr-Latn-RS"/>
    </w:rPr>
  </w:style>
  <w:style w:type="character" w:styleId="HTMLCite">
    <w:name w:val="HTML Cite"/>
    <w:basedOn w:val="DefaultParagraphFont"/>
    <w:uiPriority w:val="99"/>
    <w:unhideWhenUsed/>
    <w:rsid w:val="004F14F0"/>
    <w:rPr>
      <w:i/>
      <w:iCs/>
    </w:rPr>
  </w:style>
  <w:style w:type="paragraph" w:styleId="MessageHeader">
    <w:name w:val="Message Header"/>
    <w:basedOn w:val="Normal"/>
    <w:link w:val="MessageHeaderChar"/>
    <w:uiPriority w:val="99"/>
    <w:unhideWhenUsed/>
    <w:rsid w:val="004F14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F14F0"/>
    <w:rPr>
      <w:rFonts w:asciiTheme="majorHAnsi" w:eastAsiaTheme="majorEastAsia" w:hAnsiTheme="majorHAnsi" w:cstheme="majorBidi"/>
      <w:shd w:val="pct20" w:color="auto" w:fill="auto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522E2"/>
    <w:rPr>
      <w:rFonts w:ascii="Arial" w:eastAsiaTheme="majorEastAsia" w:hAnsi="Arial" w:cs="Arial"/>
      <w:b/>
      <w:sz w:val="28"/>
      <w:szCs w:val="28"/>
    </w:rPr>
  </w:style>
  <w:style w:type="character" w:styleId="FootnoteReference">
    <w:name w:val="footnote reference"/>
    <w:basedOn w:val="DefaultParagraphFont"/>
    <w:semiHidden/>
    <w:rsid w:val="008249E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1174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117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117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117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117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1174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1174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6D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D3"/>
    <w:rPr>
      <w:rFonts w:ascii="Times New Roman" w:eastAsia="Calibri" w:hAnsi="Times New Roman" w:cs="Times New Roman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www.tutorialspoint.com/cplusplus/index.ht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D329CB-A0B7-054B-9EE9-B873B308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672</Words>
  <Characters>3833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cp:lastPrinted>2016-08-16T22:52:00Z</cp:lastPrinted>
  <dcterms:created xsi:type="dcterms:W3CDTF">2016-08-16T22:52:00Z</dcterms:created>
  <dcterms:modified xsi:type="dcterms:W3CDTF">2017-06-11T13:06:00Z</dcterms:modified>
</cp:coreProperties>
</file>