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6E4E" w:rsidRPr="009B2959" w:rsidRDefault="000C6E4E" w:rsidP="000C6E4E">
      <w:pPr>
        <w:spacing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i/>
          <w:iCs/>
          <w:color w:val="000000"/>
          <w:shd w:val="clear" w:color="auto" w:fill="D9EAD3"/>
          <w:lang w:eastAsia="nb-NO"/>
        </w:rPr>
        <w:t>Alice i Eventyrland</w:t>
      </w:r>
      <w:r w:rsidRPr="009B2959">
        <w:rPr>
          <w:rFonts w:ascii="Arial" w:eastAsia="Times New Roman" w:hAnsi="Arial" w:cs="Arial"/>
          <w:color w:val="000000"/>
          <w:shd w:val="clear" w:color="auto" w:fill="D9EAD3"/>
          <w:lang w:eastAsia="nb-NO"/>
        </w:rPr>
        <w:t xml:space="preserve"> er Lewis Carrolls </w:t>
      </w:r>
      <w:r w:rsidRPr="009B2959">
        <w:rPr>
          <w:rFonts w:ascii="Arial" w:eastAsia="Times New Roman" w:hAnsi="Arial" w:cs="Arial"/>
          <w:color w:val="000000"/>
          <w:shd w:val="clear" w:color="auto" w:fill="A64D79"/>
          <w:lang w:eastAsia="nb-NO"/>
        </w:rPr>
        <w:t>populære klassiker</w:t>
      </w:r>
      <w:r w:rsidRPr="009B2959">
        <w:rPr>
          <w:rFonts w:ascii="Arial" w:eastAsia="Times New Roman" w:hAnsi="Arial" w:cs="Arial"/>
          <w:color w:val="000000"/>
          <w:lang w:eastAsia="nb-NO"/>
        </w:rPr>
        <w:t xml:space="preserve"> </w:t>
      </w:r>
      <w:r w:rsidRPr="009B2959">
        <w:rPr>
          <w:rFonts w:ascii="Arial" w:eastAsia="Times New Roman" w:hAnsi="Arial" w:cs="Arial"/>
          <w:color w:val="000000"/>
          <w:shd w:val="clear" w:color="auto" w:fill="CFE2F3"/>
          <w:lang w:eastAsia="nb-NO"/>
        </w:rPr>
        <w:t>om den nysgerrige pige Alice, der tilfældigt en dag opdager en ny magisk eventyrverden, hvor intet er, som det ser ud. Alice sidder og keder sig, da hun pludselig får øje på en talende, hvid kanin iklædt habit og med et lommeur i poterne. Hun kan ikke dy sig for at følge efter ham ned i kaninhullet, hvor hun møder en sjov og mystisk eventyrverden fyldt med mærkelige eksistenser. I Eventyrland er alting vendt på hovedet, Alice både vokser og krymper, spiller kroket med flamingoer og pindsvin, er til et skørt teselskab og er tæt på at få hugget hovedet af på befaling af en magtsyg dronning.</w:t>
      </w:r>
    </w:p>
    <w:p w:rsidR="000C6E4E" w:rsidRDefault="000C6E4E" w:rsidP="000C6E4E">
      <w:pPr>
        <w:spacing w:before="240" w:after="0" w:line="240" w:lineRule="auto"/>
        <w:rPr>
          <w:rFonts w:ascii="Arial" w:eastAsia="Times New Roman" w:hAnsi="Arial" w:cs="Arial"/>
          <w:color w:val="000000"/>
          <w:shd w:val="clear" w:color="auto" w:fill="EAD1DC"/>
          <w:lang w:eastAsia="nb-NO"/>
        </w:rPr>
      </w:pPr>
      <w:r w:rsidRPr="009B2959">
        <w:rPr>
          <w:rFonts w:ascii="Arial" w:eastAsia="Times New Roman" w:hAnsi="Arial" w:cs="Arial"/>
          <w:i/>
          <w:iCs/>
          <w:color w:val="000000"/>
          <w:shd w:val="clear" w:color="auto" w:fill="EAD1DC"/>
          <w:lang w:eastAsia="nb-NO"/>
        </w:rPr>
        <w:t>Alice i Eventyrland</w:t>
      </w:r>
      <w:r w:rsidRPr="009B2959">
        <w:rPr>
          <w:rFonts w:ascii="Arial" w:eastAsia="Times New Roman" w:hAnsi="Arial" w:cs="Arial"/>
          <w:color w:val="000000"/>
          <w:shd w:val="clear" w:color="auto" w:fill="EAD1DC"/>
          <w:lang w:eastAsia="nb-NO"/>
        </w:rPr>
        <w:t xml:space="preserve"> udkommer med de fulde originale tekster i en ny, smuk udgave som en del af relanceringen af børnebogsserien Gyldendals udødelige klassikere.</w:t>
      </w:r>
    </w:p>
    <w:p w:rsidR="000C6E4E" w:rsidRDefault="000C6E4E" w:rsidP="000C6E4E">
      <w:pPr>
        <w:spacing w:before="240" w:after="0" w:line="240" w:lineRule="auto"/>
        <w:rPr>
          <w:rFonts w:ascii="Times New Roman" w:eastAsia="Times New Roman" w:hAnsi="Times New Roman" w:cs="Times New Roman"/>
          <w:sz w:val="24"/>
          <w:szCs w:val="24"/>
          <w:lang w:eastAsia="nb-NO"/>
        </w:rPr>
      </w:pPr>
      <w:r>
        <w:rPr>
          <w:rFonts w:ascii="Times New Roman" w:eastAsia="Times New Roman" w:hAnsi="Times New Roman" w:cs="Times New Roman"/>
          <w:sz w:val="24"/>
          <w:szCs w:val="24"/>
          <w:lang w:eastAsia="nb-NO"/>
        </w:rPr>
        <w:t>..</w:t>
      </w:r>
    </w:p>
    <w:p w:rsidR="000C6E4E" w:rsidRPr="009B2959" w:rsidRDefault="000C6E4E" w:rsidP="000C6E4E">
      <w:pPr>
        <w:spacing w:before="240" w:after="0" w:line="240" w:lineRule="auto"/>
        <w:rPr>
          <w:rFonts w:ascii="Times New Roman" w:eastAsia="Times New Roman" w:hAnsi="Times New Roman" w:cs="Times New Roman"/>
          <w:sz w:val="24"/>
          <w:szCs w:val="24"/>
          <w:lang w:eastAsia="nb-NO"/>
        </w:rPr>
      </w:pPr>
    </w:p>
    <w:p w:rsidR="000C6E4E" w:rsidRPr="009B2959" w:rsidRDefault="000C6E4E" w:rsidP="000C6E4E">
      <w:pPr>
        <w:spacing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i/>
          <w:iCs/>
          <w:color w:val="000000"/>
          <w:shd w:val="clear" w:color="auto" w:fill="EAD1DC"/>
          <w:lang w:eastAsia="nb-NO"/>
        </w:rPr>
        <w:t xml:space="preserve">Ny luksusudgave af Lev Tolstojs </w:t>
      </w:r>
      <w:r w:rsidRPr="009B2959">
        <w:rPr>
          <w:rFonts w:ascii="Arial" w:eastAsia="Times New Roman" w:hAnsi="Arial" w:cs="Arial"/>
          <w:b/>
          <w:bCs/>
          <w:i/>
          <w:iCs/>
          <w:color w:val="000000"/>
          <w:shd w:val="clear" w:color="auto" w:fill="A64D79"/>
          <w:lang w:eastAsia="nb-NO"/>
        </w:rPr>
        <w:t>vældige værk</w:t>
      </w:r>
      <w:r w:rsidRPr="009B2959">
        <w:rPr>
          <w:rFonts w:ascii="Arial" w:eastAsia="Times New Roman" w:hAnsi="Arial" w:cs="Arial"/>
          <w:i/>
          <w:iCs/>
          <w:color w:val="000000"/>
          <w:shd w:val="clear" w:color="auto" w:fill="A64D79"/>
          <w:lang w:eastAsia="nb-NO"/>
        </w:rPr>
        <w:t xml:space="preserve"> A</w:t>
      </w:r>
      <w:r w:rsidRPr="009B2959">
        <w:rPr>
          <w:rFonts w:ascii="Arial" w:eastAsia="Times New Roman" w:hAnsi="Arial" w:cs="Arial"/>
          <w:i/>
          <w:iCs/>
          <w:color w:val="000000"/>
          <w:shd w:val="clear" w:color="auto" w:fill="EAD1DC"/>
          <w:lang w:eastAsia="nb-NO"/>
        </w:rPr>
        <w:t>NNA KARENINA.</w:t>
      </w:r>
      <w:r w:rsidRPr="009B2959">
        <w:rPr>
          <w:rFonts w:ascii="Arial" w:eastAsia="Times New Roman" w:hAnsi="Arial" w:cs="Arial"/>
          <w:i/>
          <w:iCs/>
          <w:color w:val="000000"/>
          <w:lang w:eastAsia="nb-NO"/>
        </w:rPr>
        <w:t> </w:t>
      </w:r>
    </w:p>
    <w:p w:rsidR="000C6E4E" w:rsidRPr="009B2959" w:rsidRDefault="000C6E4E" w:rsidP="000C6E4E">
      <w:pPr>
        <w:spacing w:before="240"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hd w:val="clear" w:color="auto" w:fill="D9EAD3"/>
          <w:lang w:eastAsia="nb-NO"/>
        </w:rPr>
        <w:t xml:space="preserve">ANNA KARENINA er </w:t>
      </w:r>
      <w:r w:rsidRPr="009B2959">
        <w:rPr>
          <w:rFonts w:ascii="Arial" w:eastAsia="Times New Roman" w:hAnsi="Arial" w:cs="Arial"/>
          <w:b/>
          <w:bCs/>
          <w:color w:val="000000"/>
          <w:shd w:val="clear" w:color="auto" w:fill="A64D79"/>
          <w:lang w:eastAsia="nb-NO"/>
        </w:rPr>
        <w:t>den store klassiker</w:t>
      </w:r>
      <w:r w:rsidRPr="009B2959">
        <w:rPr>
          <w:rFonts w:ascii="Arial" w:eastAsia="Times New Roman" w:hAnsi="Arial" w:cs="Arial"/>
          <w:color w:val="000000"/>
          <w:shd w:val="clear" w:color="auto" w:fill="D9EAD3"/>
          <w:lang w:eastAsia="nb-NO"/>
        </w:rPr>
        <w:t xml:space="preserve"> af Lev Tolstoj</w:t>
      </w:r>
      <w:r w:rsidRPr="009B2959">
        <w:rPr>
          <w:rFonts w:ascii="Arial" w:eastAsia="Times New Roman" w:hAnsi="Arial" w:cs="Arial"/>
          <w:color w:val="000000"/>
          <w:lang w:eastAsia="nb-NO"/>
        </w:rPr>
        <w:t xml:space="preserve"> </w:t>
      </w:r>
      <w:r w:rsidRPr="009B2959">
        <w:rPr>
          <w:rFonts w:ascii="Arial" w:eastAsia="Times New Roman" w:hAnsi="Arial" w:cs="Arial"/>
          <w:color w:val="000000"/>
          <w:shd w:val="clear" w:color="auto" w:fill="C9DAF8"/>
          <w:lang w:eastAsia="nb-NO"/>
        </w:rPr>
        <w:t>om den smukke, sanselige kvinde Anna Karenina, der vælger at forlade sin borgerlige tilværelse for at leve for sine lidenskaber – og knuses af dem.</w:t>
      </w:r>
      <w:r w:rsidRPr="009B2959">
        <w:rPr>
          <w:rFonts w:ascii="Arial" w:eastAsia="Times New Roman" w:hAnsi="Arial" w:cs="Arial"/>
          <w:color w:val="000000"/>
          <w:shd w:val="clear" w:color="auto" w:fill="FF9900"/>
          <w:lang w:eastAsia="nb-NO"/>
        </w:rPr>
        <w:t xml:space="preserve"> </w:t>
      </w:r>
      <w:r w:rsidRPr="009B2959">
        <w:rPr>
          <w:rFonts w:ascii="Arial" w:eastAsia="Times New Roman" w:hAnsi="Arial" w:cs="Arial"/>
          <w:b/>
          <w:bCs/>
          <w:color w:val="000000"/>
          <w:shd w:val="clear" w:color="auto" w:fill="FF9900"/>
          <w:lang w:eastAsia="nb-NO"/>
        </w:rPr>
        <w:t>En dramatisk og forunderlig roman</w:t>
      </w:r>
      <w:r w:rsidRPr="009B2959">
        <w:rPr>
          <w:rFonts w:ascii="Arial" w:eastAsia="Times New Roman" w:hAnsi="Arial" w:cs="Arial"/>
          <w:color w:val="000000"/>
          <w:shd w:val="clear" w:color="auto" w:fill="C9DAF8"/>
          <w:lang w:eastAsia="nb-NO"/>
        </w:rPr>
        <w:t xml:space="preserve"> om zartidens Rusland længe før den store revolution.</w:t>
      </w:r>
    </w:p>
    <w:p w:rsidR="000C6E4E" w:rsidRPr="009B2959" w:rsidRDefault="000C6E4E" w:rsidP="000C6E4E">
      <w:pPr>
        <w:spacing w:before="240"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hd w:val="clear" w:color="auto" w:fill="EAD1DC"/>
          <w:lang w:eastAsia="nb-NO"/>
        </w:rPr>
        <w:t>For første gang siden 1929 blev værket genoversat til dansk af Marie Tetzlaff i 2018.</w:t>
      </w:r>
    </w:p>
    <w:p w:rsidR="00B842D1" w:rsidRDefault="000C6E4E">
      <w:r>
        <w:t>..</w:t>
      </w:r>
    </w:p>
    <w:p w:rsidR="000C6E4E" w:rsidRPr="009B2959" w:rsidRDefault="000C6E4E" w:rsidP="000C6E4E">
      <w:pPr>
        <w:spacing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EAD1DC"/>
          <w:lang w:eastAsia="nb-NO"/>
        </w:rPr>
        <w:t>Ny luksusudgave af Lev Tolstojs</w:t>
      </w:r>
      <w:r w:rsidRPr="009B2959">
        <w:rPr>
          <w:rFonts w:ascii="Arial" w:eastAsia="Times New Roman" w:hAnsi="Arial" w:cs="Arial"/>
          <w:b/>
          <w:bCs/>
          <w:i/>
          <w:iCs/>
          <w:color w:val="000000"/>
          <w:sz w:val="23"/>
          <w:szCs w:val="23"/>
          <w:shd w:val="clear" w:color="auto" w:fill="EAD1DC"/>
          <w:lang w:eastAsia="nb-NO"/>
        </w:rPr>
        <w:t xml:space="preserve"> </w:t>
      </w:r>
      <w:r w:rsidRPr="009B2959">
        <w:rPr>
          <w:rFonts w:ascii="Arial" w:eastAsia="Times New Roman" w:hAnsi="Arial" w:cs="Arial"/>
          <w:b/>
          <w:bCs/>
          <w:i/>
          <w:iCs/>
          <w:color w:val="000000"/>
          <w:sz w:val="23"/>
          <w:szCs w:val="23"/>
          <w:shd w:val="clear" w:color="auto" w:fill="C27BA0"/>
          <w:lang w:eastAsia="nb-NO"/>
        </w:rPr>
        <w:t xml:space="preserve">vældige værk </w:t>
      </w:r>
      <w:r w:rsidRPr="009B2959">
        <w:rPr>
          <w:rFonts w:ascii="Arial" w:eastAsia="Times New Roman" w:hAnsi="Arial" w:cs="Arial"/>
          <w:i/>
          <w:iCs/>
          <w:color w:val="000000"/>
          <w:sz w:val="23"/>
          <w:szCs w:val="23"/>
          <w:shd w:val="clear" w:color="auto" w:fill="EAD1DC"/>
          <w:lang w:eastAsia="nb-NO"/>
        </w:rPr>
        <w:t>KRIG OG FRED.</w:t>
      </w:r>
    </w:p>
    <w:p w:rsidR="000C6E4E" w:rsidRPr="009B2959" w:rsidRDefault="000C6E4E" w:rsidP="000C6E4E">
      <w:pPr>
        <w:spacing w:before="240"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CFE2F3"/>
          <w:lang w:eastAsia="nb-NO"/>
        </w:rPr>
        <w:t>KRIG OG FRED udspiller sig i 1805-1820 under Napoleonskrigene. Med et baggrundstæppe af historiske begivenheder fortæller Tolstoj om fire aristokratiske familier i Rusland og forbindelserne mellem dem. Alliancer og konflikter, giftermål og utroskab breder sig gennem de russiske saloner og sætter familierne på en række voldsomme prøvelser. Rundt om denne fortælling oprulles et svimlende panorama over Rusland, mens krigen rykker tættere og tættere på: fra nationens liv til den mindste sjælerørelse, fra generalernes slagplaner til soldatens blodige virkelighed, fra funklende baller og indviklede intriger til bondelandets grove og enkle liv, fra krigen til freden.</w:t>
      </w:r>
    </w:p>
    <w:p w:rsidR="000C6E4E" w:rsidRPr="009B2959" w:rsidRDefault="000C6E4E" w:rsidP="000C6E4E">
      <w:pPr>
        <w:spacing w:before="240"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CFE2F3"/>
          <w:lang w:eastAsia="nb-NO"/>
        </w:rPr>
        <w:t>I KRIG OG FRED sammenfletter Tolstoj historiske scener og personer fra Napoleonskrigene og felttoget i Rusland med fiktive karakterer og påviser ultimativt den forskel, et enkelt menneske kan udgøre for en hel nation.</w:t>
      </w:r>
    </w:p>
    <w:p w:rsidR="000C6E4E" w:rsidRDefault="000C6E4E" w:rsidP="000C6E4E">
      <w:r w:rsidRPr="009B2959">
        <w:rPr>
          <w:rFonts w:ascii="Times New Roman" w:eastAsia="Times New Roman" w:hAnsi="Times New Roman" w:cs="Times New Roman"/>
          <w:sz w:val="24"/>
          <w:szCs w:val="24"/>
          <w:lang w:eastAsia="nb-NO"/>
        </w:rPr>
        <w:br/>
      </w:r>
      <w:r>
        <w:t>...</w:t>
      </w:r>
    </w:p>
    <w:p w:rsidR="000C6E4E" w:rsidRDefault="000C6E4E" w:rsidP="000C6E4E">
      <w:pPr>
        <w:spacing w:after="0" w:line="240" w:lineRule="auto"/>
        <w:rPr>
          <w:rFonts w:ascii="Arial" w:eastAsia="Times New Roman" w:hAnsi="Arial" w:cs="Arial"/>
          <w:color w:val="000000"/>
          <w:sz w:val="23"/>
          <w:szCs w:val="23"/>
          <w:shd w:val="clear" w:color="auto" w:fill="EAD1DC"/>
          <w:lang w:eastAsia="nb-NO"/>
        </w:rPr>
      </w:pPr>
      <w:r w:rsidRPr="009B2959">
        <w:rPr>
          <w:rFonts w:ascii="Arial" w:eastAsia="Times New Roman" w:hAnsi="Arial" w:cs="Arial"/>
          <w:color w:val="000000"/>
          <w:sz w:val="23"/>
          <w:szCs w:val="23"/>
          <w:shd w:val="clear" w:color="auto" w:fill="D9EAD3"/>
          <w:lang w:eastAsia="nb-NO"/>
        </w:rPr>
        <w:t xml:space="preserve">Oscar Wildes eneste roman </w:t>
      </w:r>
      <w:r w:rsidRPr="009B2959">
        <w:rPr>
          <w:rFonts w:ascii="Arial" w:eastAsia="Times New Roman" w:hAnsi="Arial" w:cs="Arial"/>
          <w:color w:val="000000"/>
          <w:sz w:val="23"/>
          <w:szCs w:val="23"/>
          <w:shd w:val="clear" w:color="auto" w:fill="CFE2F3"/>
          <w:lang w:eastAsia="nb-NO"/>
        </w:rPr>
        <w:t xml:space="preserve">handler om den unge Dorian, der indgår en pagt om evig ungdom mod, at det portræt, der males af ham, ældes i stedet for ham selv. </w:t>
      </w:r>
      <w:r w:rsidRPr="009B2959">
        <w:rPr>
          <w:rFonts w:ascii="Arial" w:eastAsia="Times New Roman" w:hAnsi="Arial" w:cs="Arial"/>
          <w:i/>
          <w:iCs/>
          <w:color w:val="000000"/>
          <w:sz w:val="23"/>
          <w:szCs w:val="23"/>
          <w:shd w:val="clear" w:color="auto" w:fill="FFFFFF"/>
          <w:lang w:eastAsia="nb-NO"/>
        </w:rPr>
        <w:t>Billedet af Dorian Gray</w:t>
      </w:r>
      <w:r w:rsidRPr="009B2959">
        <w:rPr>
          <w:rFonts w:ascii="Arial" w:eastAsia="Times New Roman" w:hAnsi="Arial" w:cs="Arial"/>
          <w:color w:val="000000"/>
          <w:sz w:val="23"/>
          <w:szCs w:val="23"/>
          <w:shd w:val="clear" w:color="auto" w:fill="FFFFFF"/>
          <w:lang w:eastAsia="nb-NO"/>
        </w:rPr>
        <w:t xml:space="preserve"> fra 1890/91 er </w:t>
      </w:r>
      <w:r w:rsidRPr="009B2959">
        <w:rPr>
          <w:rFonts w:ascii="Arial" w:eastAsia="Times New Roman" w:hAnsi="Arial" w:cs="Arial"/>
          <w:b/>
          <w:bCs/>
          <w:color w:val="000000"/>
          <w:sz w:val="23"/>
          <w:szCs w:val="23"/>
          <w:shd w:val="clear" w:color="auto" w:fill="C27BA0"/>
          <w:lang w:eastAsia="nb-NO"/>
        </w:rPr>
        <w:t>en af verdenslitteraturens klassikere</w:t>
      </w:r>
      <w:r w:rsidRPr="009B2959">
        <w:rPr>
          <w:rFonts w:ascii="Arial" w:eastAsia="Times New Roman" w:hAnsi="Arial" w:cs="Arial"/>
          <w:color w:val="000000"/>
          <w:sz w:val="23"/>
          <w:szCs w:val="23"/>
          <w:shd w:val="clear" w:color="auto" w:fill="FFFFFF"/>
          <w:lang w:eastAsia="nb-NO"/>
        </w:rPr>
        <w:t xml:space="preserve">, </w:t>
      </w:r>
      <w:r w:rsidRPr="009B2959">
        <w:rPr>
          <w:rFonts w:ascii="Arial" w:eastAsia="Times New Roman" w:hAnsi="Arial" w:cs="Arial"/>
          <w:color w:val="000000"/>
          <w:sz w:val="23"/>
          <w:szCs w:val="23"/>
          <w:shd w:val="clear" w:color="auto" w:fill="EAD1DC"/>
          <w:lang w:eastAsia="nb-NO"/>
        </w:rPr>
        <w:t>her genudgivet i nyoversættelsen fra 2006 ved Karen Dinesen.</w:t>
      </w:r>
    </w:p>
    <w:p w:rsidR="000C6E4E" w:rsidRDefault="000C6E4E" w:rsidP="000C6E4E">
      <w:pPr>
        <w:spacing w:after="0" w:line="240" w:lineRule="auto"/>
        <w:rPr>
          <w:rFonts w:ascii="Arial" w:eastAsia="Times New Roman" w:hAnsi="Arial" w:cs="Arial"/>
          <w:color w:val="000000"/>
          <w:sz w:val="23"/>
          <w:szCs w:val="23"/>
          <w:shd w:val="clear" w:color="auto" w:fill="EAD1DC"/>
          <w:lang w:eastAsia="nb-NO"/>
        </w:rPr>
      </w:pPr>
    </w:p>
    <w:p w:rsidR="000C6E4E" w:rsidRDefault="000C6E4E" w:rsidP="000C6E4E">
      <w:pPr>
        <w:spacing w:after="0" w:line="240" w:lineRule="auto"/>
        <w:rPr>
          <w:rFonts w:ascii="Arial" w:eastAsia="Times New Roman" w:hAnsi="Arial" w:cs="Arial"/>
          <w:color w:val="000000"/>
          <w:sz w:val="23"/>
          <w:szCs w:val="23"/>
          <w:shd w:val="clear" w:color="auto" w:fill="EAD1DC"/>
          <w:lang w:eastAsia="nb-NO"/>
        </w:rPr>
      </w:pPr>
      <w:r>
        <w:rPr>
          <w:rFonts w:ascii="Arial" w:eastAsia="Times New Roman" w:hAnsi="Arial" w:cs="Arial"/>
          <w:color w:val="000000"/>
          <w:sz w:val="23"/>
          <w:szCs w:val="23"/>
          <w:shd w:val="clear" w:color="auto" w:fill="EAD1DC"/>
          <w:lang w:eastAsia="nb-NO"/>
        </w:rPr>
        <w:t>...</w:t>
      </w:r>
    </w:p>
    <w:p w:rsidR="000C6E4E" w:rsidRPr="009B2959" w:rsidRDefault="000C6E4E" w:rsidP="000C6E4E">
      <w:pPr>
        <w:spacing w:after="0" w:line="240" w:lineRule="auto"/>
        <w:rPr>
          <w:rFonts w:ascii="Times New Roman" w:eastAsia="Times New Roman" w:hAnsi="Times New Roman" w:cs="Times New Roman"/>
          <w:sz w:val="24"/>
          <w:szCs w:val="24"/>
          <w:lang w:eastAsia="nb-NO"/>
        </w:rPr>
      </w:pPr>
    </w:p>
    <w:p w:rsidR="000C6E4E" w:rsidRPr="009B2959" w:rsidRDefault="000C6E4E" w:rsidP="000C6E4E">
      <w:pPr>
        <w:spacing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EAD1DC"/>
          <w:lang w:eastAsia="nb-NO"/>
        </w:rPr>
        <w:t>Ny udgave med forord af Christian Dorph</w:t>
      </w:r>
      <w:r w:rsidRPr="009B2959">
        <w:rPr>
          <w:rFonts w:ascii="Arial" w:eastAsia="Times New Roman" w:hAnsi="Arial" w:cs="Arial"/>
          <w:i/>
          <w:iCs/>
          <w:color w:val="000000"/>
          <w:sz w:val="23"/>
          <w:szCs w:val="23"/>
          <w:shd w:val="clear" w:color="auto" w:fill="FFFFFF"/>
          <w:lang w:eastAsia="nb-NO"/>
        </w:rPr>
        <w:t>.</w:t>
      </w:r>
    </w:p>
    <w:p w:rsidR="000C6E4E" w:rsidRPr="009B2959" w:rsidRDefault="000C6E4E" w:rsidP="000C6E4E">
      <w:pPr>
        <w:spacing w:before="240"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6AA84F"/>
          <w:lang w:eastAsia="nb-NO"/>
        </w:rPr>
        <w:t>Hvem myrdede Fjodor Karamazov?</w:t>
      </w:r>
    </w:p>
    <w:p w:rsidR="000C6E4E" w:rsidRPr="009B2959" w:rsidRDefault="000C6E4E" w:rsidP="000C6E4E">
      <w:pPr>
        <w:spacing w:before="240"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D9EAD3"/>
          <w:lang w:eastAsia="nb-NO"/>
        </w:rPr>
        <w:lastRenderedPageBreak/>
        <w:t xml:space="preserve">Det er det store spørgsmål i </w:t>
      </w:r>
      <w:r w:rsidRPr="009B2959">
        <w:rPr>
          <w:rFonts w:ascii="Arial" w:eastAsia="Times New Roman" w:hAnsi="Arial" w:cs="Arial"/>
          <w:i/>
          <w:iCs/>
          <w:color w:val="000000"/>
          <w:sz w:val="23"/>
          <w:szCs w:val="23"/>
          <w:shd w:val="clear" w:color="auto" w:fill="D9EAD3"/>
          <w:lang w:eastAsia="nb-NO"/>
        </w:rPr>
        <w:t xml:space="preserve">Brødrene Karamazov </w:t>
      </w:r>
      <w:r w:rsidRPr="009B2959">
        <w:rPr>
          <w:rFonts w:ascii="Arial" w:eastAsia="Times New Roman" w:hAnsi="Arial" w:cs="Arial"/>
          <w:color w:val="000000"/>
          <w:sz w:val="23"/>
          <w:szCs w:val="23"/>
          <w:shd w:val="clear" w:color="auto" w:fill="D9EAD3"/>
          <w:lang w:eastAsia="nb-NO"/>
        </w:rPr>
        <w:t>fra 1880</w:t>
      </w:r>
      <w:r w:rsidRPr="009B2959">
        <w:rPr>
          <w:rFonts w:ascii="Arial" w:eastAsia="Times New Roman" w:hAnsi="Arial" w:cs="Arial"/>
          <w:i/>
          <w:iCs/>
          <w:color w:val="000000"/>
          <w:sz w:val="23"/>
          <w:szCs w:val="23"/>
          <w:shd w:val="clear" w:color="auto" w:fill="D9EAD3"/>
          <w:lang w:eastAsia="nb-NO"/>
        </w:rPr>
        <w:t>,</w:t>
      </w:r>
      <w:r w:rsidRPr="009B2959">
        <w:rPr>
          <w:rFonts w:ascii="Arial" w:eastAsia="Times New Roman" w:hAnsi="Arial" w:cs="Arial"/>
          <w:color w:val="000000"/>
          <w:sz w:val="23"/>
          <w:szCs w:val="23"/>
          <w:shd w:val="clear" w:color="auto" w:fill="D9EAD3"/>
          <w:lang w:eastAsia="nb-NO"/>
        </w:rPr>
        <w:t xml:space="preserve"> </w:t>
      </w:r>
      <w:r w:rsidRPr="009B2959">
        <w:rPr>
          <w:rFonts w:ascii="Arial" w:eastAsia="Times New Roman" w:hAnsi="Arial" w:cs="Arial"/>
          <w:b/>
          <w:bCs/>
          <w:color w:val="000000"/>
          <w:sz w:val="23"/>
          <w:szCs w:val="23"/>
          <w:shd w:val="clear" w:color="auto" w:fill="D9EAD3"/>
          <w:lang w:eastAsia="nb-NO"/>
        </w:rPr>
        <w:t>af mange kaldt</w:t>
      </w:r>
      <w:r w:rsidRPr="009B2959">
        <w:rPr>
          <w:rFonts w:ascii="Arial" w:eastAsia="Times New Roman" w:hAnsi="Arial" w:cs="Arial"/>
          <w:color w:val="000000"/>
          <w:sz w:val="23"/>
          <w:szCs w:val="23"/>
          <w:shd w:val="clear" w:color="auto" w:fill="C27BA0"/>
          <w:lang w:eastAsia="nb-NO"/>
        </w:rPr>
        <w:t xml:space="preserve"> den </w:t>
      </w:r>
      <w:r w:rsidRPr="009B2959">
        <w:rPr>
          <w:rFonts w:ascii="Arial" w:eastAsia="Times New Roman" w:hAnsi="Arial" w:cs="Arial"/>
          <w:b/>
          <w:bCs/>
          <w:color w:val="000000"/>
          <w:sz w:val="23"/>
          <w:szCs w:val="23"/>
          <w:u w:val="single"/>
          <w:shd w:val="clear" w:color="auto" w:fill="C27BA0"/>
          <w:lang w:eastAsia="nb-NO"/>
        </w:rPr>
        <w:t xml:space="preserve">bedste </w:t>
      </w:r>
      <w:r w:rsidRPr="009B2959">
        <w:rPr>
          <w:rFonts w:ascii="Arial" w:eastAsia="Times New Roman" w:hAnsi="Arial" w:cs="Arial"/>
          <w:color w:val="000000"/>
          <w:sz w:val="23"/>
          <w:szCs w:val="23"/>
          <w:shd w:val="clear" w:color="auto" w:fill="C27BA0"/>
          <w:lang w:eastAsia="nb-NO"/>
        </w:rPr>
        <w:t>roman i litteraturhistorien.</w:t>
      </w:r>
      <w:r w:rsidRPr="009B2959">
        <w:rPr>
          <w:rFonts w:ascii="Arial" w:eastAsia="Times New Roman" w:hAnsi="Arial" w:cs="Arial"/>
          <w:color w:val="000000"/>
          <w:sz w:val="23"/>
          <w:szCs w:val="23"/>
          <w:shd w:val="clear" w:color="auto" w:fill="FFFFFF"/>
          <w:lang w:eastAsia="nb-NO"/>
        </w:rPr>
        <w:t xml:space="preserve"> </w:t>
      </w:r>
      <w:r w:rsidRPr="009B2959">
        <w:rPr>
          <w:rFonts w:ascii="Arial" w:eastAsia="Times New Roman" w:hAnsi="Arial" w:cs="Arial"/>
          <w:color w:val="000000"/>
          <w:sz w:val="23"/>
          <w:szCs w:val="23"/>
          <w:shd w:val="clear" w:color="auto" w:fill="CFE2F3"/>
          <w:lang w:eastAsia="nb-NO"/>
        </w:rPr>
        <w:t>Hovedpersonerne i romanen er, som titlen antyder, brødrene Karamazov. Tre meget forskellige brødre, Dmitrij, Ivan og Aljosja, der på trods af deres forskellige eksistentielle og psykologiske ståsteder, er tæt forbundne.</w:t>
      </w:r>
      <w:r w:rsidRPr="009B2959">
        <w:rPr>
          <w:rFonts w:ascii="Arial" w:eastAsia="Times New Roman" w:hAnsi="Arial" w:cs="Arial"/>
          <w:color w:val="000000"/>
          <w:sz w:val="23"/>
          <w:szCs w:val="23"/>
          <w:shd w:val="clear" w:color="auto" w:fill="A2C4C9"/>
          <w:lang w:eastAsia="nb-NO"/>
        </w:rPr>
        <w:t xml:space="preserve"> Romanen er både i omfang og tykkelse en storstilet og barsk russisk realisme</w:t>
      </w:r>
      <w:r w:rsidRPr="009B2959">
        <w:rPr>
          <w:rFonts w:ascii="Arial" w:eastAsia="Times New Roman" w:hAnsi="Arial" w:cs="Arial"/>
          <w:color w:val="000000"/>
          <w:sz w:val="23"/>
          <w:szCs w:val="23"/>
          <w:shd w:val="clear" w:color="auto" w:fill="CFE2F3"/>
          <w:lang w:eastAsia="nb-NO"/>
        </w:rPr>
        <w:t xml:space="preserve"> om de tre brødre og mordet på deres tyranniske og dekadente far, som de hader.</w:t>
      </w:r>
    </w:p>
    <w:p w:rsidR="000C6E4E" w:rsidRDefault="000C6E4E" w:rsidP="000C6E4E">
      <w:pPr>
        <w:spacing w:before="240" w:after="0" w:line="240" w:lineRule="auto"/>
        <w:rPr>
          <w:rFonts w:ascii="Arial" w:eastAsia="Times New Roman" w:hAnsi="Arial" w:cs="Arial"/>
          <w:color w:val="000000"/>
          <w:sz w:val="23"/>
          <w:szCs w:val="23"/>
          <w:shd w:val="clear" w:color="auto" w:fill="FFFFFF"/>
          <w:lang w:eastAsia="nb-NO"/>
        </w:rPr>
      </w:pPr>
      <w:r w:rsidRPr="009B2959">
        <w:rPr>
          <w:rFonts w:ascii="Arial" w:eastAsia="Times New Roman" w:hAnsi="Arial" w:cs="Arial"/>
          <w:i/>
          <w:iCs/>
          <w:color w:val="000000"/>
          <w:sz w:val="23"/>
          <w:szCs w:val="23"/>
          <w:shd w:val="clear" w:color="auto" w:fill="CFE2F3"/>
          <w:lang w:eastAsia="nb-NO"/>
        </w:rPr>
        <w:t>Brødrene Karamazov</w:t>
      </w:r>
      <w:r w:rsidRPr="009B2959">
        <w:rPr>
          <w:rFonts w:ascii="Arial" w:eastAsia="Times New Roman" w:hAnsi="Arial" w:cs="Arial"/>
          <w:color w:val="000000"/>
          <w:sz w:val="23"/>
          <w:szCs w:val="23"/>
          <w:shd w:val="clear" w:color="auto" w:fill="CFE2F3"/>
          <w:lang w:eastAsia="nb-NO"/>
        </w:rPr>
        <w:t xml:space="preserve"> er beretningen om mennesker, der er besat af stærke lidenskaber og som må bøde for det, om et grusomt mord og om skyld og soning. Romanen </w:t>
      </w:r>
      <w:r w:rsidRPr="009B2959">
        <w:rPr>
          <w:rFonts w:ascii="Arial" w:eastAsia="Times New Roman" w:hAnsi="Arial" w:cs="Arial"/>
          <w:b/>
          <w:bCs/>
          <w:color w:val="000000"/>
          <w:sz w:val="23"/>
          <w:szCs w:val="23"/>
          <w:shd w:val="clear" w:color="auto" w:fill="CFE2F3"/>
          <w:lang w:eastAsia="nb-NO"/>
        </w:rPr>
        <w:t>regnes for</w:t>
      </w:r>
      <w:r w:rsidRPr="009B2959">
        <w:rPr>
          <w:rFonts w:ascii="Arial" w:eastAsia="Times New Roman" w:hAnsi="Arial" w:cs="Arial"/>
          <w:color w:val="000000"/>
          <w:sz w:val="23"/>
          <w:szCs w:val="23"/>
          <w:shd w:val="clear" w:color="auto" w:fill="CFE2F3"/>
          <w:lang w:eastAsia="nb-NO"/>
        </w:rPr>
        <w:t xml:space="preserve"> et af Dostojevskijs</w:t>
      </w:r>
      <w:r w:rsidRPr="009B2959">
        <w:rPr>
          <w:rFonts w:ascii="Arial" w:eastAsia="Times New Roman" w:hAnsi="Arial" w:cs="Arial"/>
          <w:color w:val="000000"/>
          <w:sz w:val="23"/>
          <w:szCs w:val="23"/>
          <w:shd w:val="clear" w:color="auto" w:fill="C27BA0"/>
          <w:lang w:eastAsia="nb-NO"/>
        </w:rPr>
        <w:t xml:space="preserve"> absolutte mesterværker,</w:t>
      </w:r>
      <w:r w:rsidRPr="009B2959">
        <w:rPr>
          <w:rFonts w:ascii="Arial" w:eastAsia="Times New Roman" w:hAnsi="Arial" w:cs="Arial"/>
          <w:color w:val="000000"/>
          <w:sz w:val="23"/>
          <w:szCs w:val="23"/>
          <w:shd w:val="clear" w:color="auto" w:fill="CFE2F3"/>
          <w:lang w:eastAsia="nb-NO"/>
        </w:rPr>
        <w:t xml:space="preserve"> som udover at have </w:t>
      </w:r>
      <w:r w:rsidRPr="009B2959">
        <w:rPr>
          <w:rFonts w:ascii="Arial" w:eastAsia="Times New Roman" w:hAnsi="Arial" w:cs="Arial"/>
          <w:color w:val="000000"/>
          <w:sz w:val="23"/>
          <w:szCs w:val="23"/>
          <w:shd w:val="clear" w:color="auto" w:fill="E69138"/>
          <w:lang w:eastAsia="nb-NO"/>
        </w:rPr>
        <w:t>fængende plot</w:t>
      </w:r>
      <w:r w:rsidRPr="009B2959">
        <w:rPr>
          <w:rFonts w:ascii="Arial" w:eastAsia="Times New Roman" w:hAnsi="Arial" w:cs="Arial"/>
          <w:color w:val="000000"/>
          <w:sz w:val="23"/>
          <w:szCs w:val="23"/>
          <w:shd w:val="clear" w:color="auto" w:fill="CFE2F3"/>
          <w:lang w:eastAsia="nb-NO"/>
        </w:rPr>
        <w:t>, samtidig er en skildring af de mange både mørke og lyse sider af den menneskelige psyke</w:t>
      </w:r>
      <w:r w:rsidRPr="009B2959">
        <w:rPr>
          <w:rFonts w:ascii="Arial" w:eastAsia="Times New Roman" w:hAnsi="Arial" w:cs="Arial"/>
          <w:color w:val="000000"/>
          <w:sz w:val="23"/>
          <w:szCs w:val="23"/>
          <w:shd w:val="clear" w:color="auto" w:fill="FFFFFF"/>
          <w:lang w:eastAsia="nb-NO"/>
        </w:rPr>
        <w:t>.</w:t>
      </w:r>
    </w:p>
    <w:p w:rsidR="000C6E4E" w:rsidRDefault="000C6E4E" w:rsidP="000C6E4E">
      <w:pPr>
        <w:spacing w:before="240" w:after="0" w:line="240" w:lineRule="auto"/>
        <w:rPr>
          <w:rFonts w:ascii="Arial" w:eastAsia="Times New Roman" w:hAnsi="Arial" w:cs="Arial"/>
          <w:color w:val="000000"/>
          <w:sz w:val="23"/>
          <w:szCs w:val="23"/>
          <w:shd w:val="clear" w:color="auto" w:fill="FFFFFF"/>
          <w:lang w:eastAsia="nb-NO"/>
        </w:rPr>
      </w:pPr>
      <w:r>
        <w:rPr>
          <w:rFonts w:ascii="Arial" w:eastAsia="Times New Roman" w:hAnsi="Arial" w:cs="Arial"/>
          <w:color w:val="000000"/>
          <w:sz w:val="23"/>
          <w:szCs w:val="23"/>
          <w:shd w:val="clear" w:color="auto" w:fill="FFFFFF"/>
          <w:lang w:eastAsia="nb-NO"/>
        </w:rPr>
        <w:t>..</w:t>
      </w:r>
    </w:p>
    <w:p w:rsidR="000C6E4E" w:rsidRPr="009B2959" w:rsidRDefault="000C6E4E" w:rsidP="000C6E4E">
      <w:pPr>
        <w:spacing w:before="240" w:after="0" w:line="240" w:lineRule="auto"/>
        <w:rPr>
          <w:rFonts w:ascii="Times New Roman" w:eastAsia="Times New Roman" w:hAnsi="Times New Roman" w:cs="Times New Roman"/>
          <w:sz w:val="24"/>
          <w:szCs w:val="24"/>
          <w:lang w:eastAsia="nb-NO"/>
        </w:rPr>
      </w:pPr>
    </w:p>
    <w:p w:rsidR="000C6E4E" w:rsidRPr="009B2959" w:rsidRDefault="000C6E4E" w:rsidP="000C6E4E">
      <w:pPr>
        <w:spacing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EAD1DC"/>
          <w:lang w:eastAsia="nb-NO"/>
        </w:rPr>
        <w:t xml:space="preserve">I 2021 er det 200 år siden, at den store russiske forfatter Fjodor Dostojevskij blev født. Vi markerer 200-året med en genudgivelse af </w:t>
      </w:r>
      <w:r w:rsidRPr="009B2959">
        <w:rPr>
          <w:rFonts w:ascii="Arial" w:eastAsia="Times New Roman" w:hAnsi="Arial" w:cs="Arial"/>
          <w:color w:val="000000"/>
          <w:sz w:val="23"/>
          <w:szCs w:val="23"/>
          <w:shd w:val="clear" w:color="auto" w:fill="C27BA0"/>
          <w:lang w:eastAsia="nb-NO"/>
        </w:rPr>
        <w:t xml:space="preserve">hans </w:t>
      </w:r>
      <w:r w:rsidRPr="009B2959">
        <w:rPr>
          <w:rFonts w:ascii="Arial" w:eastAsia="Times New Roman" w:hAnsi="Arial" w:cs="Arial"/>
          <w:b/>
          <w:bCs/>
          <w:color w:val="000000"/>
          <w:sz w:val="23"/>
          <w:szCs w:val="23"/>
          <w:u w:val="single"/>
          <w:shd w:val="clear" w:color="auto" w:fill="C27BA0"/>
          <w:lang w:eastAsia="nb-NO"/>
        </w:rPr>
        <w:t xml:space="preserve">største </w:t>
      </w:r>
      <w:r w:rsidRPr="009B2959">
        <w:rPr>
          <w:rFonts w:ascii="Arial" w:eastAsia="Times New Roman" w:hAnsi="Arial" w:cs="Arial"/>
          <w:color w:val="000000"/>
          <w:sz w:val="23"/>
          <w:szCs w:val="23"/>
          <w:shd w:val="clear" w:color="auto" w:fill="C27BA0"/>
          <w:lang w:eastAsia="nb-NO"/>
        </w:rPr>
        <w:t>værk</w:t>
      </w:r>
      <w:r w:rsidRPr="009B2959">
        <w:rPr>
          <w:rFonts w:ascii="Arial" w:eastAsia="Times New Roman" w:hAnsi="Arial" w:cs="Arial"/>
          <w:color w:val="000000"/>
          <w:sz w:val="23"/>
          <w:szCs w:val="23"/>
          <w:shd w:val="clear" w:color="auto" w:fill="EAD1DC"/>
          <w:lang w:eastAsia="nb-NO"/>
        </w:rPr>
        <w:t xml:space="preserve"> - FORBRYDELSE OG STRAF - i en smuk indbundet udgave.</w:t>
      </w:r>
      <w:r w:rsidRPr="009B2959">
        <w:rPr>
          <w:rFonts w:ascii="Arial" w:eastAsia="Times New Roman" w:hAnsi="Arial" w:cs="Arial"/>
          <w:color w:val="000000"/>
          <w:sz w:val="23"/>
          <w:szCs w:val="23"/>
          <w:shd w:val="clear" w:color="auto" w:fill="FFFFFF"/>
          <w:lang w:eastAsia="nb-NO"/>
        </w:rPr>
        <w:t> </w:t>
      </w:r>
    </w:p>
    <w:p w:rsidR="000C6E4E" w:rsidRPr="009B2959" w:rsidRDefault="000C6E4E" w:rsidP="000C6E4E">
      <w:pPr>
        <w:spacing w:before="240"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CFE2F3"/>
          <w:lang w:eastAsia="nb-NO"/>
        </w:rPr>
        <w:t> Rodion Raskolnikov er en fortvivlet ung student, der ser sine fremtidshåb og sin families lykke briste på grund af fattigdom. Men han kan redde sig selv fra elendigheden ved at myrde en hæslig, gammel pantlånerske, som ingen alligevel vil savne. I sine fantasier fortæller Raskolnikov sig selv, at det er hans ret at myrde. Han er et geni og kan sætte sig ud over moralen og dens love. Men kan han udviske forbrydelsen fra sit sind? Snart synker Raskolnikov ned i et helvede af galskab af feberhed rædsel.</w:t>
      </w:r>
    </w:p>
    <w:p w:rsidR="000C6E4E" w:rsidRDefault="000C6E4E" w:rsidP="000C6E4E">
      <w:pPr>
        <w:spacing w:before="240" w:after="240" w:line="240" w:lineRule="auto"/>
        <w:rPr>
          <w:rFonts w:ascii="Arial" w:eastAsia="Times New Roman" w:hAnsi="Arial" w:cs="Arial"/>
          <w:color w:val="000000"/>
          <w:sz w:val="23"/>
          <w:szCs w:val="23"/>
          <w:shd w:val="clear" w:color="auto" w:fill="FFFFFF"/>
          <w:lang w:eastAsia="nb-NO"/>
        </w:rPr>
      </w:pPr>
      <w:r w:rsidRPr="009B2959">
        <w:rPr>
          <w:rFonts w:ascii="Arial" w:eastAsia="Times New Roman" w:hAnsi="Arial" w:cs="Arial"/>
          <w:color w:val="000000"/>
          <w:sz w:val="23"/>
          <w:szCs w:val="23"/>
          <w:shd w:val="clear" w:color="auto" w:fill="FFFFFF"/>
          <w:lang w:eastAsia="nb-NO"/>
        </w:rPr>
        <w:t>FORBRYDELSE OG STRAF</w:t>
      </w:r>
      <w:r w:rsidRPr="009B2959">
        <w:rPr>
          <w:rFonts w:ascii="Arial" w:eastAsia="Times New Roman" w:hAnsi="Arial" w:cs="Arial"/>
          <w:color w:val="000000"/>
          <w:sz w:val="23"/>
          <w:szCs w:val="23"/>
          <w:shd w:val="clear" w:color="auto" w:fill="00FFFF"/>
          <w:lang w:eastAsia="nb-NO"/>
        </w:rPr>
        <w:t xml:space="preserve"> fører sin læser ind i de </w:t>
      </w:r>
      <w:r w:rsidRPr="009B2959">
        <w:rPr>
          <w:rFonts w:ascii="Arial" w:eastAsia="Times New Roman" w:hAnsi="Arial" w:cs="Arial"/>
          <w:b/>
          <w:bCs/>
          <w:color w:val="000000"/>
          <w:sz w:val="23"/>
          <w:szCs w:val="23"/>
          <w:u w:val="single"/>
          <w:shd w:val="clear" w:color="auto" w:fill="00FFFF"/>
          <w:lang w:eastAsia="nb-NO"/>
        </w:rPr>
        <w:t xml:space="preserve">mørkeste </w:t>
      </w:r>
      <w:r w:rsidRPr="009B2959">
        <w:rPr>
          <w:rFonts w:ascii="Arial" w:eastAsia="Times New Roman" w:hAnsi="Arial" w:cs="Arial"/>
          <w:color w:val="000000"/>
          <w:sz w:val="23"/>
          <w:szCs w:val="23"/>
          <w:shd w:val="clear" w:color="auto" w:fill="00FFFF"/>
          <w:lang w:eastAsia="nb-NO"/>
        </w:rPr>
        <w:t>afkroge af en forbrydersjæl.</w:t>
      </w:r>
      <w:r w:rsidRPr="009B2959">
        <w:rPr>
          <w:rFonts w:ascii="Arial" w:eastAsia="Times New Roman" w:hAnsi="Arial" w:cs="Arial"/>
          <w:color w:val="000000"/>
          <w:sz w:val="23"/>
          <w:szCs w:val="23"/>
          <w:shd w:val="clear" w:color="auto" w:fill="FFFFFF"/>
          <w:lang w:eastAsia="nb-NO"/>
        </w:rPr>
        <w:t xml:space="preserve"> </w:t>
      </w:r>
      <w:r w:rsidRPr="009B2959">
        <w:rPr>
          <w:rFonts w:ascii="Arial" w:eastAsia="Times New Roman" w:hAnsi="Arial" w:cs="Arial"/>
          <w:color w:val="000000"/>
          <w:sz w:val="23"/>
          <w:szCs w:val="23"/>
          <w:shd w:val="clear" w:color="auto" w:fill="A2C4C9"/>
          <w:lang w:eastAsia="nb-NO"/>
        </w:rPr>
        <w:t xml:space="preserve">Den spejler menneskehedens </w:t>
      </w:r>
      <w:r w:rsidRPr="009B2959">
        <w:rPr>
          <w:rFonts w:ascii="Arial" w:eastAsia="Times New Roman" w:hAnsi="Arial" w:cs="Arial"/>
          <w:b/>
          <w:bCs/>
          <w:color w:val="000000"/>
          <w:sz w:val="23"/>
          <w:szCs w:val="23"/>
          <w:u w:val="single"/>
          <w:shd w:val="clear" w:color="auto" w:fill="A2C4C9"/>
          <w:lang w:eastAsia="nb-NO"/>
        </w:rPr>
        <w:t>dybeste</w:t>
      </w:r>
      <w:r w:rsidRPr="009B2959">
        <w:rPr>
          <w:rFonts w:ascii="Arial" w:eastAsia="Times New Roman" w:hAnsi="Arial" w:cs="Arial"/>
          <w:color w:val="000000"/>
          <w:sz w:val="23"/>
          <w:szCs w:val="23"/>
          <w:shd w:val="clear" w:color="auto" w:fill="A2C4C9"/>
          <w:lang w:eastAsia="nb-NO"/>
        </w:rPr>
        <w:t>, moralske bevidsthed i ét menneskes forbrydelse og vandring ud af mørket.</w:t>
      </w:r>
      <w:r w:rsidRPr="009B2959">
        <w:rPr>
          <w:rFonts w:ascii="Arial" w:eastAsia="Times New Roman" w:hAnsi="Arial" w:cs="Arial"/>
          <w:color w:val="000000"/>
          <w:sz w:val="23"/>
          <w:szCs w:val="23"/>
          <w:shd w:val="clear" w:color="auto" w:fill="FFFFFF"/>
          <w:lang w:eastAsia="nb-NO"/>
        </w:rPr>
        <w:t> </w:t>
      </w:r>
    </w:p>
    <w:p w:rsidR="000C6E4E" w:rsidRDefault="000C6E4E" w:rsidP="000C6E4E">
      <w:pPr>
        <w:spacing w:before="240" w:after="240" w:line="240" w:lineRule="auto"/>
        <w:rPr>
          <w:rFonts w:ascii="Arial" w:eastAsia="Times New Roman" w:hAnsi="Arial" w:cs="Arial"/>
          <w:color w:val="000000"/>
          <w:sz w:val="23"/>
          <w:szCs w:val="23"/>
          <w:shd w:val="clear" w:color="auto" w:fill="FFFFFF"/>
          <w:lang w:eastAsia="nb-NO"/>
        </w:rPr>
      </w:pPr>
      <w:r>
        <w:rPr>
          <w:rFonts w:ascii="Arial" w:eastAsia="Times New Roman" w:hAnsi="Arial" w:cs="Arial"/>
          <w:color w:val="000000"/>
          <w:sz w:val="23"/>
          <w:szCs w:val="23"/>
          <w:shd w:val="clear" w:color="auto" w:fill="FFFFFF"/>
          <w:lang w:eastAsia="nb-NO"/>
        </w:rPr>
        <w:t>..</w:t>
      </w:r>
    </w:p>
    <w:p w:rsidR="000742ED" w:rsidRPr="009B2959" w:rsidRDefault="000742ED" w:rsidP="000742ED">
      <w:pPr>
        <w:spacing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CFE2F3"/>
          <w:lang w:eastAsia="nb-NO"/>
        </w:rPr>
        <w:t>Scenen er et kursted ved Rhinen ved navn Roulettenburg, og som navnet antyder, er det ikke blot varme bade, gæsterne fornøjer sig med.</w:t>
      </w:r>
    </w:p>
    <w:p w:rsidR="000742ED" w:rsidRPr="009B2959" w:rsidRDefault="000742ED" w:rsidP="000742ED">
      <w:pPr>
        <w:spacing w:before="240"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CFE2F3"/>
          <w:lang w:eastAsia="nb-NO"/>
        </w:rPr>
        <w:t>Blandt aktørerne finder vi en falleret russisk general, en vis mademoiselle Blanche, som generalen har tabt sit hjerte til, og ikke mindst hans aldrende og meget velhavende tante kaldet babusjka som alle håber snart vil dø.</w:t>
      </w:r>
    </w:p>
    <w:p w:rsidR="000742ED" w:rsidRDefault="000742ED" w:rsidP="000742ED">
      <w:pPr>
        <w:spacing w:before="240" w:after="0" w:line="240" w:lineRule="auto"/>
        <w:rPr>
          <w:rFonts w:ascii="Arial" w:eastAsia="Times New Roman" w:hAnsi="Arial" w:cs="Arial"/>
          <w:color w:val="000000"/>
          <w:sz w:val="23"/>
          <w:szCs w:val="23"/>
          <w:shd w:val="clear" w:color="auto" w:fill="CFE2F3"/>
          <w:lang w:eastAsia="nb-NO"/>
        </w:rPr>
      </w:pPr>
      <w:r w:rsidRPr="009B2959">
        <w:rPr>
          <w:rFonts w:ascii="Arial" w:eastAsia="Times New Roman" w:hAnsi="Arial" w:cs="Arial"/>
          <w:color w:val="000000"/>
          <w:sz w:val="23"/>
          <w:szCs w:val="23"/>
          <w:shd w:val="clear" w:color="auto" w:fill="CFE2F3"/>
          <w:lang w:eastAsia="nb-NO"/>
        </w:rPr>
        <w:t>Hovedpersonen er den unge huslærer Aleksej Ivanovitj. Han er forelsket I generalens steddatter Polina, og for at redde hende ud af en økonomisk knibe giver han sig til at spille roulette. Han gribes imidlertid af spillelidenskab, og snart har han glemt alt omkring sig, inklusive Polina.</w:t>
      </w:r>
    </w:p>
    <w:p w:rsidR="000742ED" w:rsidRDefault="000742ED" w:rsidP="000742ED">
      <w:pPr>
        <w:spacing w:before="240" w:after="0" w:line="240" w:lineRule="auto"/>
        <w:rPr>
          <w:rFonts w:ascii="Arial" w:eastAsia="Times New Roman" w:hAnsi="Arial" w:cs="Arial"/>
          <w:color w:val="000000"/>
          <w:sz w:val="23"/>
          <w:szCs w:val="23"/>
          <w:shd w:val="clear" w:color="auto" w:fill="CFE2F3"/>
          <w:lang w:eastAsia="nb-NO"/>
        </w:rPr>
      </w:pPr>
      <w:r>
        <w:rPr>
          <w:rFonts w:ascii="Arial" w:eastAsia="Times New Roman" w:hAnsi="Arial" w:cs="Arial"/>
          <w:color w:val="000000"/>
          <w:sz w:val="23"/>
          <w:szCs w:val="23"/>
          <w:shd w:val="clear" w:color="auto" w:fill="CFE2F3"/>
          <w:lang w:eastAsia="nb-NO"/>
        </w:rPr>
        <w:t>.</w:t>
      </w:r>
    </w:p>
    <w:p w:rsidR="000742ED" w:rsidRDefault="000742ED" w:rsidP="000742ED">
      <w:pPr>
        <w:spacing w:before="240" w:after="0" w:line="240" w:lineRule="auto"/>
        <w:rPr>
          <w:rFonts w:ascii="Arial" w:eastAsia="Times New Roman" w:hAnsi="Arial" w:cs="Arial"/>
          <w:color w:val="000000"/>
          <w:sz w:val="23"/>
          <w:szCs w:val="23"/>
          <w:shd w:val="clear" w:color="auto" w:fill="CFE2F3"/>
          <w:lang w:eastAsia="nb-NO"/>
        </w:rPr>
      </w:pPr>
    </w:p>
    <w:p w:rsidR="000742ED" w:rsidRPr="009B2959" w:rsidRDefault="000742ED" w:rsidP="000742ED">
      <w:pPr>
        <w:spacing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EAD1DC"/>
          <w:lang w:eastAsia="nb-NO"/>
        </w:rPr>
        <w:t>Ny indbundet udgave med nyt omslag.</w:t>
      </w:r>
    </w:p>
    <w:p w:rsidR="000742ED" w:rsidRPr="009B2959" w:rsidRDefault="000742ED" w:rsidP="000742ED">
      <w:pPr>
        <w:spacing w:before="240"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D9EAD3"/>
          <w:lang w:eastAsia="nb-NO"/>
        </w:rPr>
        <w:t xml:space="preserve">Dostojevskijs mesterværk </w:t>
      </w:r>
      <w:r w:rsidRPr="009B2959">
        <w:rPr>
          <w:rFonts w:ascii="Arial" w:eastAsia="Times New Roman" w:hAnsi="Arial" w:cs="Arial"/>
          <w:color w:val="000000"/>
          <w:sz w:val="23"/>
          <w:szCs w:val="23"/>
          <w:shd w:val="clear" w:color="auto" w:fill="CFE2F3"/>
          <w:lang w:eastAsia="nb-NO"/>
        </w:rPr>
        <w:t xml:space="preserve">om den gode fyrst Mysjkins møde med 1860’ernes </w:t>
      </w:r>
      <w:r w:rsidRPr="009B2959">
        <w:rPr>
          <w:rFonts w:ascii="Arial" w:eastAsia="Times New Roman" w:hAnsi="Arial" w:cs="Arial"/>
          <w:color w:val="000000"/>
          <w:sz w:val="23"/>
          <w:szCs w:val="23"/>
          <w:shd w:val="clear" w:color="auto" w:fill="A2C4C9"/>
          <w:lang w:eastAsia="nb-NO"/>
        </w:rPr>
        <w:t>Rusland stiller spørgsmål ved godt og ondt, sandt og falskt og ved, hvad det vil sige at være et menneske.</w:t>
      </w:r>
      <w:r w:rsidRPr="009B2959">
        <w:rPr>
          <w:rFonts w:ascii="Arial" w:eastAsia="Times New Roman" w:hAnsi="Arial" w:cs="Arial"/>
          <w:color w:val="000000"/>
          <w:sz w:val="23"/>
          <w:szCs w:val="23"/>
          <w:shd w:val="clear" w:color="auto" w:fill="CFE2F3"/>
          <w:lang w:eastAsia="nb-NO"/>
        </w:rPr>
        <w:br/>
      </w:r>
      <w:r w:rsidRPr="009B2959">
        <w:rPr>
          <w:rFonts w:ascii="Arial" w:eastAsia="Times New Roman" w:hAnsi="Arial" w:cs="Arial"/>
          <w:color w:val="000000"/>
          <w:sz w:val="23"/>
          <w:szCs w:val="23"/>
          <w:shd w:val="clear" w:color="auto" w:fill="CFE2F3"/>
          <w:lang w:eastAsia="nb-NO"/>
        </w:rPr>
        <w:lastRenderedPageBreak/>
        <w:br/>
        <w:t>Den unge fyrst Mýsjjkin sidder i toget på vej hjem mod Skt. Petersborg efter et årelangt ophold i Schweiz. Her falder han i snak med en anden ung mand, Rogózjin. Mýsjkin er med sine fine træk lys, åben og blid, mens Rogózjin er mørk, uforskammet og lidenskabelig. Dette møde bliver starten på et trekantsdrama med den smukke Nastásja Filíppovna som omdrejningspunkt. Et drama, der til sidst ender ud i sindssyge og mord.</w:t>
      </w:r>
    </w:p>
    <w:p w:rsidR="000742ED" w:rsidRPr="009B2959" w:rsidRDefault="000742ED" w:rsidP="000742ED">
      <w:pPr>
        <w:spacing w:before="240"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A2C4C9"/>
          <w:lang w:eastAsia="nb-NO"/>
        </w:rPr>
        <w:t>Dostojevskijs maler med sin karakteristiske flerstemmige skrivestil et billede af det korrupte Skt. Petersborg, hvor godhed og næstekærlighed forveksles med galskab, og den uselviske Mýsijkin betragtes som en idiot.</w:t>
      </w:r>
    </w:p>
    <w:p w:rsidR="000742ED" w:rsidRPr="009B2959" w:rsidRDefault="000742ED" w:rsidP="000742ED">
      <w:pPr>
        <w:spacing w:before="240"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EAD1DC"/>
          <w:lang w:eastAsia="nb-NO"/>
        </w:rPr>
        <w:t>Ny smuk, indbundet udgave med Jan Hansens roste oversættelse fra 2006.</w:t>
      </w:r>
    </w:p>
    <w:p w:rsidR="000742ED" w:rsidRDefault="000742ED" w:rsidP="000742ED">
      <w:pPr>
        <w:spacing w:before="240" w:after="0" w:line="240" w:lineRule="auto"/>
        <w:rPr>
          <w:rFonts w:ascii="Times New Roman" w:eastAsia="Times New Roman" w:hAnsi="Times New Roman" w:cs="Times New Roman"/>
          <w:sz w:val="24"/>
          <w:szCs w:val="24"/>
          <w:lang w:eastAsia="nb-NO"/>
        </w:rPr>
      </w:pPr>
      <w:r>
        <w:rPr>
          <w:rFonts w:ascii="Times New Roman" w:eastAsia="Times New Roman" w:hAnsi="Times New Roman" w:cs="Times New Roman"/>
          <w:sz w:val="24"/>
          <w:szCs w:val="24"/>
          <w:lang w:eastAsia="nb-NO"/>
        </w:rPr>
        <w:t>.</w:t>
      </w:r>
    </w:p>
    <w:p w:rsidR="000742ED" w:rsidRPr="009B2959" w:rsidRDefault="000742ED" w:rsidP="000742ED">
      <w:pPr>
        <w:spacing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hd w:val="clear" w:color="auto" w:fill="CFE2F3"/>
          <w:lang w:eastAsia="nb-NO"/>
        </w:rPr>
        <w:t xml:space="preserve">Seks personer mødes i den første barndom og bliver venner for livet. </w:t>
      </w:r>
      <w:r w:rsidRPr="009B2959">
        <w:rPr>
          <w:rFonts w:ascii="Arial" w:eastAsia="Times New Roman" w:hAnsi="Arial" w:cs="Arial"/>
          <w:color w:val="000000"/>
          <w:shd w:val="clear" w:color="auto" w:fill="A2C4C9"/>
          <w:lang w:eastAsia="nb-NO"/>
        </w:rPr>
        <w:t>Enkeltvis dukker deres stemmer op i fortællingens strøm og afslører deres mangfoldige liv.</w:t>
      </w:r>
    </w:p>
    <w:p w:rsidR="000742ED" w:rsidRPr="009B2959" w:rsidRDefault="000742ED" w:rsidP="000742ED">
      <w:pPr>
        <w:spacing w:before="240"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hd w:val="clear" w:color="auto" w:fill="CFE2F3"/>
          <w:lang w:eastAsia="nb-NO"/>
        </w:rPr>
        <w:t>Gennem indre monologer og punkvise nedslag følger vi de seks skæbner og får deres glæder og sorger, tanker og følelser. Livets skiftende rytme høres hele tiden som havets taktfaste bølgeslag mod kysten. Stemmer dukker op, blandes og går under igen. Bølgerne er som et stykke musik for seks stemmer.</w:t>
      </w:r>
    </w:p>
    <w:p w:rsidR="000742ED" w:rsidRPr="009B2959" w:rsidRDefault="000742ED" w:rsidP="000742ED">
      <w:pPr>
        <w:spacing w:before="240" w:after="0" w:line="240" w:lineRule="auto"/>
        <w:rPr>
          <w:rFonts w:ascii="Times New Roman" w:eastAsia="Times New Roman" w:hAnsi="Times New Roman" w:cs="Times New Roman"/>
          <w:sz w:val="24"/>
          <w:szCs w:val="24"/>
          <w:lang w:eastAsia="nb-NO"/>
        </w:rPr>
      </w:pPr>
      <w:r w:rsidRPr="009B2959">
        <w:rPr>
          <w:rFonts w:ascii="Arial" w:eastAsia="Times New Roman" w:hAnsi="Arial" w:cs="Arial"/>
          <w:i/>
          <w:iCs/>
          <w:color w:val="000000"/>
          <w:shd w:val="clear" w:color="auto" w:fill="A2C4C9"/>
          <w:lang w:eastAsia="nb-NO"/>
        </w:rPr>
        <w:t xml:space="preserve">Bølgerne </w:t>
      </w:r>
      <w:r w:rsidRPr="009B2959">
        <w:rPr>
          <w:rFonts w:ascii="Arial" w:eastAsia="Times New Roman" w:hAnsi="Arial" w:cs="Arial"/>
          <w:color w:val="000000"/>
          <w:shd w:val="clear" w:color="auto" w:fill="A2C4C9"/>
          <w:lang w:eastAsia="nb-NO"/>
        </w:rPr>
        <w:t xml:space="preserve">betragtes af mange som Virginia Woolfs mesterstykke og som det </w:t>
      </w:r>
      <w:r w:rsidRPr="009B2959">
        <w:rPr>
          <w:rFonts w:ascii="Arial" w:eastAsia="Times New Roman" w:hAnsi="Arial" w:cs="Arial"/>
          <w:b/>
          <w:bCs/>
          <w:color w:val="000000"/>
          <w:u w:val="single"/>
          <w:shd w:val="clear" w:color="auto" w:fill="A2C4C9"/>
          <w:lang w:eastAsia="nb-NO"/>
        </w:rPr>
        <w:t xml:space="preserve">ypperste </w:t>
      </w:r>
      <w:r w:rsidRPr="009B2959">
        <w:rPr>
          <w:rFonts w:ascii="Arial" w:eastAsia="Times New Roman" w:hAnsi="Arial" w:cs="Arial"/>
          <w:color w:val="000000"/>
          <w:shd w:val="clear" w:color="auto" w:fill="A2C4C9"/>
          <w:lang w:eastAsia="nb-NO"/>
        </w:rPr>
        <w:t>resultat af hendes stilistiske eksperimenter med skrivestilen stream-of-consciousness. Romanen besidder en helt enestående sproglig kraft og skønhed, der gør den til en af litteraturens</w:t>
      </w:r>
      <w:r w:rsidRPr="009B2959">
        <w:rPr>
          <w:rFonts w:ascii="Arial" w:eastAsia="Times New Roman" w:hAnsi="Arial" w:cs="Arial"/>
          <w:b/>
          <w:bCs/>
          <w:color w:val="000000"/>
          <w:u w:val="single"/>
          <w:shd w:val="clear" w:color="auto" w:fill="A2C4C9"/>
          <w:lang w:eastAsia="nb-NO"/>
        </w:rPr>
        <w:t xml:space="preserve"> mest poetiske</w:t>
      </w:r>
      <w:r w:rsidRPr="009B2959">
        <w:rPr>
          <w:rFonts w:ascii="Arial" w:eastAsia="Times New Roman" w:hAnsi="Arial" w:cs="Arial"/>
          <w:color w:val="000000"/>
          <w:shd w:val="clear" w:color="auto" w:fill="A2C4C9"/>
          <w:lang w:eastAsia="nb-NO"/>
        </w:rPr>
        <w:t xml:space="preserve"> romaner.</w:t>
      </w:r>
      <w:r w:rsidRPr="009B2959">
        <w:rPr>
          <w:rFonts w:ascii="Arial" w:eastAsia="Times New Roman" w:hAnsi="Arial" w:cs="Arial"/>
          <w:color w:val="000000"/>
          <w:lang w:eastAsia="nb-NO"/>
        </w:rPr>
        <w:t> </w:t>
      </w:r>
    </w:p>
    <w:p w:rsidR="000742ED" w:rsidRPr="009B2959" w:rsidRDefault="000742ED" w:rsidP="000742ED">
      <w:pPr>
        <w:spacing w:before="240"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hd w:val="clear" w:color="auto" w:fill="EAD1DC"/>
          <w:lang w:eastAsia="nb-NO"/>
        </w:rPr>
        <w:t>Her med forord af Anne Lise Marstand-Jørgensen.</w:t>
      </w:r>
    </w:p>
    <w:p w:rsidR="000742ED" w:rsidRDefault="000742ED" w:rsidP="000742ED">
      <w:pPr>
        <w:spacing w:after="0" w:line="240" w:lineRule="auto"/>
        <w:rPr>
          <w:rFonts w:ascii="Times New Roman" w:eastAsia="Times New Roman" w:hAnsi="Times New Roman" w:cs="Times New Roman"/>
          <w:sz w:val="24"/>
          <w:szCs w:val="24"/>
          <w:lang w:eastAsia="nb-NO"/>
        </w:rPr>
      </w:pPr>
      <w:r w:rsidRPr="009B2959">
        <w:rPr>
          <w:rFonts w:ascii="Times New Roman" w:eastAsia="Times New Roman" w:hAnsi="Times New Roman" w:cs="Times New Roman"/>
          <w:sz w:val="24"/>
          <w:szCs w:val="24"/>
          <w:lang w:eastAsia="nb-NO"/>
        </w:rPr>
        <w:br/>
      </w:r>
      <w:r>
        <w:rPr>
          <w:rFonts w:ascii="Times New Roman" w:eastAsia="Times New Roman" w:hAnsi="Times New Roman" w:cs="Times New Roman"/>
          <w:sz w:val="24"/>
          <w:szCs w:val="24"/>
          <w:lang w:eastAsia="nb-NO"/>
        </w:rPr>
        <w:t>.</w:t>
      </w:r>
    </w:p>
    <w:p w:rsidR="000742ED" w:rsidRPr="009B2959" w:rsidRDefault="000742ED" w:rsidP="000742ED">
      <w:pPr>
        <w:spacing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hd w:val="clear" w:color="auto" w:fill="D9EAD3"/>
          <w:lang w:eastAsia="nb-NO"/>
        </w:rPr>
        <w:t>Woolfs berømte roman</w:t>
      </w:r>
      <w:r w:rsidRPr="009B2959">
        <w:rPr>
          <w:rFonts w:ascii="Arial" w:eastAsia="Times New Roman" w:hAnsi="Arial" w:cs="Arial"/>
          <w:color w:val="000000"/>
          <w:lang w:eastAsia="nb-NO"/>
        </w:rPr>
        <w:t>,</w:t>
      </w:r>
      <w:r w:rsidRPr="009B2959">
        <w:rPr>
          <w:rFonts w:ascii="Arial" w:eastAsia="Times New Roman" w:hAnsi="Arial" w:cs="Arial"/>
          <w:color w:val="000000"/>
          <w:shd w:val="clear" w:color="auto" w:fill="C9DAF8"/>
          <w:lang w:eastAsia="nb-NO"/>
        </w:rPr>
        <w:t xml:space="preserve"> der følger en kvindes gøremål og tanker gennem én enkelt dag, er et panorama af håb, erindringer og nederlag – og et af litteraturens fineste storbyportrætter.</w:t>
      </w:r>
    </w:p>
    <w:p w:rsidR="000742ED" w:rsidRPr="009B2959" w:rsidRDefault="000742ED" w:rsidP="000742ED">
      <w:pPr>
        <w:spacing w:before="240"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hd w:val="clear" w:color="auto" w:fill="C9DAF8"/>
          <w:lang w:eastAsia="nb-NO"/>
        </w:rPr>
        <w:t>En sommermorgen i begyndelsen af 1920’erne går Clarissa Dalloway ud i et myldrende London for at købe ind til det selskab, hun vil holde samme aften. Mens vi følger hendes forberedelser, sender den strålende junidag hendes tanker på flugt. Den dag, der slutter med Clarissas aftenselskab, følger vi i en ubrudt strøm af skiftende synsvinkler de tanker, som Clarissa  - og hendes omgangskreds – gør sig om livet, som det har formet sig for dem.</w:t>
      </w:r>
    </w:p>
    <w:p w:rsidR="000742ED" w:rsidRPr="009B2959" w:rsidRDefault="000742ED" w:rsidP="000742ED">
      <w:pPr>
        <w:spacing w:before="240"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hd w:val="clear" w:color="auto" w:fill="E06666"/>
          <w:lang w:eastAsia="nb-NO"/>
        </w:rPr>
        <w:t>»Denne fantastiske nervedirrende bog om en enkelt dag i en engelsk overklassekvindes liv er et bombardement af rystelser og stemninger, af fortid og nutid. Det er en fuldstændig besættende og uforglemmelig roman.«- Poul Borum.</w:t>
      </w:r>
    </w:p>
    <w:p w:rsidR="000742ED" w:rsidRPr="009B2959" w:rsidRDefault="000742ED" w:rsidP="000742ED">
      <w:pPr>
        <w:spacing w:before="240"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hd w:val="clear" w:color="auto" w:fill="EAD1DC"/>
          <w:lang w:eastAsia="nb-NO"/>
        </w:rPr>
        <w:t>Denne udgave, der er en del af Rosinantes klassikerserie, har forord af den danske forfatter Josefine Klougart.</w:t>
      </w:r>
    </w:p>
    <w:p w:rsidR="000742ED" w:rsidRDefault="000742ED" w:rsidP="000742ED">
      <w:pPr>
        <w:spacing w:before="240" w:after="0" w:line="240" w:lineRule="auto"/>
        <w:rPr>
          <w:rFonts w:ascii="Times New Roman" w:eastAsia="Times New Roman" w:hAnsi="Times New Roman" w:cs="Times New Roman"/>
          <w:sz w:val="24"/>
          <w:szCs w:val="24"/>
          <w:lang w:eastAsia="nb-NO"/>
        </w:rPr>
      </w:pPr>
      <w:r>
        <w:rPr>
          <w:rFonts w:ascii="Times New Roman" w:eastAsia="Times New Roman" w:hAnsi="Times New Roman" w:cs="Times New Roman"/>
          <w:sz w:val="24"/>
          <w:szCs w:val="24"/>
          <w:lang w:eastAsia="nb-NO"/>
        </w:rPr>
        <w:t>.</w:t>
      </w:r>
    </w:p>
    <w:p w:rsidR="000742ED" w:rsidRPr="009B2959" w:rsidRDefault="000742ED" w:rsidP="000742ED">
      <w:pPr>
        <w:spacing w:after="30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hd w:val="clear" w:color="auto" w:fill="CFE2F3"/>
          <w:lang w:eastAsia="nb-NO"/>
        </w:rPr>
        <w:t>Om en undsluppen galejslaves livslange kamp for at leve en agtværdig tilværelse og for at hjælpe samfundets ulykkelige i Frankrig i årene efter Napoleons fald.</w:t>
      </w:r>
    </w:p>
    <w:p w:rsidR="000742ED" w:rsidRDefault="000742ED" w:rsidP="000742ED">
      <w:pPr>
        <w:spacing w:before="240" w:after="0" w:line="240" w:lineRule="auto"/>
        <w:rPr>
          <w:rFonts w:ascii="Times New Roman" w:eastAsia="Times New Roman" w:hAnsi="Times New Roman" w:cs="Times New Roman"/>
          <w:sz w:val="24"/>
          <w:szCs w:val="24"/>
          <w:lang w:eastAsia="nb-NO"/>
        </w:rPr>
      </w:pPr>
      <w:r>
        <w:rPr>
          <w:rFonts w:ascii="Times New Roman" w:eastAsia="Times New Roman" w:hAnsi="Times New Roman" w:cs="Times New Roman"/>
          <w:sz w:val="24"/>
          <w:szCs w:val="24"/>
          <w:lang w:eastAsia="nb-NO"/>
        </w:rPr>
        <w:t>.</w:t>
      </w:r>
    </w:p>
    <w:p w:rsidR="000742ED" w:rsidRPr="009B2959" w:rsidRDefault="000742ED" w:rsidP="000742ED">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EAD1DC"/>
          <w:lang w:eastAsia="nb-NO"/>
        </w:rPr>
        <w:t>Genudgivelse i luksus-hardback.</w:t>
      </w:r>
    </w:p>
    <w:p w:rsidR="000742ED" w:rsidRPr="009B2959" w:rsidRDefault="000742ED" w:rsidP="000742ED">
      <w:pPr>
        <w:spacing w:after="0" w:line="240" w:lineRule="auto"/>
        <w:rPr>
          <w:rFonts w:ascii="Times New Roman" w:eastAsia="Times New Roman" w:hAnsi="Times New Roman" w:cs="Times New Roman"/>
          <w:sz w:val="24"/>
          <w:szCs w:val="24"/>
          <w:lang w:eastAsia="nb-NO"/>
        </w:rPr>
      </w:pPr>
    </w:p>
    <w:p w:rsidR="000742ED" w:rsidRPr="009B2959" w:rsidRDefault="000742ED" w:rsidP="000742ED">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D9EAD3"/>
          <w:lang w:eastAsia="nb-NO"/>
        </w:rPr>
        <w:lastRenderedPageBreak/>
        <w:t>Den store Gatsby</w:t>
      </w:r>
      <w:r w:rsidRPr="009B2959">
        <w:rPr>
          <w:rFonts w:ascii="Arial" w:eastAsia="Times New Roman" w:hAnsi="Arial" w:cs="Arial"/>
          <w:color w:val="000000"/>
          <w:sz w:val="23"/>
          <w:szCs w:val="23"/>
          <w:shd w:val="clear" w:color="auto" w:fill="D9EAD3"/>
          <w:lang w:eastAsia="nb-NO"/>
        </w:rPr>
        <w:t xml:space="preserve"> er F. Scott Fitzgeralds (1896-1940) hovedværk og smukke, kringlede og ekstraordinære roman,</w:t>
      </w:r>
      <w:r w:rsidRPr="009B2959">
        <w:rPr>
          <w:rFonts w:ascii="Arial" w:eastAsia="Times New Roman" w:hAnsi="Arial" w:cs="Arial"/>
          <w:color w:val="000000"/>
          <w:sz w:val="23"/>
          <w:szCs w:val="23"/>
          <w:shd w:val="clear" w:color="auto" w:fill="C9DAF8"/>
          <w:lang w:eastAsia="nb-NO"/>
        </w:rPr>
        <w:t xml:space="preserve"> der tegner et billede af jazztiden i al dens dekadence og overflod, og et symbol på den amerikanske drøm. Den fattige officer Gatsby forelsker sig hovedkulds i den legendariske skønhed Daisy. Men mens han er ved fronten i Første Verdenskrig, gifter hun sig rigt med den brutale Tom Buchanan. Gatsby vender tilbage fra krigen med to mål: at blive rig og at vinde Daisy tilbage. Men da hun endelig indfinder sig, udvikler begivenhederne sig med tragisk uafvendelighed. </w:t>
      </w:r>
    </w:p>
    <w:p w:rsidR="000742ED" w:rsidRPr="009B2959" w:rsidRDefault="000742ED" w:rsidP="000742ED">
      <w:pPr>
        <w:spacing w:after="0" w:line="240" w:lineRule="auto"/>
        <w:rPr>
          <w:rFonts w:ascii="Times New Roman" w:eastAsia="Times New Roman" w:hAnsi="Times New Roman" w:cs="Times New Roman"/>
          <w:sz w:val="24"/>
          <w:szCs w:val="24"/>
          <w:lang w:eastAsia="nb-NO"/>
        </w:rPr>
      </w:pPr>
    </w:p>
    <w:p w:rsidR="000742ED" w:rsidRPr="009B2959" w:rsidRDefault="000742ED" w:rsidP="000742ED">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EAD1DC"/>
          <w:lang w:eastAsia="nb-NO"/>
        </w:rPr>
        <w:t>Genudgivelsen er trykt efter den tidligere udgave, der indeholder forord af forfatteren Hanne-Vibeke Holst</w:t>
      </w:r>
      <w:r w:rsidRPr="009B2959">
        <w:rPr>
          <w:rFonts w:ascii="Arial" w:eastAsia="Times New Roman" w:hAnsi="Arial" w:cs="Arial"/>
          <w:color w:val="000000"/>
          <w:sz w:val="23"/>
          <w:szCs w:val="23"/>
          <w:shd w:val="clear" w:color="auto" w:fill="FFFFFF"/>
          <w:lang w:eastAsia="nb-NO"/>
        </w:rPr>
        <w:t>.</w:t>
      </w:r>
    </w:p>
    <w:p w:rsidR="000742ED" w:rsidRDefault="000742ED" w:rsidP="000742ED">
      <w:pPr>
        <w:spacing w:before="240" w:after="0" w:line="240" w:lineRule="auto"/>
        <w:rPr>
          <w:rFonts w:ascii="Times New Roman" w:eastAsia="Times New Roman" w:hAnsi="Times New Roman" w:cs="Times New Roman"/>
          <w:sz w:val="24"/>
          <w:szCs w:val="24"/>
          <w:lang w:eastAsia="nb-NO"/>
        </w:rPr>
      </w:pPr>
      <w:r>
        <w:rPr>
          <w:rFonts w:ascii="Times New Roman" w:eastAsia="Times New Roman" w:hAnsi="Times New Roman" w:cs="Times New Roman"/>
          <w:sz w:val="24"/>
          <w:szCs w:val="24"/>
          <w:lang w:eastAsia="nb-NO"/>
        </w:rPr>
        <w:t>.</w:t>
      </w:r>
    </w:p>
    <w:p w:rsidR="000742ED" w:rsidRPr="009B2959" w:rsidRDefault="000742ED" w:rsidP="000742ED">
      <w:pPr>
        <w:spacing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EAD1DC"/>
          <w:lang w:eastAsia="nb-NO"/>
        </w:rPr>
        <w:t>Genudgivelse med forord af Ida Holmegaard.</w:t>
      </w:r>
    </w:p>
    <w:p w:rsidR="000742ED" w:rsidRPr="009B2959" w:rsidRDefault="000742ED" w:rsidP="000742ED">
      <w:pPr>
        <w:spacing w:before="240"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CFE2F3"/>
          <w:lang w:eastAsia="nb-NO"/>
        </w:rPr>
        <w:t>Den unge Werther er på vej til bal med sin ledsagerske og hendes kusine. På vejen skal de hente den kønne og livlige Charlotte C, og kusinen advarer Werther om ikke forelske sig i hende, da hun er forlovet.  </w:t>
      </w:r>
    </w:p>
    <w:p w:rsidR="000742ED" w:rsidRPr="009B2959" w:rsidRDefault="000742ED" w:rsidP="000742ED">
      <w:pPr>
        <w:spacing w:before="240"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CFE2F3"/>
          <w:lang w:eastAsia="nb-NO"/>
        </w:rPr>
        <w:t>Det går som kusinen varsler. Charlotte gifter sig med den fornuftige Albert. Det smerter den unge Werther i en sådan grad, at han mister kontrollen over sig selv og ikke ser anden udvej af sin følelsers vold end døden.  </w:t>
      </w:r>
    </w:p>
    <w:p w:rsidR="000742ED" w:rsidRPr="009B2959" w:rsidRDefault="000742ED" w:rsidP="000742ED">
      <w:pPr>
        <w:spacing w:before="240"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CFE2F3"/>
          <w:lang w:eastAsia="nb-NO"/>
        </w:rPr>
        <w:t xml:space="preserve">Den unge Werthers lidelser </w:t>
      </w:r>
      <w:r w:rsidRPr="009B2959">
        <w:rPr>
          <w:rFonts w:ascii="Arial" w:eastAsia="Times New Roman" w:hAnsi="Arial" w:cs="Arial"/>
          <w:color w:val="000000"/>
          <w:sz w:val="23"/>
          <w:szCs w:val="23"/>
          <w:shd w:val="clear" w:color="auto" w:fill="CFE2F3"/>
          <w:lang w:eastAsia="nb-NO"/>
        </w:rPr>
        <w:t xml:space="preserve">er den verdensberømte og enkle historie om en ung mand, der går til grunde i afmagt over umulig kærlighed. </w:t>
      </w:r>
      <w:r w:rsidRPr="009B2959">
        <w:rPr>
          <w:rFonts w:ascii="Arial" w:eastAsia="Times New Roman" w:hAnsi="Arial" w:cs="Arial"/>
          <w:color w:val="000000"/>
          <w:sz w:val="23"/>
          <w:szCs w:val="23"/>
          <w:shd w:val="clear" w:color="auto" w:fill="D5A6BD"/>
          <w:lang w:eastAsia="nb-NO"/>
        </w:rPr>
        <w:t>Da romanen udkom, fulgte en hysterisk selvmordsbølge blandt unge, der led af weltschmerz og ulykkelig kærlighed, og af samme grund blev den forbudt flere steder, bl.a. i København.</w:t>
      </w:r>
      <w:r w:rsidRPr="009B2959">
        <w:rPr>
          <w:rFonts w:ascii="Arial" w:eastAsia="Times New Roman" w:hAnsi="Arial" w:cs="Arial"/>
          <w:color w:val="000000"/>
          <w:sz w:val="23"/>
          <w:szCs w:val="23"/>
          <w:shd w:val="clear" w:color="auto" w:fill="FFFFFF"/>
          <w:lang w:eastAsia="nb-NO"/>
        </w:rPr>
        <w:t> </w:t>
      </w:r>
    </w:p>
    <w:p w:rsidR="000742ED" w:rsidRPr="009B2959" w:rsidRDefault="000742ED" w:rsidP="000742ED">
      <w:pPr>
        <w:spacing w:before="240"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FFFFFF"/>
          <w:lang w:eastAsia="nb-NO"/>
        </w:rPr>
        <w:t>Bogen indgår i FOREVER YOUNG, en ny klassikerserie med ikoniske værker om ungdom: den første forelskelse, kampen med den umulige krop, mødet med voksenlivets forventninger og ikke mindst om at finde sin plads i dette vidunderlige kaos. FOREVER YOUNG taler til generationer af unge på tværs af tid og kan læses af både unge og voksne. </w:t>
      </w:r>
    </w:p>
    <w:p w:rsidR="000742ED" w:rsidRDefault="000742ED" w:rsidP="000742ED">
      <w:pPr>
        <w:spacing w:before="240" w:after="0" w:line="240" w:lineRule="auto"/>
        <w:rPr>
          <w:rFonts w:ascii="Times New Roman" w:eastAsia="Times New Roman" w:hAnsi="Times New Roman" w:cs="Times New Roman"/>
          <w:sz w:val="24"/>
          <w:szCs w:val="24"/>
          <w:lang w:eastAsia="nb-NO"/>
        </w:rPr>
      </w:pPr>
      <w:r>
        <w:rPr>
          <w:rFonts w:ascii="Times New Roman" w:eastAsia="Times New Roman" w:hAnsi="Times New Roman" w:cs="Times New Roman"/>
          <w:sz w:val="24"/>
          <w:szCs w:val="24"/>
          <w:lang w:eastAsia="nb-NO"/>
        </w:rPr>
        <w:t>.</w:t>
      </w:r>
    </w:p>
    <w:p w:rsidR="000742ED" w:rsidRPr="009B2959" w:rsidRDefault="000742ED" w:rsidP="000742ED">
      <w:pPr>
        <w:spacing w:after="300" w:line="240" w:lineRule="auto"/>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D9EAD3"/>
          <w:lang w:eastAsia="nb-NO"/>
        </w:rPr>
        <w:t>Far Goriot</w:t>
      </w:r>
      <w:r w:rsidRPr="009B2959">
        <w:rPr>
          <w:rFonts w:ascii="Arial" w:eastAsia="Times New Roman" w:hAnsi="Arial" w:cs="Arial"/>
          <w:color w:val="000000"/>
          <w:sz w:val="23"/>
          <w:szCs w:val="23"/>
          <w:shd w:val="clear" w:color="auto" w:fill="D9EAD3"/>
          <w:lang w:eastAsia="nb-NO"/>
        </w:rPr>
        <w:t xml:space="preserve"> er stærk og klar som en klassisk tragedie.</w:t>
      </w:r>
      <w:r w:rsidRPr="009B2959">
        <w:rPr>
          <w:rFonts w:ascii="Arial" w:eastAsia="Times New Roman" w:hAnsi="Arial" w:cs="Arial"/>
          <w:color w:val="000000"/>
          <w:sz w:val="23"/>
          <w:szCs w:val="23"/>
          <w:shd w:val="clear" w:color="auto" w:fill="FFFFFF"/>
          <w:lang w:eastAsia="nb-NO"/>
        </w:rPr>
        <w:t xml:space="preserve"> </w:t>
      </w:r>
      <w:r w:rsidRPr="009B2959">
        <w:rPr>
          <w:rFonts w:ascii="Arial" w:eastAsia="Times New Roman" w:hAnsi="Arial" w:cs="Arial"/>
          <w:color w:val="000000"/>
          <w:sz w:val="23"/>
          <w:szCs w:val="23"/>
          <w:shd w:val="clear" w:color="auto" w:fill="76A5AF"/>
          <w:lang w:eastAsia="nb-NO"/>
        </w:rPr>
        <w:t>De dramatiske virkemidler bruges knapt og koncentreret, stedernes enhed overholdes, tiden er fortættet.</w:t>
      </w:r>
      <w:r w:rsidRPr="009B2959">
        <w:rPr>
          <w:rFonts w:ascii="Arial" w:eastAsia="Times New Roman" w:hAnsi="Arial" w:cs="Arial"/>
          <w:color w:val="000000"/>
          <w:sz w:val="23"/>
          <w:szCs w:val="23"/>
          <w:shd w:val="clear" w:color="auto" w:fill="C9DAF8"/>
          <w:lang w:eastAsia="nb-NO"/>
        </w:rPr>
        <w:t xml:space="preserve"> Og forløbet er opbygget således, at det fra den indledende præsentation fører gennem en krise og til en skæbnebestemt afslutning. Intet menneskeligt ansvar fornægtes, men romanens tre hovedpersoner bliver det, de er: Rastignac en mondæn stræber, Vautrin „et djævelsk digt", Goriot en martyr, og de lever alle deres skæbner helt ud.</w:t>
      </w:r>
    </w:p>
    <w:p w:rsidR="000742ED" w:rsidRDefault="000742ED" w:rsidP="000742ED">
      <w:pPr>
        <w:spacing w:before="240" w:after="0" w:line="240" w:lineRule="auto"/>
        <w:rPr>
          <w:rFonts w:ascii="Times New Roman" w:eastAsia="Times New Roman" w:hAnsi="Times New Roman" w:cs="Times New Roman"/>
          <w:sz w:val="24"/>
          <w:szCs w:val="24"/>
          <w:lang w:eastAsia="nb-NO"/>
        </w:rPr>
      </w:pPr>
      <w:r>
        <w:rPr>
          <w:rFonts w:ascii="Times New Roman" w:eastAsia="Times New Roman" w:hAnsi="Times New Roman" w:cs="Times New Roman"/>
          <w:sz w:val="24"/>
          <w:szCs w:val="24"/>
          <w:lang w:eastAsia="nb-NO"/>
        </w:rPr>
        <w:t>.</w:t>
      </w:r>
    </w:p>
    <w:p w:rsidR="000742ED" w:rsidRPr="009B2959" w:rsidRDefault="000742ED" w:rsidP="000742ED">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hd w:val="clear" w:color="auto" w:fill="CFE2F3"/>
          <w:lang w:eastAsia="nb-NO"/>
        </w:rPr>
        <w:t>To libertinere fra de bedre kredse i Paris, vicomte de Valmont og markise de Merteuil, har efter en kærlighedsaffære indgået en hemmelig aftale om at føre et depraveret og umoralsk liv.</w:t>
      </w:r>
    </w:p>
    <w:p w:rsidR="000742ED" w:rsidRPr="009B2959" w:rsidRDefault="000742ED" w:rsidP="000742ED">
      <w:pPr>
        <w:spacing w:after="0" w:line="240" w:lineRule="auto"/>
        <w:rPr>
          <w:rFonts w:ascii="Times New Roman" w:eastAsia="Times New Roman" w:hAnsi="Times New Roman" w:cs="Times New Roman"/>
          <w:sz w:val="24"/>
          <w:szCs w:val="24"/>
          <w:lang w:eastAsia="nb-NO"/>
        </w:rPr>
      </w:pPr>
    </w:p>
    <w:p w:rsidR="000742ED" w:rsidRPr="009B2959" w:rsidRDefault="000742ED" w:rsidP="000742ED">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hd w:val="clear" w:color="auto" w:fill="CFE2F3"/>
          <w:lang w:eastAsia="nb-NO"/>
        </w:rPr>
        <w:t xml:space="preserve">De er begge intelligente, viljestærke og smukke mennesker, og de sætter alt ind på at opleve </w:t>
      </w:r>
      <w:r w:rsidRPr="009B2959">
        <w:rPr>
          <w:rFonts w:ascii="Arial" w:eastAsia="Times New Roman" w:hAnsi="Arial" w:cs="Arial"/>
          <w:b/>
          <w:bCs/>
          <w:color w:val="000000"/>
          <w:u w:val="single"/>
          <w:shd w:val="clear" w:color="auto" w:fill="CFE2F3"/>
          <w:lang w:eastAsia="nb-NO"/>
        </w:rPr>
        <w:t xml:space="preserve">den størst mulige </w:t>
      </w:r>
      <w:r w:rsidRPr="009B2959">
        <w:rPr>
          <w:rFonts w:ascii="Arial" w:eastAsia="Times New Roman" w:hAnsi="Arial" w:cs="Arial"/>
          <w:color w:val="000000"/>
          <w:shd w:val="clear" w:color="auto" w:fill="CFE2F3"/>
          <w:lang w:eastAsia="nb-NO"/>
        </w:rPr>
        <w:t>erotiske nydelse uden at engagere sig følelsesmæssigt.</w:t>
      </w:r>
    </w:p>
    <w:p w:rsidR="000742ED" w:rsidRPr="009B2959" w:rsidRDefault="000742ED" w:rsidP="000742ED">
      <w:pPr>
        <w:spacing w:after="0" w:line="240" w:lineRule="auto"/>
        <w:rPr>
          <w:rFonts w:ascii="Times New Roman" w:eastAsia="Times New Roman" w:hAnsi="Times New Roman" w:cs="Times New Roman"/>
          <w:sz w:val="24"/>
          <w:szCs w:val="24"/>
          <w:lang w:eastAsia="nb-NO"/>
        </w:rPr>
      </w:pPr>
    </w:p>
    <w:p w:rsidR="000742ED" w:rsidRPr="009B2959" w:rsidRDefault="000742ED" w:rsidP="000742ED">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hd w:val="clear" w:color="auto" w:fill="CFE2F3"/>
          <w:lang w:eastAsia="nb-NO"/>
        </w:rPr>
        <w:t>Det lykkes for Valmont først at forføre den purunge Cécile og derpå den dydige fru Tourvel. Men legen tager magten fra ham: libertineren bliver forelsket i sit offer; hvilket gør hans medsammensvorne, fru de Merteuil, rasende af jalousi.</w:t>
      </w:r>
    </w:p>
    <w:p w:rsidR="000742ED" w:rsidRPr="009B2959" w:rsidRDefault="000742ED" w:rsidP="000742ED">
      <w:pPr>
        <w:spacing w:after="0" w:line="240" w:lineRule="auto"/>
        <w:rPr>
          <w:rFonts w:ascii="Times New Roman" w:eastAsia="Times New Roman" w:hAnsi="Times New Roman" w:cs="Times New Roman"/>
          <w:sz w:val="24"/>
          <w:szCs w:val="24"/>
          <w:lang w:eastAsia="nb-NO"/>
        </w:rPr>
      </w:pPr>
    </w:p>
    <w:p w:rsidR="000742ED" w:rsidRPr="009B2959" w:rsidRDefault="000742ED" w:rsidP="000742ED">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hd w:val="clear" w:color="auto" w:fill="CFE2F3"/>
          <w:lang w:eastAsia="nb-NO"/>
        </w:rPr>
        <w:lastRenderedPageBreak/>
        <w:t>De to sammensvorne udkæmper nu en kamp i blindt raseri, som får dem begge til at gå til grunde</w:t>
      </w:r>
    </w:p>
    <w:p w:rsidR="000742ED" w:rsidRDefault="000742ED" w:rsidP="000742ED">
      <w:pPr>
        <w:spacing w:before="240" w:after="0" w:line="240" w:lineRule="auto"/>
        <w:rPr>
          <w:rFonts w:ascii="Times New Roman" w:eastAsia="Times New Roman" w:hAnsi="Times New Roman" w:cs="Times New Roman"/>
          <w:sz w:val="24"/>
          <w:szCs w:val="24"/>
          <w:lang w:eastAsia="nb-NO"/>
        </w:rPr>
      </w:pPr>
      <w:r>
        <w:rPr>
          <w:rFonts w:ascii="Times New Roman" w:eastAsia="Times New Roman" w:hAnsi="Times New Roman" w:cs="Times New Roman"/>
          <w:sz w:val="24"/>
          <w:szCs w:val="24"/>
          <w:lang w:eastAsia="nb-NO"/>
        </w:rPr>
        <w:t>.</w:t>
      </w:r>
    </w:p>
    <w:p w:rsidR="000742ED" w:rsidRPr="009B2959" w:rsidRDefault="000742ED" w:rsidP="000742ED">
      <w:pPr>
        <w:spacing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i/>
          <w:iCs/>
          <w:color w:val="000000"/>
          <w:shd w:val="clear" w:color="auto" w:fill="EAD1DC"/>
          <w:lang w:eastAsia="nb-NO"/>
        </w:rPr>
        <w:t>Genudgivelse med nyt omslag.</w:t>
      </w:r>
    </w:p>
    <w:p w:rsidR="000742ED" w:rsidRPr="009B2959" w:rsidRDefault="000742ED" w:rsidP="000742ED">
      <w:pPr>
        <w:spacing w:before="240"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hd w:val="clear" w:color="auto" w:fill="CFE2F3"/>
          <w:lang w:eastAsia="nb-NO"/>
        </w:rPr>
        <w:t>Victor Frankenstein er en ung og ærgerrig videnskabsmand, der drømmer om at skabe sit eget levende væsen - af rester af lig! Han har opdaget, hvordan det kan lade sig gøre og forestiller sig at skabe noget smukt, men sådan går det som bekendt ikke. Han skaber et monster, som han ikke kan holde af, og så går det løs. Monsteret flygter, lever som udstødt og indleder en uhyggelig vendetta for at påkalde sig Frankensteins opmærksomhed.</w:t>
      </w:r>
    </w:p>
    <w:p w:rsidR="000742ED" w:rsidRPr="009B2959" w:rsidRDefault="000742ED" w:rsidP="000742ED">
      <w:pPr>
        <w:spacing w:before="240"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hd w:val="clear" w:color="auto" w:fill="EAD1DC"/>
          <w:lang w:eastAsia="nb-NO"/>
        </w:rPr>
        <w:t>Mary Shelleys klassiske gyser- og science fictionroman fra 1818 genudgives i udgaven, der er med Jakob Levinsens oversættelse og med forord af Merete Pryds Helle.</w:t>
      </w:r>
    </w:p>
    <w:p w:rsidR="000742ED" w:rsidRDefault="000742ED" w:rsidP="000742ED">
      <w:pPr>
        <w:spacing w:before="240" w:after="0" w:line="240" w:lineRule="auto"/>
        <w:rPr>
          <w:rFonts w:ascii="Times New Roman" w:eastAsia="Times New Roman" w:hAnsi="Times New Roman" w:cs="Times New Roman"/>
          <w:sz w:val="24"/>
          <w:szCs w:val="24"/>
          <w:lang w:eastAsia="nb-NO"/>
        </w:rPr>
      </w:pPr>
      <w:r>
        <w:rPr>
          <w:rFonts w:ascii="Times New Roman" w:eastAsia="Times New Roman" w:hAnsi="Times New Roman" w:cs="Times New Roman"/>
          <w:sz w:val="24"/>
          <w:szCs w:val="24"/>
          <w:lang w:eastAsia="nb-NO"/>
        </w:rPr>
        <w:t>.</w:t>
      </w:r>
    </w:p>
    <w:p w:rsidR="000742ED" w:rsidRPr="009B2959" w:rsidRDefault="000742ED" w:rsidP="000742ED">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EAD1DC"/>
          <w:lang w:eastAsia="nb-NO"/>
        </w:rPr>
        <w:t>Ny udgave</w:t>
      </w:r>
    </w:p>
    <w:p w:rsidR="000742ED" w:rsidRPr="009B2959" w:rsidRDefault="000742ED" w:rsidP="000742ED">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CFE2F3"/>
          <w:lang w:eastAsia="nb-NO"/>
        </w:rPr>
        <w:t>Hamlet, prins af Danmark, er vendt hjem til Kronborg for at begrave sin far, kongen. Han er i dyb sorg og må samtidig finde sig i, at hans onkel Claudius ikke bare har overtaget tronen, men også giftet sig med hans mor. Den gamle konges genfærd hjemsøger Hamlet for at kræve hævn over sin morder, Claudius. Hamlet, der er imod våben og vold, bliver plaget af tvivl om slet og ret.</w:t>
      </w:r>
    </w:p>
    <w:p w:rsidR="000742ED" w:rsidRPr="009B2959" w:rsidRDefault="000742ED" w:rsidP="000742ED">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D5A6BD"/>
          <w:lang w:eastAsia="nb-NO"/>
        </w:rPr>
        <w:t>Hævntragedien af William Shakespeare genfortæller sagnet om den danske prins Amleth fra Saxos store danmarkskrønike, Gesta Danorum. Shakespeare har med sin digtning forvandlet et stykke danmarkskrønike til verdenslitteratur, kendt og elsket verden over.</w:t>
      </w:r>
    </w:p>
    <w:p w:rsidR="000742ED" w:rsidRPr="009B2959" w:rsidRDefault="000742ED" w:rsidP="000742ED">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EAD1DC"/>
          <w:lang w:eastAsia="nb-NO"/>
        </w:rPr>
        <w:t>Hamlet</w:t>
      </w:r>
      <w:r w:rsidRPr="009B2959">
        <w:rPr>
          <w:rFonts w:ascii="Arial" w:eastAsia="Times New Roman" w:hAnsi="Arial" w:cs="Arial"/>
          <w:color w:val="000000"/>
          <w:sz w:val="23"/>
          <w:szCs w:val="23"/>
          <w:shd w:val="clear" w:color="auto" w:fill="EAD1DC"/>
          <w:lang w:eastAsia="nb-NO"/>
        </w:rPr>
        <w:t xml:space="preserve"> bliver for første gang på dansk udgivet som enkeltstående værk.</w:t>
      </w:r>
    </w:p>
    <w:p w:rsidR="000742ED" w:rsidRPr="009B2959" w:rsidRDefault="000742ED" w:rsidP="000742ED">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EAD1DC"/>
          <w:lang w:eastAsia="nb-NO"/>
        </w:rPr>
        <w:t>Indbundet udgave i Niels Brunses anmelderroste oversættelse.</w:t>
      </w:r>
    </w:p>
    <w:p w:rsidR="000742ED" w:rsidRDefault="000742ED" w:rsidP="000742ED">
      <w:pPr>
        <w:spacing w:before="240" w:after="0" w:line="240" w:lineRule="auto"/>
        <w:rPr>
          <w:rFonts w:ascii="Times New Roman" w:eastAsia="Times New Roman" w:hAnsi="Times New Roman" w:cs="Times New Roman"/>
          <w:sz w:val="24"/>
          <w:szCs w:val="24"/>
          <w:lang w:eastAsia="nb-NO"/>
        </w:rPr>
      </w:pPr>
      <w:r>
        <w:rPr>
          <w:rFonts w:ascii="Times New Roman" w:eastAsia="Times New Roman" w:hAnsi="Times New Roman" w:cs="Times New Roman"/>
          <w:sz w:val="24"/>
          <w:szCs w:val="24"/>
          <w:lang w:eastAsia="nb-NO"/>
        </w:rPr>
        <w:t>.</w:t>
      </w:r>
    </w:p>
    <w:p w:rsidR="000742ED" w:rsidRPr="009B2959" w:rsidRDefault="000742ED" w:rsidP="000742ED">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EAD1DC"/>
          <w:lang w:eastAsia="nb-NO"/>
        </w:rPr>
        <w:t>Ny udgave</w:t>
      </w:r>
    </w:p>
    <w:p w:rsidR="000742ED" w:rsidRPr="009B2959" w:rsidRDefault="000742ED" w:rsidP="000742ED">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CFE2F3"/>
          <w:lang w:eastAsia="nb-NO"/>
        </w:rPr>
        <w:t>Romeo og Julie</w:t>
      </w:r>
      <w:r w:rsidRPr="009B2959">
        <w:rPr>
          <w:rFonts w:ascii="Arial" w:eastAsia="Times New Roman" w:hAnsi="Arial" w:cs="Arial"/>
          <w:color w:val="000000"/>
          <w:sz w:val="23"/>
          <w:szCs w:val="23"/>
          <w:shd w:val="clear" w:color="auto" w:fill="CFE2F3"/>
          <w:lang w:eastAsia="nb-NO"/>
        </w:rPr>
        <w:t xml:space="preserve"> er tragedien om to unge elskende, hvis skæbnesvangre kærlighed bliver umuliggjort af deres familiers indbyrdes fjendskab.Det store kærlighedsdrama udspiller sig i den historiske by Verona i Italien. </w:t>
      </w:r>
    </w:p>
    <w:p w:rsidR="000742ED" w:rsidRPr="009B2959" w:rsidRDefault="000742ED" w:rsidP="000742ED">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EAD1DC"/>
          <w:lang w:eastAsia="nb-NO"/>
        </w:rPr>
        <w:t>Romeo og Julie</w:t>
      </w:r>
      <w:r w:rsidRPr="009B2959">
        <w:rPr>
          <w:rFonts w:ascii="Arial" w:eastAsia="Times New Roman" w:hAnsi="Arial" w:cs="Arial"/>
          <w:color w:val="000000"/>
          <w:sz w:val="23"/>
          <w:szCs w:val="23"/>
          <w:shd w:val="clear" w:color="auto" w:fill="EAD1DC"/>
          <w:lang w:eastAsia="nb-NO"/>
        </w:rPr>
        <w:t xml:space="preserve"> bliver for første gang på dansk udgivet som enkeltstående værk.</w:t>
      </w:r>
    </w:p>
    <w:p w:rsidR="000742ED" w:rsidRPr="009B2959" w:rsidRDefault="000742ED" w:rsidP="000742ED">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EAD1DC"/>
          <w:lang w:eastAsia="nb-NO"/>
        </w:rPr>
        <w:t>Indbundet udgave i Niels Brunses anmelderroste oversættelse fra 2012.</w:t>
      </w:r>
      <w:r w:rsidRPr="009B2959">
        <w:rPr>
          <w:rFonts w:ascii="Arial" w:eastAsia="Times New Roman" w:hAnsi="Arial" w:cs="Arial"/>
          <w:color w:val="000000"/>
          <w:sz w:val="23"/>
          <w:szCs w:val="23"/>
          <w:lang w:eastAsia="nb-NO"/>
        </w:rPr>
        <w:t> </w:t>
      </w:r>
    </w:p>
    <w:p w:rsidR="000742ED" w:rsidRDefault="000742ED" w:rsidP="000742ED">
      <w:pPr>
        <w:spacing w:before="240" w:after="0" w:line="240" w:lineRule="auto"/>
        <w:rPr>
          <w:rFonts w:ascii="Times New Roman" w:eastAsia="Times New Roman" w:hAnsi="Times New Roman" w:cs="Times New Roman"/>
          <w:sz w:val="24"/>
          <w:szCs w:val="24"/>
          <w:lang w:eastAsia="nb-NO"/>
        </w:rPr>
      </w:pPr>
      <w:r>
        <w:rPr>
          <w:rFonts w:ascii="Times New Roman" w:eastAsia="Times New Roman" w:hAnsi="Times New Roman" w:cs="Times New Roman"/>
          <w:sz w:val="24"/>
          <w:szCs w:val="24"/>
          <w:lang w:eastAsia="nb-NO"/>
        </w:rPr>
        <w:t>.</w:t>
      </w:r>
    </w:p>
    <w:p w:rsidR="000742ED" w:rsidRPr="009B2959" w:rsidRDefault="000742ED" w:rsidP="000742ED">
      <w:pPr>
        <w:spacing w:before="240" w:after="0" w:line="240" w:lineRule="auto"/>
        <w:rPr>
          <w:rFonts w:ascii="Times New Roman" w:eastAsia="Times New Roman" w:hAnsi="Times New Roman" w:cs="Times New Roman"/>
          <w:sz w:val="24"/>
          <w:szCs w:val="24"/>
          <w:lang w:eastAsia="nb-NO"/>
        </w:rPr>
      </w:pPr>
    </w:p>
    <w:p w:rsidR="000742ED" w:rsidRPr="009B2959" w:rsidRDefault="000742ED" w:rsidP="000742ED">
      <w:pPr>
        <w:spacing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D9EAD3"/>
          <w:lang w:eastAsia="nb-NO"/>
        </w:rPr>
        <w:t>Junglebogen</w:t>
      </w:r>
      <w:r w:rsidRPr="009B2959">
        <w:rPr>
          <w:rFonts w:ascii="Arial" w:eastAsia="Times New Roman" w:hAnsi="Arial" w:cs="Arial"/>
          <w:color w:val="000000"/>
          <w:sz w:val="23"/>
          <w:szCs w:val="23"/>
          <w:shd w:val="clear" w:color="auto" w:fill="D9EAD3"/>
          <w:lang w:eastAsia="nb-NO"/>
        </w:rPr>
        <w:t xml:space="preserve"> er Rudyard Kiplings højt elskede klassike</w:t>
      </w:r>
      <w:r w:rsidRPr="009B2959">
        <w:rPr>
          <w:rFonts w:ascii="Arial" w:eastAsia="Times New Roman" w:hAnsi="Arial" w:cs="Arial"/>
          <w:color w:val="000000"/>
          <w:sz w:val="23"/>
          <w:szCs w:val="23"/>
          <w:shd w:val="clear" w:color="auto" w:fill="FFFFFF"/>
          <w:lang w:eastAsia="nb-NO"/>
        </w:rPr>
        <w:t>r o</w:t>
      </w:r>
      <w:r w:rsidRPr="009B2959">
        <w:rPr>
          <w:rFonts w:ascii="Arial" w:eastAsia="Times New Roman" w:hAnsi="Arial" w:cs="Arial"/>
          <w:color w:val="000000"/>
          <w:sz w:val="23"/>
          <w:szCs w:val="23"/>
          <w:shd w:val="clear" w:color="auto" w:fill="CFE2F3"/>
          <w:lang w:eastAsia="nb-NO"/>
        </w:rPr>
        <w:t>m drengen Mowgli, der vokser op i en ulveflok i junglens dyb. Fra første færd er tigeren Shere Khan hans fjende, mens bjørnen Baloo og panteren Bagheera beskytter ham og lærer ham alt om dyrenes liv i junglen.</w:t>
      </w:r>
      <w:r w:rsidRPr="009B2959">
        <w:rPr>
          <w:rFonts w:ascii="Arial" w:eastAsia="Times New Roman" w:hAnsi="Arial" w:cs="Arial"/>
          <w:color w:val="000000"/>
          <w:sz w:val="23"/>
          <w:szCs w:val="23"/>
          <w:shd w:val="clear" w:color="auto" w:fill="FFFFFF"/>
          <w:lang w:eastAsia="nb-NO"/>
        </w:rPr>
        <w:t xml:space="preserve"> </w:t>
      </w:r>
      <w:r w:rsidRPr="009B2959">
        <w:rPr>
          <w:rFonts w:ascii="Arial" w:eastAsia="Times New Roman" w:hAnsi="Arial" w:cs="Arial"/>
          <w:color w:val="000000"/>
          <w:sz w:val="23"/>
          <w:szCs w:val="23"/>
          <w:shd w:val="clear" w:color="auto" w:fill="EAD1DC"/>
          <w:lang w:eastAsia="nb-NO"/>
        </w:rPr>
        <w:t>Bogen udkommer i en uforkortet oversættelse i forbindelse med ny film i 2016 og 2017.</w:t>
      </w:r>
    </w:p>
    <w:p w:rsidR="000742ED" w:rsidRPr="009B2959" w:rsidRDefault="000742ED" w:rsidP="000742ED">
      <w:pPr>
        <w:spacing w:before="240"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DD7E6B"/>
          <w:lang w:eastAsia="nb-NO"/>
        </w:rPr>
        <w:t>Pressen skriver:</w:t>
      </w:r>
    </w:p>
    <w:p w:rsidR="000742ED" w:rsidRPr="009B2959" w:rsidRDefault="000742ED" w:rsidP="000742ED">
      <w:pPr>
        <w:spacing w:before="240"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DD7E6B"/>
          <w:lang w:eastAsia="nb-NO"/>
        </w:rPr>
        <w:t>»Vil man præsentere sit barn for Mowgli og højtlæsning af højeste kaliber, kan jeg anbefale denne genudgivelse.«</w:t>
      </w:r>
      <w:r w:rsidRPr="009B2959">
        <w:rPr>
          <w:rFonts w:ascii="Arial" w:eastAsia="Times New Roman" w:hAnsi="Arial" w:cs="Arial"/>
          <w:color w:val="000000"/>
          <w:sz w:val="23"/>
          <w:szCs w:val="23"/>
          <w:shd w:val="clear" w:color="auto" w:fill="DD7E6B"/>
          <w:lang w:eastAsia="nb-NO"/>
        </w:rPr>
        <w:br/>
        <w:t xml:space="preserve">- Alexander Vesterlund, </w:t>
      </w:r>
      <w:r w:rsidRPr="009B2959">
        <w:rPr>
          <w:rFonts w:ascii="Arial" w:eastAsia="Times New Roman" w:hAnsi="Arial" w:cs="Arial"/>
          <w:i/>
          <w:iCs/>
          <w:color w:val="000000"/>
          <w:sz w:val="23"/>
          <w:szCs w:val="23"/>
          <w:shd w:val="clear" w:color="auto" w:fill="DD7E6B"/>
          <w:lang w:eastAsia="nb-NO"/>
        </w:rPr>
        <w:t>Politiken</w:t>
      </w:r>
      <w:r w:rsidRPr="009B2959">
        <w:rPr>
          <w:rFonts w:ascii="Arial" w:eastAsia="Times New Roman" w:hAnsi="Arial" w:cs="Arial"/>
          <w:i/>
          <w:iCs/>
          <w:color w:val="000000"/>
          <w:sz w:val="23"/>
          <w:szCs w:val="23"/>
          <w:shd w:val="clear" w:color="auto" w:fill="DD7E6B"/>
          <w:lang w:eastAsia="nb-NO"/>
        </w:rPr>
        <w:br/>
      </w:r>
      <w:r w:rsidRPr="009B2959">
        <w:rPr>
          <w:rFonts w:ascii="Arial" w:eastAsia="Times New Roman" w:hAnsi="Arial" w:cs="Arial"/>
          <w:i/>
          <w:iCs/>
          <w:color w:val="000000"/>
          <w:sz w:val="23"/>
          <w:szCs w:val="23"/>
          <w:shd w:val="clear" w:color="auto" w:fill="DD7E6B"/>
          <w:lang w:eastAsia="nb-NO"/>
        </w:rPr>
        <w:br/>
      </w:r>
      <w:r w:rsidRPr="009B2959">
        <w:rPr>
          <w:rFonts w:ascii="Arial" w:eastAsia="Times New Roman" w:hAnsi="Arial" w:cs="Arial"/>
          <w:color w:val="000000"/>
          <w:sz w:val="23"/>
          <w:szCs w:val="23"/>
          <w:shd w:val="clear" w:color="auto" w:fill="DD7E6B"/>
          <w:lang w:eastAsia="nb-NO"/>
        </w:rPr>
        <w:t xml:space="preserve">»Ny udgave af Rudyard Kiplings </w:t>
      </w:r>
      <w:r w:rsidRPr="009B2959">
        <w:rPr>
          <w:rFonts w:ascii="Arial" w:eastAsia="Times New Roman" w:hAnsi="Arial" w:cs="Arial"/>
          <w:i/>
          <w:iCs/>
          <w:color w:val="000000"/>
          <w:sz w:val="23"/>
          <w:szCs w:val="23"/>
          <w:shd w:val="clear" w:color="auto" w:fill="DD7E6B"/>
          <w:lang w:eastAsia="nb-NO"/>
        </w:rPr>
        <w:t>Junglebogen</w:t>
      </w:r>
      <w:r w:rsidRPr="009B2959">
        <w:rPr>
          <w:rFonts w:ascii="Arial" w:eastAsia="Times New Roman" w:hAnsi="Arial" w:cs="Arial"/>
          <w:color w:val="000000"/>
          <w:sz w:val="23"/>
          <w:szCs w:val="23"/>
          <w:shd w:val="clear" w:color="auto" w:fill="DD7E6B"/>
          <w:lang w:eastAsia="nb-NO"/>
        </w:rPr>
        <w:t xml:space="preserve"> fra 1894 til dem, der er til klassikere og en </w:t>
      </w:r>
      <w:r w:rsidRPr="009B2959">
        <w:rPr>
          <w:rFonts w:ascii="Arial" w:eastAsia="Times New Roman" w:hAnsi="Arial" w:cs="Arial"/>
          <w:color w:val="000000"/>
          <w:sz w:val="23"/>
          <w:szCs w:val="23"/>
          <w:shd w:val="clear" w:color="auto" w:fill="DD7E6B"/>
          <w:lang w:eastAsia="nb-NO"/>
        </w:rPr>
        <w:lastRenderedPageBreak/>
        <w:t>god historie.«</w:t>
      </w:r>
      <w:r w:rsidRPr="009B2959">
        <w:rPr>
          <w:rFonts w:ascii="Arial" w:eastAsia="Times New Roman" w:hAnsi="Arial" w:cs="Arial"/>
          <w:color w:val="000000"/>
          <w:sz w:val="23"/>
          <w:szCs w:val="23"/>
          <w:shd w:val="clear" w:color="auto" w:fill="DD7E6B"/>
          <w:lang w:eastAsia="nb-NO"/>
        </w:rPr>
        <w:br/>
        <w:t xml:space="preserve">– Marianne Agger, </w:t>
      </w:r>
      <w:r w:rsidRPr="009B2959">
        <w:rPr>
          <w:rFonts w:ascii="Arial" w:eastAsia="Times New Roman" w:hAnsi="Arial" w:cs="Arial"/>
          <w:i/>
          <w:iCs/>
          <w:color w:val="000000"/>
          <w:sz w:val="23"/>
          <w:szCs w:val="23"/>
          <w:shd w:val="clear" w:color="auto" w:fill="DD7E6B"/>
          <w:lang w:eastAsia="nb-NO"/>
        </w:rPr>
        <w:t>Lektør</w:t>
      </w:r>
    </w:p>
    <w:p w:rsidR="000742ED" w:rsidRDefault="000742ED" w:rsidP="000742ED">
      <w:pPr>
        <w:spacing w:before="240" w:after="240" w:line="240" w:lineRule="auto"/>
        <w:rPr>
          <w:rFonts w:ascii="Times New Roman" w:eastAsia="Times New Roman" w:hAnsi="Times New Roman" w:cs="Times New Roman"/>
          <w:sz w:val="24"/>
          <w:szCs w:val="24"/>
          <w:lang w:eastAsia="nb-NO"/>
        </w:rPr>
      </w:pPr>
      <w:r>
        <w:rPr>
          <w:rFonts w:ascii="Times New Roman" w:eastAsia="Times New Roman" w:hAnsi="Times New Roman" w:cs="Times New Roman"/>
          <w:sz w:val="24"/>
          <w:szCs w:val="24"/>
          <w:lang w:eastAsia="nb-NO"/>
        </w:rPr>
        <w:t>.</w:t>
      </w:r>
    </w:p>
    <w:p w:rsidR="000742ED" w:rsidRPr="009B2959" w:rsidRDefault="000742ED" w:rsidP="000742ED">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CFE2F3"/>
          <w:lang w:eastAsia="nb-NO"/>
        </w:rPr>
        <w:t>I mellemkrigstidens Moskva dukker Satan op i skikkelse af manden Woland. I selskab med et slæng af banditter og en skydegal kat, der går på to ben, spiller han skak, drikker champagne og infiltrerer byens kulturelle verden.</w:t>
      </w:r>
    </w:p>
    <w:p w:rsidR="000742ED" w:rsidRPr="009B2959" w:rsidRDefault="000742ED" w:rsidP="000742ED">
      <w:pPr>
        <w:spacing w:after="0" w:line="240" w:lineRule="auto"/>
        <w:rPr>
          <w:rFonts w:ascii="Times New Roman" w:eastAsia="Times New Roman" w:hAnsi="Times New Roman" w:cs="Times New Roman"/>
          <w:sz w:val="24"/>
          <w:szCs w:val="24"/>
          <w:lang w:eastAsia="nb-NO"/>
        </w:rPr>
      </w:pPr>
    </w:p>
    <w:p w:rsidR="000742ED" w:rsidRPr="009B2959" w:rsidRDefault="000742ED" w:rsidP="000742ED">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CFE2F3"/>
          <w:lang w:eastAsia="nb-NO"/>
        </w:rPr>
        <w:t>En del af denne verden er Mesteren, der skriver på sin store roman om Pontius Pilatus, der lod Jesus korsfæste. Men ingen vil binde an med at udgive værket, og Mesteren ender på en galeanstalt, uden at den hemmelige kæreste, Margarita, forstår, hvad der er sket. Ved Wolands mellemkomst – han straffer forlæggerne for deres tøven – får Margarita imidlertid skaffet Mesteren oprejsning, og selv oplever hun det utrolige at blive inviteret til bal hos Satan selv. Her optræder hun som ballets under-skønne, rituelt indviede dronning og belønnes i sidste ende med at blive genforenet med Mesteren.</w:t>
      </w:r>
      <w:r w:rsidRPr="009B2959">
        <w:rPr>
          <w:rFonts w:ascii="Arial" w:eastAsia="Times New Roman" w:hAnsi="Arial" w:cs="Arial"/>
          <w:color w:val="000000"/>
          <w:sz w:val="23"/>
          <w:szCs w:val="23"/>
          <w:shd w:val="clear" w:color="auto" w:fill="CFE2F3"/>
          <w:lang w:eastAsia="nb-NO"/>
        </w:rPr>
        <w:br/>
      </w:r>
      <w:r w:rsidRPr="009B2959">
        <w:rPr>
          <w:rFonts w:ascii="Arial" w:eastAsia="Times New Roman" w:hAnsi="Arial" w:cs="Arial"/>
          <w:color w:val="000000"/>
          <w:sz w:val="23"/>
          <w:szCs w:val="23"/>
          <w:shd w:val="clear" w:color="auto" w:fill="CFE2F3"/>
          <w:lang w:eastAsia="nb-NO"/>
        </w:rPr>
        <w:br/>
      </w:r>
      <w:r w:rsidRPr="009B2959">
        <w:rPr>
          <w:rFonts w:ascii="Arial" w:eastAsia="Times New Roman" w:hAnsi="Arial" w:cs="Arial"/>
          <w:i/>
          <w:iCs/>
          <w:color w:val="000000"/>
          <w:sz w:val="23"/>
          <w:szCs w:val="23"/>
          <w:shd w:val="clear" w:color="auto" w:fill="A2C4C9"/>
          <w:lang w:eastAsia="nb-NO"/>
        </w:rPr>
        <w:t>Mesteren og Margarita</w:t>
      </w:r>
      <w:r w:rsidRPr="009B2959">
        <w:rPr>
          <w:rFonts w:ascii="Arial" w:eastAsia="Times New Roman" w:hAnsi="Arial" w:cs="Arial"/>
          <w:color w:val="000000"/>
          <w:sz w:val="23"/>
          <w:szCs w:val="23"/>
          <w:shd w:val="clear" w:color="auto" w:fill="A2C4C9"/>
          <w:lang w:eastAsia="nb-NO"/>
        </w:rPr>
        <w:t xml:space="preserve"> er veloplagt, actionmættet, absurd og fantastisk læsning – og så rummer romanen politiske lag og et blik for det dæmoniske i samfundet, som kan få det til at gyse i enhver.</w:t>
      </w:r>
      <w:r w:rsidRPr="009B2959">
        <w:rPr>
          <w:rFonts w:ascii="Arial" w:eastAsia="Times New Roman" w:hAnsi="Arial" w:cs="Arial"/>
          <w:color w:val="000000"/>
          <w:sz w:val="23"/>
          <w:szCs w:val="23"/>
          <w:shd w:val="clear" w:color="auto" w:fill="CFE2F3"/>
          <w:lang w:eastAsia="nb-NO"/>
        </w:rPr>
        <w:t xml:space="preserve"> </w:t>
      </w:r>
      <w:r w:rsidRPr="009B2959">
        <w:rPr>
          <w:rFonts w:ascii="Arial" w:eastAsia="Times New Roman" w:hAnsi="Arial" w:cs="Arial"/>
          <w:color w:val="000000"/>
          <w:sz w:val="23"/>
          <w:szCs w:val="23"/>
          <w:shd w:val="clear" w:color="auto" w:fill="D5A6BD"/>
          <w:lang w:eastAsia="nb-NO"/>
        </w:rPr>
        <w:t>Således var romanen i årtier forbudt i Sovjetunionen, fordi den ikke bare var litterært mesterlig, men også beskrev Stalintidens politiske forhold på en prik.</w:t>
      </w:r>
    </w:p>
    <w:p w:rsidR="000742ED" w:rsidRDefault="000742ED" w:rsidP="000742ED">
      <w:pPr>
        <w:spacing w:before="240" w:after="240" w:line="240" w:lineRule="auto"/>
        <w:rPr>
          <w:rFonts w:ascii="Times New Roman" w:eastAsia="Times New Roman" w:hAnsi="Times New Roman" w:cs="Times New Roman"/>
          <w:sz w:val="24"/>
          <w:szCs w:val="24"/>
          <w:lang w:eastAsia="nb-NO"/>
        </w:rPr>
      </w:pPr>
      <w:r>
        <w:rPr>
          <w:rFonts w:ascii="Times New Roman" w:eastAsia="Times New Roman" w:hAnsi="Times New Roman" w:cs="Times New Roman"/>
          <w:sz w:val="24"/>
          <w:szCs w:val="24"/>
          <w:lang w:eastAsia="nb-NO"/>
        </w:rPr>
        <w:t>.</w:t>
      </w:r>
    </w:p>
    <w:p w:rsidR="000742ED" w:rsidRPr="009B2959" w:rsidRDefault="000742ED" w:rsidP="000742ED">
      <w:pPr>
        <w:spacing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i/>
          <w:iCs/>
          <w:color w:val="000000"/>
          <w:shd w:val="clear" w:color="auto" w:fill="EAD1DC"/>
          <w:lang w:eastAsia="nb-NO"/>
        </w:rPr>
        <w:t>Ny udgave med nyt omslag.</w:t>
      </w:r>
    </w:p>
    <w:p w:rsidR="000742ED" w:rsidRPr="009B2959" w:rsidRDefault="000742ED" w:rsidP="000742ED">
      <w:pPr>
        <w:spacing w:before="240"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i/>
          <w:iCs/>
          <w:color w:val="000000"/>
          <w:shd w:val="clear" w:color="auto" w:fill="93C47D"/>
          <w:lang w:eastAsia="nb-NO"/>
        </w:rPr>
        <w:t>Moby Dick</w:t>
      </w:r>
      <w:r w:rsidRPr="009B2959">
        <w:rPr>
          <w:rFonts w:ascii="Arial" w:eastAsia="Times New Roman" w:hAnsi="Arial" w:cs="Arial"/>
          <w:color w:val="000000"/>
          <w:shd w:val="clear" w:color="auto" w:fill="93C47D"/>
          <w:lang w:eastAsia="nb-NO"/>
        </w:rPr>
        <w:t xml:space="preserve"> eller </w:t>
      </w:r>
      <w:r w:rsidRPr="009B2959">
        <w:rPr>
          <w:rFonts w:ascii="Arial" w:eastAsia="Times New Roman" w:hAnsi="Arial" w:cs="Arial"/>
          <w:i/>
          <w:iCs/>
          <w:color w:val="000000"/>
          <w:shd w:val="clear" w:color="auto" w:fill="93C47D"/>
          <w:lang w:eastAsia="nb-NO"/>
        </w:rPr>
        <w:t>Hvalen</w:t>
      </w:r>
      <w:r w:rsidRPr="009B2959">
        <w:rPr>
          <w:rFonts w:ascii="Arial" w:eastAsia="Times New Roman" w:hAnsi="Arial" w:cs="Arial"/>
          <w:color w:val="000000"/>
          <w:shd w:val="clear" w:color="auto" w:fill="93C47D"/>
          <w:lang w:eastAsia="nb-NO"/>
        </w:rPr>
        <w:t xml:space="preserve"> er den amerikanske forfatter Herman Melvilles (1819-1891) verdensklassiker fra 1851 </w:t>
      </w:r>
      <w:r w:rsidRPr="009B2959">
        <w:rPr>
          <w:rFonts w:ascii="Arial" w:eastAsia="Times New Roman" w:hAnsi="Arial" w:cs="Arial"/>
          <w:color w:val="000000"/>
          <w:shd w:val="clear" w:color="auto" w:fill="CFE2F3"/>
          <w:lang w:eastAsia="nb-NO"/>
        </w:rPr>
        <w:t>om kaptajn Akabs jagt på den hvide hval.</w:t>
      </w:r>
    </w:p>
    <w:p w:rsidR="000742ED" w:rsidRPr="009B2959" w:rsidRDefault="000742ED" w:rsidP="000742ED">
      <w:pPr>
        <w:spacing w:before="240"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hd w:val="clear" w:color="auto" w:fill="EAD1DC"/>
          <w:lang w:eastAsia="nb-NO"/>
        </w:rPr>
        <w:t>Oversættelsen er af Flemming Chr. Nielsen fra 2011. Det er den første danske oversættelse, som indeholder alle de dele af Melvilles imposante værk, som tidligere danske oversættelser har udeladt.</w:t>
      </w:r>
    </w:p>
    <w:p w:rsidR="000742ED" w:rsidRPr="009B2959" w:rsidRDefault="000742ED" w:rsidP="000742ED">
      <w:pPr>
        <w:spacing w:before="240"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hd w:val="clear" w:color="auto" w:fill="EAD1DC"/>
          <w:lang w:eastAsia="nb-NO"/>
        </w:rPr>
        <w:t>Forord af Carsten Jensen fra 2011</w:t>
      </w:r>
    </w:p>
    <w:p w:rsidR="000742ED" w:rsidRDefault="000742ED" w:rsidP="000742ED">
      <w:pPr>
        <w:spacing w:before="240" w:after="240" w:line="240" w:lineRule="auto"/>
        <w:rPr>
          <w:rFonts w:ascii="Times New Roman" w:eastAsia="Times New Roman" w:hAnsi="Times New Roman" w:cs="Times New Roman"/>
          <w:sz w:val="24"/>
          <w:szCs w:val="24"/>
          <w:lang w:eastAsia="nb-NO"/>
        </w:rPr>
      </w:pPr>
      <w:r>
        <w:rPr>
          <w:rFonts w:ascii="Times New Roman" w:eastAsia="Times New Roman" w:hAnsi="Times New Roman" w:cs="Times New Roman"/>
          <w:sz w:val="24"/>
          <w:szCs w:val="24"/>
          <w:lang w:eastAsia="nb-NO"/>
        </w:rPr>
        <w:t>.</w:t>
      </w:r>
    </w:p>
    <w:p w:rsidR="000742ED" w:rsidRPr="009B2959" w:rsidRDefault="000742ED" w:rsidP="000742ED">
      <w:pPr>
        <w:spacing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i/>
          <w:iCs/>
          <w:color w:val="000000"/>
          <w:shd w:val="clear" w:color="auto" w:fill="B6D7A8"/>
          <w:lang w:eastAsia="nb-NO"/>
        </w:rPr>
        <w:t>Ny udgave med nyt omslag.</w:t>
      </w:r>
    </w:p>
    <w:p w:rsidR="000742ED" w:rsidRPr="009B2959" w:rsidRDefault="000742ED" w:rsidP="000742ED">
      <w:pPr>
        <w:spacing w:before="240"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hd w:val="clear" w:color="auto" w:fill="CFE2F3"/>
          <w:lang w:eastAsia="nb-NO"/>
        </w:rPr>
        <w:t>Bankmanden Josef K. får en morgen af to fremmede mænd at vide, at han er arresteret, og at der er indledt en proces mod ham. Det mærkelige er, at han forbliver på fri fod, at han indkaldes til parodiske retsmøder, at han aldrig lærer anklagen at kende, men alligevel accepterer sin "proces" og viljeløst underkaster sig dødsdommen.</w:t>
      </w:r>
      <w:r w:rsidRPr="009B2959">
        <w:rPr>
          <w:rFonts w:ascii="Arial" w:eastAsia="Times New Roman" w:hAnsi="Arial" w:cs="Arial"/>
          <w:color w:val="000000"/>
          <w:lang w:eastAsia="nb-NO"/>
        </w:rPr>
        <w:br/>
      </w:r>
      <w:r w:rsidRPr="009B2959">
        <w:rPr>
          <w:rFonts w:ascii="Arial" w:eastAsia="Times New Roman" w:hAnsi="Arial" w:cs="Arial"/>
          <w:color w:val="000000"/>
          <w:lang w:eastAsia="nb-NO"/>
        </w:rPr>
        <w:br/>
      </w:r>
      <w:r w:rsidRPr="009B2959">
        <w:rPr>
          <w:rFonts w:ascii="Arial" w:eastAsia="Times New Roman" w:hAnsi="Arial" w:cs="Arial"/>
          <w:color w:val="000000"/>
          <w:shd w:val="clear" w:color="auto" w:fill="B6D7A8"/>
          <w:lang w:eastAsia="nb-NO"/>
        </w:rPr>
        <w:t xml:space="preserve">En klassiker i oversættelse af Per Øhrgaard og med forord af Nielsen (fra 2014-udgaven af </w:t>
      </w:r>
      <w:r w:rsidRPr="009B2959">
        <w:rPr>
          <w:rFonts w:ascii="Arial" w:eastAsia="Times New Roman" w:hAnsi="Arial" w:cs="Arial"/>
          <w:i/>
          <w:iCs/>
          <w:color w:val="000000"/>
          <w:shd w:val="clear" w:color="auto" w:fill="B6D7A8"/>
          <w:lang w:eastAsia="nb-NO"/>
        </w:rPr>
        <w:t>Processen</w:t>
      </w:r>
      <w:r w:rsidRPr="009B2959">
        <w:rPr>
          <w:rFonts w:ascii="Arial" w:eastAsia="Times New Roman" w:hAnsi="Arial" w:cs="Arial"/>
          <w:color w:val="000000"/>
          <w:shd w:val="clear" w:color="auto" w:fill="B6D7A8"/>
          <w:lang w:eastAsia="nb-NO"/>
        </w:rPr>
        <w:t>).</w:t>
      </w:r>
    </w:p>
    <w:p w:rsidR="000742ED" w:rsidRPr="009B2959" w:rsidRDefault="000742ED" w:rsidP="000742ED">
      <w:pPr>
        <w:spacing w:before="240"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hd w:val="clear" w:color="auto" w:fill="B6D7A8"/>
          <w:lang w:eastAsia="nb-NO"/>
        </w:rPr>
        <w:t>Udgaven udkommer 3. juni 2024, hvor det er 100 år siden, at Franz Kafka døde.</w:t>
      </w:r>
    </w:p>
    <w:p w:rsidR="000742ED" w:rsidRDefault="000742ED" w:rsidP="000742ED">
      <w:pPr>
        <w:spacing w:before="240" w:after="240" w:line="240" w:lineRule="auto"/>
        <w:rPr>
          <w:rFonts w:ascii="Times New Roman" w:eastAsia="Times New Roman" w:hAnsi="Times New Roman" w:cs="Times New Roman"/>
          <w:sz w:val="24"/>
          <w:szCs w:val="24"/>
          <w:lang w:eastAsia="nb-NO"/>
        </w:rPr>
      </w:pPr>
      <w:r>
        <w:rPr>
          <w:rFonts w:ascii="Times New Roman" w:eastAsia="Times New Roman" w:hAnsi="Times New Roman" w:cs="Times New Roman"/>
          <w:sz w:val="24"/>
          <w:szCs w:val="24"/>
          <w:lang w:eastAsia="nb-NO"/>
        </w:rPr>
        <w:t>.</w:t>
      </w:r>
    </w:p>
    <w:p w:rsidR="000742ED" w:rsidRPr="009B2959" w:rsidRDefault="000742ED" w:rsidP="000742ED">
      <w:pPr>
        <w:spacing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hd w:val="clear" w:color="auto" w:fill="CFE2F3"/>
          <w:lang w:eastAsia="nb-NO"/>
        </w:rPr>
        <w:t xml:space="preserve">Hertfordshire, England, i starten af 1800-tallet. Her bor mr. og mrs. Bennet med deres fem ugifte døtre – Jane, Elizabeth, Mary, Kitty og Lydia. Mrs. Bennets eneste formål i livet er at få døtrene godt gift, så de kan arve faderens herregård. Så da den rige ungkarl mr. Bingley, </w:t>
      </w:r>
      <w:r w:rsidRPr="009B2959">
        <w:rPr>
          <w:rFonts w:ascii="Arial" w:eastAsia="Times New Roman" w:hAnsi="Arial" w:cs="Arial"/>
          <w:color w:val="000000"/>
          <w:shd w:val="clear" w:color="auto" w:fill="CFE2F3"/>
          <w:lang w:eastAsia="nb-NO"/>
        </w:rPr>
        <w:lastRenderedPageBreak/>
        <w:t>hans to søstre og hans ven mr. Darcy lejer sig ind i nabolaget, bliver hun ovenud lykkelig. Jagten går ind på Bingley, der hurtigt får et godt øje til Jane, mens Darcy giver indtryk af at være snobbet og arrogant og føle sig højt hævet over familien Bennet.</w:t>
      </w:r>
    </w:p>
    <w:p w:rsidR="000742ED" w:rsidRPr="009B2959" w:rsidRDefault="000742ED" w:rsidP="000742ED">
      <w:pPr>
        <w:spacing w:before="240"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hd w:val="clear" w:color="auto" w:fill="CFE2F3"/>
          <w:lang w:eastAsia="nb-NO"/>
        </w:rPr>
        <w:t>Den stærke og egenrådige Elizabeth og mr. Darcy føler først stor foragt for hinanden, forblændet af fordomme, misforståelser og et dårligt førstehåndsindtryk. Men som historien udfolder sig, begynder deres følelser at ændre sig, og de må begge overvinde deres egen stolthed for at se ind bag den andens facade.</w:t>
      </w:r>
    </w:p>
    <w:p w:rsidR="000742ED" w:rsidRPr="009B2959" w:rsidRDefault="000742ED" w:rsidP="000742ED">
      <w:pPr>
        <w:spacing w:before="240"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i/>
          <w:iCs/>
          <w:color w:val="000000"/>
          <w:shd w:val="clear" w:color="auto" w:fill="A2C4C9"/>
          <w:lang w:eastAsia="nb-NO"/>
        </w:rPr>
        <w:t xml:space="preserve">Stolthed og fordom </w:t>
      </w:r>
      <w:r w:rsidRPr="009B2959">
        <w:rPr>
          <w:rFonts w:ascii="Arial" w:eastAsia="Times New Roman" w:hAnsi="Arial" w:cs="Arial"/>
          <w:color w:val="000000"/>
          <w:shd w:val="clear" w:color="auto" w:fill="A2C4C9"/>
          <w:lang w:eastAsia="nb-NO"/>
        </w:rPr>
        <w:t>er en tidløs klassiker om kærlighed, kønsroller og klassesnobberi</w:t>
      </w:r>
      <w:r w:rsidRPr="009B2959">
        <w:rPr>
          <w:rFonts w:ascii="Arial" w:eastAsia="Times New Roman" w:hAnsi="Arial" w:cs="Arial"/>
          <w:color w:val="000000"/>
          <w:shd w:val="clear" w:color="auto" w:fill="CFE2F3"/>
          <w:lang w:eastAsia="nb-NO"/>
        </w:rPr>
        <w:t xml:space="preserve">. </w:t>
      </w:r>
      <w:r w:rsidRPr="009B2959">
        <w:rPr>
          <w:rFonts w:ascii="Arial" w:eastAsia="Times New Roman" w:hAnsi="Arial" w:cs="Arial"/>
          <w:color w:val="000000"/>
          <w:shd w:val="clear" w:color="auto" w:fill="EAD1DC"/>
          <w:lang w:eastAsia="nb-NO"/>
        </w:rPr>
        <w:t>Udgives her i Lærke Pades nyoversættelse.</w:t>
      </w:r>
    </w:p>
    <w:p w:rsidR="000742ED" w:rsidRDefault="000742ED" w:rsidP="000742ED">
      <w:pPr>
        <w:spacing w:before="240" w:after="240" w:line="240" w:lineRule="auto"/>
        <w:rPr>
          <w:rFonts w:ascii="Times New Roman" w:eastAsia="Times New Roman" w:hAnsi="Times New Roman" w:cs="Times New Roman"/>
          <w:sz w:val="24"/>
          <w:szCs w:val="24"/>
          <w:lang w:eastAsia="nb-NO"/>
        </w:rPr>
      </w:pPr>
      <w:r>
        <w:rPr>
          <w:rFonts w:ascii="Times New Roman" w:eastAsia="Times New Roman" w:hAnsi="Times New Roman" w:cs="Times New Roman"/>
          <w:sz w:val="24"/>
          <w:szCs w:val="24"/>
          <w:lang w:eastAsia="nb-NO"/>
        </w:rPr>
        <w:t>.</w:t>
      </w:r>
    </w:p>
    <w:p w:rsidR="000742ED" w:rsidRPr="009B2959" w:rsidRDefault="000742ED" w:rsidP="000742ED">
      <w:pPr>
        <w:spacing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i/>
          <w:iCs/>
          <w:color w:val="000000"/>
          <w:shd w:val="clear" w:color="auto" w:fill="EAD1DC"/>
          <w:lang w:eastAsia="nb-NO"/>
        </w:rPr>
        <w:t>Genudgivelse med nyt omslag.</w:t>
      </w:r>
    </w:p>
    <w:p w:rsidR="000742ED" w:rsidRPr="009B2959" w:rsidRDefault="000742ED" w:rsidP="000742ED">
      <w:pPr>
        <w:spacing w:before="240"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i/>
          <w:iCs/>
          <w:color w:val="000000"/>
          <w:shd w:val="clear" w:color="auto" w:fill="D9EAD3"/>
          <w:lang w:eastAsia="nb-NO"/>
        </w:rPr>
        <w:t>Store forventninger</w:t>
      </w:r>
      <w:r w:rsidRPr="009B2959">
        <w:rPr>
          <w:rFonts w:ascii="Arial" w:eastAsia="Times New Roman" w:hAnsi="Arial" w:cs="Arial"/>
          <w:color w:val="000000"/>
          <w:shd w:val="clear" w:color="auto" w:fill="D9EAD3"/>
          <w:lang w:eastAsia="nb-NO"/>
        </w:rPr>
        <w:t xml:space="preserve"> er en af Charles Dickens absolutte klassikere</w:t>
      </w:r>
      <w:r w:rsidRPr="009B2959">
        <w:rPr>
          <w:rFonts w:ascii="Arial" w:eastAsia="Times New Roman" w:hAnsi="Arial" w:cs="Arial"/>
          <w:color w:val="000000"/>
          <w:lang w:eastAsia="nb-NO"/>
        </w:rPr>
        <w:t>, d</w:t>
      </w:r>
      <w:r w:rsidRPr="009B2959">
        <w:rPr>
          <w:rFonts w:ascii="Arial" w:eastAsia="Times New Roman" w:hAnsi="Arial" w:cs="Arial"/>
          <w:color w:val="000000"/>
          <w:shd w:val="clear" w:color="auto" w:fill="CFE2F3"/>
          <w:lang w:eastAsia="nb-NO"/>
        </w:rPr>
        <w:t>er på humoristisk vis undersøger forholdet og det store skel mellem rig og fattig i 1800-tallets London.</w:t>
      </w:r>
    </w:p>
    <w:p w:rsidR="000742ED" w:rsidRPr="009B2959" w:rsidRDefault="000742ED" w:rsidP="000742ED">
      <w:pPr>
        <w:spacing w:before="240"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hd w:val="clear" w:color="auto" w:fill="CFE2F3"/>
          <w:lang w:eastAsia="nb-NO"/>
        </w:rPr>
        <w:t>Den lille Pip fra den fattige underklasse får et tilbud, han ikke kan sige nej til: at blive en del af Londons magtfulde og snobbede overklasse. Vi følger hans pludselige sociale opstigning fra den fattige opvækst hos søsteren til mødet med storbyen London og livet som „gentleman". Undervejs præsenteres vi for en række uforglemmelige skikkelser: en undvegen fange, som tvinger Pip til at stjæle mad til ham; den hensynsløse søster, mrs. Joe, og hendes ejegode mand; den gamle miss Havisham, som blev svigtet på sin bryllupsdag og stadig er iført sin brudekjole; og ikke mindst den kolde og smukke Estella, som Pip taber sit hjerte til.</w:t>
      </w:r>
    </w:p>
    <w:p w:rsidR="000742ED" w:rsidRDefault="000742ED" w:rsidP="000742ED">
      <w:pPr>
        <w:spacing w:before="240" w:after="240" w:line="240" w:lineRule="auto"/>
        <w:rPr>
          <w:rFonts w:ascii="Times New Roman" w:eastAsia="Times New Roman" w:hAnsi="Times New Roman" w:cs="Times New Roman"/>
          <w:sz w:val="24"/>
          <w:szCs w:val="24"/>
          <w:lang w:eastAsia="nb-NO"/>
        </w:rPr>
      </w:pPr>
      <w:r>
        <w:rPr>
          <w:rFonts w:ascii="Times New Roman" w:eastAsia="Times New Roman" w:hAnsi="Times New Roman" w:cs="Times New Roman"/>
          <w:sz w:val="24"/>
          <w:szCs w:val="24"/>
          <w:lang w:eastAsia="nb-NO"/>
        </w:rPr>
        <w:t>.</w:t>
      </w:r>
    </w:p>
    <w:p w:rsidR="000742ED" w:rsidRPr="009B2959" w:rsidRDefault="000742ED" w:rsidP="000742ED">
      <w:pPr>
        <w:spacing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i/>
          <w:iCs/>
          <w:color w:val="000000"/>
          <w:shd w:val="clear" w:color="auto" w:fill="EAD1DC"/>
          <w:lang w:eastAsia="nb-NO"/>
        </w:rPr>
        <w:t>Med efterord af Katrine Wiedemann.</w:t>
      </w:r>
    </w:p>
    <w:p w:rsidR="000742ED" w:rsidRPr="009B2959" w:rsidRDefault="000742ED" w:rsidP="000742ED">
      <w:pPr>
        <w:spacing w:before="240"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i/>
          <w:iCs/>
          <w:color w:val="000000"/>
          <w:shd w:val="clear" w:color="auto" w:fill="CFE2F3"/>
          <w:lang w:eastAsia="nb-NO"/>
        </w:rPr>
        <w:t>Stormfulde højder</w:t>
      </w:r>
      <w:r w:rsidRPr="009B2959">
        <w:rPr>
          <w:rFonts w:ascii="Arial" w:eastAsia="Times New Roman" w:hAnsi="Arial" w:cs="Arial"/>
          <w:color w:val="000000"/>
          <w:shd w:val="clear" w:color="auto" w:fill="CFE2F3"/>
          <w:lang w:eastAsia="nb-NO"/>
        </w:rPr>
        <w:t xml:space="preserve"> udspiller sig i 1800-tallets England, i de øde, stormomsuste højdedrag i Yorkshire, og fortæller historien om den intense, næsten dæmoniske kærlighed mellem Catherine Earnshaw og hittebarnet Heathcliff, der vokser op sammen på gården Wuthering Heights. Da Mr Earnshaw dør, tyranniseres og ydmyges Heathcliff af Catherines jaloux bror som overtager gården. Catherine tvinges til at gifte sig til anden side. Overbevist om, at hans kærlighed ikke er gengældt, beslutter Heathcliff sig for at forlade Wuthering Heights. Flere år senere vender han tilbage, rig og dannet, og nu har han planlagt en grusom hævn for sine tidligere lidelser.</w:t>
      </w:r>
    </w:p>
    <w:p w:rsidR="000742ED" w:rsidRPr="009B2959" w:rsidRDefault="000742ED" w:rsidP="000742ED">
      <w:pPr>
        <w:spacing w:before="240"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i/>
          <w:iCs/>
          <w:color w:val="000000"/>
          <w:shd w:val="clear" w:color="auto" w:fill="A2C4C9"/>
          <w:lang w:eastAsia="nb-NO"/>
        </w:rPr>
        <w:t>Stormfulde højder</w:t>
      </w:r>
      <w:r w:rsidRPr="009B2959">
        <w:rPr>
          <w:rFonts w:ascii="Arial" w:eastAsia="Times New Roman" w:hAnsi="Arial" w:cs="Arial"/>
          <w:color w:val="000000"/>
          <w:shd w:val="clear" w:color="auto" w:fill="A2C4C9"/>
          <w:lang w:eastAsia="nb-NO"/>
        </w:rPr>
        <w:t xml:space="preserve"> er en original, rå og vild slægtsroman om had, hævn og altfortærende lidenskab.</w:t>
      </w:r>
    </w:p>
    <w:p w:rsidR="000742ED" w:rsidRPr="009B2959" w:rsidRDefault="000742ED" w:rsidP="000742ED">
      <w:pPr>
        <w:spacing w:before="240"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hd w:val="clear" w:color="auto" w:fill="EAD1DC"/>
          <w:lang w:eastAsia="nb-NO"/>
        </w:rPr>
        <w:t>Udkommer i Gyldendals Klassikerkollektion - en ny serie med klassikere fra Danmark og hele verden. Første kollektion samlede sig om erindring som både tema og genre. Anden kollektion har fokus på kærlighed.</w:t>
      </w:r>
    </w:p>
    <w:p w:rsidR="000742ED" w:rsidRDefault="000742ED" w:rsidP="000742ED">
      <w:pPr>
        <w:spacing w:before="240" w:after="240" w:line="240" w:lineRule="auto"/>
        <w:rPr>
          <w:rFonts w:ascii="Times New Roman" w:eastAsia="Times New Roman" w:hAnsi="Times New Roman" w:cs="Times New Roman"/>
          <w:sz w:val="24"/>
          <w:szCs w:val="24"/>
          <w:lang w:eastAsia="nb-NO"/>
        </w:rPr>
      </w:pPr>
      <w:r>
        <w:rPr>
          <w:rFonts w:ascii="Times New Roman" w:eastAsia="Times New Roman" w:hAnsi="Times New Roman" w:cs="Times New Roman"/>
          <w:sz w:val="24"/>
          <w:szCs w:val="24"/>
          <w:lang w:eastAsia="nb-NO"/>
        </w:rPr>
        <w:t>.</w:t>
      </w:r>
    </w:p>
    <w:p w:rsidR="000742ED" w:rsidRPr="009B2959" w:rsidRDefault="000742ED" w:rsidP="000742ED">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B6D7A8"/>
          <w:lang w:eastAsia="nb-NO"/>
        </w:rPr>
        <w:t>Vejene er en milepæl i amerikansk litteratur.</w:t>
      </w:r>
      <w:r w:rsidRPr="009B2959">
        <w:rPr>
          <w:rFonts w:ascii="Arial" w:eastAsia="Times New Roman" w:hAnsi="Arial" w:cs="Arial"/>
          <w:color w:val="000000"/>
          <w:sz w:val="23"/>
          <w:szCs w:val="23"/>
          <w:shd w:val="clear" w:color="auto" w:fill="FFFFFF"/>
          <w:lang w:eastAsia="nb-NO"/>
        </w:rPr>
        <w:t xml:space="preserve"> </w:t>
      </w:r>
      <w:r w:rsidRPr="009B2959">
        <w:rPr>
          <w:rFonts w:ascii="Arial" w:eastAsia="Times New Roman" w:hAnsi="Arial" w:cs="Arial"/>
          <w:color w:val="000000"/>
          <w:sz w:val="23"/>
          <w:szCs w:val="23"/>
          <w:shd w:val="clear" w:color="auto" w:fill="CFE2F3"/>
          <w:lang w:eastAsia="nb-NO"/>
        </w:rPr>
        <w:t>Bogen tager sin begyndelse, da Neal Cassady slutter sig til Jack Kerouac og Allen Ginsbergs kreds af litterære bohemer i New York. Cassady inspirerer dem til at rejse rundt i hele USA for at søge efter »en mistet arv, efter fædre, efter familien, efter et hjem, ja, efter selve Amerika«. Som sagt så gjort.</w:t>
      </w:r>
      <w:r w:rsidRPr="009B2959">
        <w:rPr>
          <w:rFonts w:ascii="Arial" w:eastAsia="Times New Roman" w:hAnsi="Arial" w:cs="Arial"/>
          <w:color w:val="000000"/>
          <w:sz w:val="23"/>
          <w:szCs w:val="23"/>
          <w:shd w:val="clear" w:color="auto" w:fill="CFE2F3"/>
          <w:lang w:eastAsia="nb-NO"/>
        </w:rPr>
        <w:br/>
      </w:r>
      <w:r w:rsidRPr="009B2959">
        <w:rPr>
          <w:rFonts w:ascii="Arial" w:eastAsia="Times New Roman" w:hAnsi="Arial" w:cs="Arial"/>
          <w:color w:val="000000"/>
          <w:sz w:val="23"/>
          <w:szCs w:val="23"/>
          <w:shd w:val="clear" w:color="auto" w:fill="CFE2F3"/>
          <w:lang w:eastAsia="nb-NO"/>
        </w:rPr>
        <w:lastRenderedPageBreak/>
        <w:br/>
        <w:t>Kerouacs bog kommer til at tegne et portræt af en generation af unge mennesker, der hverken kan eller vil indpasse sig i det etablerede amerikanske samfund anno 1947. Den er fuld af ungdommens livstørst og fandenivoldskhed og giver et medrivende litterært billede af et Amerika, der er ved at forvandles til blot en drøm.</w:t>
      </w:r>
      <w:r w:rsidRPr="009B2959">
        <w:rPr>
          <w:rFonts w:ascii="Arial" w:eastAsia="Times New Roman" w:hAnsi="Arial" w:cs="Arial"/>
          <w:color w:val="000000"/>
          <w:sz w:val="23"/>
          <w:szCs w:val="23"/>
          <w:shd w:val="clear" w:color="auto" w:fill="CFE2F3"/>
          <w:lang w:eastAsia="nb-NO"/>
        </w:rPr>
        <w:br/>
      </w:r>
      <w:r w:rsidRPr="009B2959">
        <w:rPr>
          <w:rFonts w:ascii="Arial" w:eastAsia="Times New Roman" w:hAnsi="Arial" w:cs="Arial"/>
          <w:color w:val="000000"/>
          <w:sz w:val="23"/>
          <w:szCs w:val="23"/>
          <w:shd w:val="clear" w:color="auto" w:fill="FFFFFF"/>
          <w:lang w:eastAsia="nb-NO"/>
        </w:rPr>
        <w:br/>
      </w:r>
      <w:r w:rsidRPr="009B2959">
        <w:rPr>
          <w:rFonts w:ascii="Arial" w:eastAsia="Times New Roman" w:hAnsi="Arial" w:cs="Arial"/>
          <w:color w:val="000000"/>
          <w:sz w:val="23"/>
          <w:szCs w:val="23"/>
          <w:shd w:val="clear" w:color="auto" w:fill="EAD1DC"/>
          <w:lang w:eastAsia="nb-NO"/>
        </w:rPr>
        <w:t>Denne udgave af Vejene er den legendariske første version af Kerouac’s selvbiografiske roman, som blev skrevet på en næsten 40 meter lang papirrulle. I modsætning til den senere version bruger det oprindelige manuskript hovedpersonernes autentiske navne frem for pseudonymer, og det rummer mere personligt stof, bl.a. om Kerouacs far. Det er en vildere og saftigere bog end den senere version. Vejene – det oprindelige manuskript udkommer her for første gang på dansk med forord af den danske digter Peter Laugesen.</w:t>
      </w:r>
    </w:p>
    <w:p w:rsidR="000742ED" w:rsidRDefault="000742ED" w:rsidP="000742ED">
      <w:pPr>
        <w:spacing w:before="240" w:after="240" w:line="240" w:lineRule="auto"/>
        <w:rPr>
          <w:rFonts w:ascii="Times New Roman" w:eastAsia="Times New Roman" w:hAnsi="Times New Roman" w:cs="Times New Roman"/>
          <w:sz w:val="24"/>
          <w:szCs w:val="24"/>
          <w:lang w:eastAsia="nb-NO"/>
        </w:rPr>
      </w:pPr>
      <w:r>
        <w:rPr>
          <w:rFonts w:ascii="Times New Roman" w:eastAsia="Times New Roman" w:hAnsi="Times New Roman" w:cs="Times New Roman"/>
          <w:sz w:val="24"/>
          <w:szCs w:val="24"/>
          <w:lang w:eastAsia="nb-NO"/>
        </w:rPr>
        <w:t>.</w:t>
      </w:r>
    </w:p>
    <w:p w:rsidR="000742ED" w:rsidRPr="009B2959" w:rsidRDefault="000742ED" w:rsidP="000742ED">
      <w:pPr>
        <w:spacing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B4A7D6"/>
          <w:lang w:eastAsia="nb-NO"/>
        </w:rPr>
        <w:t xml:space="preserve">Bag pseudonymet Italo Svevo gemmer sig den italienske forfatter Ettore Schmitz (1861-1928). Han var handelsuddannet og ansat i en bank – og skrev – men fik indtil romandebuten med Senilità i 1896 (på dansk Farvel til ungdommen 1964) kun enkelte noveller og </w:t>
      </w:r>
      <w:bookmarkStart w:id="0" w:name="_GoBack"/>
      <w:bookmarkEnd w:id="0"/>
      <w:r w:rsidRPr="009B2959">
        <w:rPr>
          <w:rFonts w:ascii="Arial" w:eastAsia="Times New Roman" w:hAnsi="Arial" w:cs="Arial"/>
          <w:color w:val="000000"/>
          <w:sz w:val="23"/>
          <w:szCs w:val="23"/>
          <w:shd w:val="clear" w:color="auto" w:fill="B4A7D6"/>
          <w:lang w:eastAsia="nb-NO"/>
        </w:rPr>
        <w:t>teaterstykker trykt. Svevo er beslægtet med forfattere som Proust, Joyce, Woolf, Kafka og sin landsmand Pirandello. Zenos bekendelser fra 1923 betragtes som Svevo/Schmitz' hovedværk.</w:t>
      </w:r>
    </w:p>
    <w:p w:rsidR="000742ED" w:rsidRPr="009B2959" w:rsidRDefault="000742ED" w:rsidP="000742ED">
      <w:pPr>
        <w:spacing w:before="240"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EAD1DC"/>
          <w:lang w:eastAsia="nb-NO"/>
        </w:rPr>
        <w:t>I denne udgave, der oprindeligt udkom på Gyldendal i 2002, findes et efterskrift af Lene Waage Petersen.</w:t>
      </w:r>
    </w:p>
    <w:p w:rsidR="000742ED" w:rsidRPr="009B2959" w:rsidRDefault="000742ED" w:rsidP="000742ED">
      <w:pPr>
        <w:spacing w:before="240"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C9DAF8"/>
          <w:lang w:eastAsia="nb-NO"/>
        </w:rPr>
        <w:t>Zeno er en klassisk Svevo'sk antihelt fra Trieste: en midaldrende grosserer, der i stedet for at gennemføre sin tobaksafvænning skriver sin historie som selvterapi - i grotesk mistro til sin psykiater. Han bekender om sit forhold til faderen, sin kone og hendes smukke søster, som han hellere ville have haft, sin elskerinde, sin svoger og hans transaktioner.</w:t>
      </w:r>
    </w:p>
    <w:p w:rsidR="000742ED" w:rsidRDefault="000742ED" w:rsidP="000742ED"/>
    <w:p w:rsidR="000C6E4E" w:rsidRPr="009B2959" w:rsidRDefault="000742ED" w:rsidP="000742ED">
      <w:pPr>
        <w:spacing w:before="240" w:after="240" w:line="240" w:lineRule="auto"/>
        <w:rPr>
          <w:rFonts w:ascii="Times New Roman" w:eastAsia="Times New Roman" w:hAnsi="Times New Roman" w:cs="Times New Roman"/>
          <w:sz w:val="24"/>
          <w:szCs w:val="24"/>
          <w:lang w:eastAsia="nb-NO"/>
        </w:rPr>
      </w:pPr>
      <w:r w:rsidRPr="009B2959">
        <w:rPr>
          <w:rFonts w:ascii="Times New Roman" w:eastAsia="Times New Roman" w:hAnsi="Times New Roman" w:cs="Times New Roman"/>
          <w:sz w:val="24"/>
          <w:szCs w:val="24"/>
          <w:lang w:eastAsia="nb-NO"/>
        </w:rPr>
        <w:br/>
      </w:r>
    </w:p>
    <w:p w:rsidR="000C6E4E" w:rsidRDefault="000C6E4E" w:rsidP="000C6E4E"/>
    <w:sectPr w:rsidR="000C6E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2B70"/>
    <w:rsid w:val="000742ED"/>
    <w:rsid w:val="000C6E4E"/>
    <w:rsid w:val="00B842D1"/>
    <w:rsid w:val="00D22B70"/>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E21A95-5410-4228-8B17-375261777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6E4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3227</Words>
  <Characters>17104</Characters>
  <Application>Microsoft Office Word</Application>
  <DocSecurity>0</DocSecurity>
  <Lines>142</Lines>
  <Paragraphs>40</Paragraphs>
  <ScaleCrop>false</ScaleCrop>
  <Company/>
  <LinksUpToDate>false</LinksUpToDate>
  <CharactersWithSpaces>20291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2025-11-02T10:23:00Z</dcterms:created>
  <dcterms:modified xsi:type="dcterms:W3CDTF">2025-11-02T10:36:00Z</dcterms:modified>
</cp:coreProperties>
</file>