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191737" w14:textId="77777777" w:rsidR="008A4CC8" w:rsidRPr="00901C43" w:rsidRDefault="008A4CC8" w:rsidP="00C81131">
      <w:pPr>
        <w:rPr>
          <w:lang w:val="en-US"/>
        </w:rPr>
      </w:pPr>
    </w:p>
    <w:p w14:paraId="799C7750" w14:textId="77777777" w:rsidR="00C81131" w:rsidRPr="00901C43" w:rsidRDefault="00C81131" w:rsidP="00C81131">
      <w:pPr>
        <w:rPr>
          <w:lang w:val="en-US"/>
        </w:rPr>
      </w:pPr>
    </w:p>
    <w:p w14:paraId="029A2C35" w14:textId="77777777" w:rsidR="00C81131" w:rsidRPr="00901C43" w:rsidRDefault="00C81131" w:rsidP="00C81131">
      <w:pPr>
        <w:rPr>
          <w:lang w:val="en-US"/>
        </w:rPr>
      </w:pPr>
    </w:p>
    <w:p w14:paraId="6F9E8F58" w14:textId="77777777" w:rsidR="00EB0A93" w:rsidRPr="00901C43" w:rsidRDefault="00F47E97" w:rsidP="001165E3">
      <w:pPr>
        <w:shd w:val="clear" w:color="FFFFFF" w:fill="FFFFFF"/>
        <w:spacing w:line="396" w:lineRule="exact"/>
        <w:ind w:right="-4000"/>
        <w:rPr>
          <w:b/>
          <w:kern w:val="16"/>
          <w:sz w:val="32"/>
          <w:lang w:val="en-US"/>
        </w:rPr>
      </w:pPr>
      <w:r>
        <w:rPr>
          <w:b/>
          <w:kern w:val="16"/>
          <w:sz w:val="32"/>
          <w:lang w:val="en-US"/>
        </w:rPr>
        <w:t>EPSMI</w:t>
      </w:r>
      <w:r w:rsidR="001165E3" w:rsidRPr="00901C43">
        <w:rPr>
          <w:b/>
          <w:kern w:val="16"/>
          <w:sz w:val="32"/>
          <w:lang w:val="en-US"/>
        </w:rPr>
        <w:t xml:space="preserve"> Documentat</w:t>
      </w:r>
      <w:r w:rsidR="006B256E" w:rsidRPr="00901C43">
        <w:rPr>
          <w:b/>
          <w:kern w:val="16"/>
          <w:sz w:val="32"/>
          <w:lang w:val="en-US"/>
        </w:rPr>
        <w:t>i</w:t>
      </w:r>
      <w:r w:rsidR="001165E3" w:rsidRPr="00901C43">
        <w:rPr>
          <w:b/>
          <w:kern w:val="16"/>
          <w:sz w:val="32"/>
          <w:lang w:val="en-US"/>
        </w:rPr>
        <w:t>on</w:t>
      </w:r>
      <w:r w:rsidR="00EB0A93" w:rsidRPr="00901C43">
        <w:rPr>
          <w:b/>
          <w:kern w:val="16"/>
          <w:sz w:val="32"/>
          <w:lang w:val="en-US"/>
        </w:rPr>
        <w:t xml:space="preserve"> </w:t>
      </w:r>
    </w:p>
    <w:p w14:paraId="30EE159D" w14:textId="77777777" w:rsidR="00EB0A93" w:rsidRPr="00901C43" w:rsidRDefault="00EB0A93" w:rsidP="001165E3">
      <w:pPr>
        <w:shd w:val="clear" w:color="FFFFFF" w:fill="FFFFFF"/>
        <w:spacing w:line="396" w:lineRule="exact"/>
        <w:ind w:right="-4000"/>
        <w:rPr>
          <w:b/>
          <w:kern w:val="16"/>
          <w:szCs w:val="22"/>
          <w:lang w:val="en-US"/>
        </w:rPr>
      </w:pPr>
      <w:r w:rsidRPr="00901C43">
        <w:rPr>
          <w:b/>
          <w:kern w:val="16"/>
          <w:szCs w:val="22"/>
          <w:lang w:val="en-US"/>
        </w:rPr>
        <w:t>(Version</w:t>
      </w:r>
      <w:r w:rsidR="00A47D1B" w:rsidRPr="00901C43">
        <w:rPr>
          <w:b/>
          <w:kern w:val="16"/>
          <w:szCs w:val="22"/>
          <w:lang w:val="en-US"/>
        </w:rPr>
        <w:t xml:space="preserve"> </w:t>
      </w:r>
      <w:r w:rsidR="00F47E97">
        <w:rPr>
          <w:b/>
          <w:kern w:val="16"/>
          <w:szCs w:val="22"/>
          <w:lang w:val="en-US"/>
        </w:rPr>
        <w:t>0.0.4</w:t>
      </w:r>
      <w:r w:rsidR="006905B1" w:rsidRPr="00901C43">
        <w:rPr>
          <w:b/>
          <w:kern w:val="16"/>
          <w:szCs w:val="22"/>
          <w:lang w:val="en-US"/>
        </w:rPr>
        <w:t xml:space="preserve"> </w:t>
      </w:r>
      <w:r w:rsidR="001165E3" w:rsidRPr="00901C43">
        <w:rPr>
          <w:szCs w:val="22"/>
          <w:lang w:val="en-US"/>
        </w:rPr>
        <w:t>–</w:t>
      </w:r>
      <w:r w:rsidR="006905B1" w:rsidRPr="00901C43">
        <w:rPr>
          <w:szCs w:val="22"/>
          <w:lang w:val="en-US"/>
        </w:rPr>
        <w:t xml:space="preserve"> </w:t>
      </w:r>
      <w:r w:rsidR="00F47E97">
        <w:rPr>
          <w:szCs w:val="22"/>
          <w:lang w:val="en-US"/>
        </w:rPr>
        <w:t>02.01</w:t>
      </w:r>
      <w:r w:rsidR="001165E3" w:rsidRPr="00901C43">
        <w:rPr>
          <w:szCs w:val="22"/>
          <w:lang w:val="en-US"/>
        </w:rPr>
        <w:t>.20</w:t>
      </w:r>
      <w:r w:rsidR="00F47E97">
        <w:rPr>
          <w:szCs w:val="22"/>
          <w:lang w:val="en-US"/>
        </w:rPr>
        <w:t>21</w:t>
      </w:r>
      <w:r w:rsidRPr="00901C43">
        <w:rPr>
          <w:b/>
          <w:kern w:val="16"/>
          <w:szCs w:val="22"/>
          <w:lang w:val="en-US"/>
        </w:rPr>
        <w:t>)</w:t>
      </w:r>
    </w:p>
    <w:p w14:paraId="38BFEF25" w14:textId="77777777" w:rsidR="00C81131" w:rsidRPr="00901C43" w:rsidRDefault="00C81131" w:rsidP="00C81131">
      <w:pPr>
        <w:widowControl w:val="0"/>
        <w:spacing w:line="216" w:lineRule="exact"/>
        <w:rPr>
          <w:kern w:val="16"/>
          <w:sz w:val="18"/>
          <w:szCs w:val="18"/>
          <w:lang w:val="en-US"/>
        </w:rPr>
      </w:pPr>
    </w:p>
    <w:p w14:paraId="36462061" w14:textId="77777777" w:rsidR="00EB0A93" w:rsidRPr="00901C43" w:rsidRDefault="00EB0A93" w:rsidP="00C81131">
      <w:pPr>
        <w:widowControl w:val="0"/>
        <w:spacing w:line="216" w:lineRule="exact"/>
        <w:rPr>
          <w:kern w:val="16"/>
          <w:sz w:val="18"/>
          <w:szCs w:val="18"/>
          <w:lang w:val="en-US"/>
        </w:rPr>
      </w:pPr>
    </w:p>
    <w:p w14:paraId="3B54FD15" w14:textId="77777777" w:rsidR="00A47D1B" w:rsidRPr="00901C43" w:rsidRDefault="00A47D1B" w:rsidP="00C81131">
      <w:pPr>
        <w:widowControl w:val="0"/>
        <w:spacing w:line="216" w:lineRule="exact"/>
        <w:rPr>
          <w:kern w:val="16"/>
          <w:sz w:val="18"/>
          <w:szCs w:val="18"/>
          <w:lang w:val="en-US"/>
        </w:rPr>
      </w:pPr>
    </w:p>
    <w:p w14:paraId="467DF249" w14:textId="77777777" w:rsidR="00A47D1B" w:rsidRPr="00901C43" w:rsidRDefault="00A47D1B" w:rsidP="00C81131">
      <w:pPr>
        <w:widowControl w:val="0"/>
        <w:spacing w:line="216" w:lineRule="exact"/>
        <w:rPr>
          <w:kern w:val="16"/>
          <w:sz w:val="18"/>
          <w:szCs w:val="18"/>
          <w:lang w:val="en-US"/>
        </w:rPr>
      </w:pPr>
    </w:p>
    <w:p w14:paraId="68C4A452" w14:textId="77777777" w:rsidR="00A47D1B" w:rsidRPr="00901C43" w:rsidRDefault="00A47D1B" w:rsidP="00C81131">
      <w:pPr>
        <w:widowControl w:val="0"/>
        <w:spacing w:line="216" w:lineRule="exact"/>
        <w:rPr>
          <w:kern w:val="16"/>
          <w:sz w:val="18"/>
          <w:szCs w:val="18"/>
          <w:lang w:val="en-US"/>
        </w:rPr>
      </w:pPr>
    </w:p>
    <w:p w14:paraId="5AE0DAC5" w14:textId="77777777" w:rsidR="00A47D1B" w:rsidRPr="00901C43" w:rsidRDefault="00A47D1B" w:rsidP="00A47D1B">
      <w:pPr>
        <w:rPr>
          <w:b/>
          <w:lang w:val="en-US"/>
        </w:rPr>
      </w:pPr>
      <w:r w:rsidRPr="00901C43">
        <w:rPr>
          <w:b/>
          <w:lang w:val="en-US"/>
        </w:rPr>
        <w:t>Proprietary Notes</w:t>
      </w:r>
    </w:p>
    <w:p w14:paraId="7CFD2C53" w14:textId="77777777" w:rsidR="0079434B" w:rsidRDefault="0079434B" w:rsidP="00A47D1B">
      <w:pPr>
        <w:pStyle w:val="LegalNotice"/>
        <w:rPr>
          <w:i w:val="0"/>
          <w:sz w:val="22"/>
          <w:szCs w:val="20"/>
          <w:lang w:val="en-US" w:eastAsia="en-US"/>
        </w:rPr>
      </w:pPr>
    </w:p>
    <w:p w14:paraId="44F59601" w14:textId="6655D837" w:rsidR="00A47D1B" w:rsidRDefault="0079434B" w:rsidP="00A47D1B">
      <w:pPr>
        <w:pStyle w:val="LegalNotice"/>
        <w:rPr>
          <w:lang w:val="en-US"/>
        </w:rPr>
      </w:pPr>
      <w:r>
        <w:rPr>
          <w:lang w:val="en-US"/>
        </w:rPr>
        <w:t>EPSMI is a product of MHM Software, license to be determined.</w:t>
      </w:r>
    </w:p>
    <w:p w14:paraId="06549A17" w14:textId="77777777" w:rsidR="0079434B" w:rsidRPr="0079434B" w:rsidRDefault="0079434B" w:rsidP="0079434B"/>
    <w:p w14:paraId="0D21D786" w14:textId="77777777" w:rsidR="0079434B" w:rsidRPr="0079434B" w:rsidRDefault="0079434B" w:rsidP="0079434B"/>
    <w:p w14:paraId="1C8888FF" w14:textId="77777777" w:rsidR="00A47D1B" w:rsidRPr="00901C43" w:rsidRDefault="00A47D1B" w:rsidP="00C81131">
      <w:pPr>
        <w:widowControl w:val="0"/>
        <w:spacing w:line="216" w:lineRule="exact"/>
        <w:rPr>
          <w:kern w:val="16"/>
          <w:sz w:val="18"/>
          <w:szCs w:val="18"/>
          <w:lang w:val="en-US"/>
        </w:rPr>
        <w:sectPr w:rsidR="00A47D1B" w:rsidRPr="00901C43" w:rsidSect="00EB0A93">
          <w:footerReference w:type="default" r:id="rId8"/>
          <w:pgSz w:w="11906" w:h="16838"/>
          <w:pgMar w:top="1802" w:right="1248" w:bottom="1826" w:left="1162" w:header="482" w:footer="397" w:gutter="0"/>
          <w:pgNumType w:start="1"/>
          <w:cols w:space="720"/>
          <w:formProt w:val="0"/>
          <w:docGrid w:linePitch="299"/>
        </w:sectPr>
      </w:pPr>
    </w:p>
    <w:p w14:paraId="38A4A476" w14:textId="62E178E1" w:rsidR="000A5FF2" w:rsidRPr="00901C43" w:rsidRDefault="00CC6854" w:rsidP="00CC6854">
      <w:pPr>
        <w:rPr>
          <w:b/>
          <w:sz w:val="28"/>
          <w:szCs w:val="28"/>
          <w:lang w:val="en-US"/>
        </w:rPr>
      </w:pPr>
      <w:r w:rsidRPr="00901C43">
        <w:rPr>
          <w:b/>
          <w:sz w:val="28"/>
          <w:szCs w:val="28"/>
          <w:lang w:val="en-US"/>
        </w:rPr>
        <w:lastRenderedPageBreak/>
        <w:t>Table of Contents</w:t>
      </w:r>
    </w:p>
    <w:p w14:paraId="1F4624BA" w14:textId="77777777" w:rsidR="00CC6854" w:rsidRPr="00901C43" w:rsidRDefault="00CC6854">
      <w:pPr>
        <w:pStyle w:val="TOC1"/>
        <w:tabs>
          <w:tab w:val="left" w:pos="440"/>
          <w:tab w:val="right" w:leader="dot" w:pos="9486"/>
        </w:tabs>
        <w:rPr>
          <w:lang w:val="en-US"/>
        </w:rPr>
      </w:pPr>
    </w:p>
    <w:p w14:paraId="60DD45AD" w14:textId="74D43D2C" w:rsidR="004A2529" w:rsidRDefault="00CC6854">
      <w:pPr>
        <w:pStyle w:val="TOC1"/>
        <w:tabs>
          <w:tab w:val="left" w:pos="440"/>
          <w:tab w:val="right" w:leader="dot" w:pos="9486"/>
        </w:tabs>
        <w:rPr>
          <w:rFonts w:asciiTheme="minorHAnsi" w:eastAsiaTheme="minorEastAsia" w:hAnsiTheme="minorHAnsi" w:cstheme="minorBidi"/>
          <w:b w:val="0"/>
          <w:bCs w:val="0"/>
          <w:i w:val="0"/>
          <w:iCs w:val="0"/>
          <w:noProof/>
          <w:sz w:val="24"/>
          <w:szCs w:val="24"/>
        </w:rPr>
      </w:pPr>
      <w:r w:rsidRPr="00901C43">
        <w:rPr>
          <w:lang w:val="en-US"/>
        </w:rPr>
        <w:fldChar w:fldCharType="begin"/>
      </w:r>
      <w:r w:rsidRPr="00901C43">
        <w:rPr>
          <w:lang w:val="en-US"/>
        </w:rPr>
        <w:instrText xml:space="preserve"> TOC \o "1-3" \h \z \u </w:instrText>
      </w:r>
      <w:r w:rsidRPr="00901C43">
        <w:rPr>
          <w:lang w:val="en-US"/>
        </w:rPr>
        <w:fldChar w:fldCharType="separate"/>
      </w:r>
      <w:hyperlink w:anchor="_Toc60823861" w:history="1">
        <w:r w:rsidR="004A2529" w:rsidRPr="0092749D">
          <w:rPr>
            <w:rStyle w:val="Hyperlink"/>
            <w:noProof/>
            <w:lang w:val="en-US"/>
          </w:rPr>
          <w:t>1</w:t>
        </w:r>
        <w:r w:rsidR="004A2529">
          <w:rPr>
            <w:rFonts w:asciiTheme="minorHAnsi" w:eastAsiaTheme="minorEastAsia" w:hAnsiTheme="minorHAnsi" w:cstheme="minorBidi"/>
            <w:b w:val="0"/>
            <w:bCs w:val="0"/>
            <w:i w:val="0"/>
            <w:iCs w:val="0"/>
            <w:noProof/>
            <w:sz w:val="24"/>
            <w:szCs w:val="24"/>
          </w:rPr>
          <w:tab/>
        </w:r>
        <w:r w:rsidR="004A2529" w:rsidRPr="0092749D">
          <w:rPr>
            <w:rStyle w:val="Hyperlink"/>
            <w:noProof/>
            <w:lang w:val="en-US"/>
          </w:rPr>
          <w:t>Overview</w:t>
        </w:r>
        <w:r w:rsidR="004A2529">
          <w:rPr>
            <w:noProof/>
            <w:webHidden/>
          </w:rPr>
          <w:tab/>
        </w:r>
        <w:r w:rsidR="004A2529">
          <w:rPr>
            <w:noProof/>
            <w:webHidden/>
          </w:rPr>
          <w:fldChar w:fldCharType="begin"/>
        </w:r>
        <w:r w:rsidR="004A2529">
          <w:rPr>
            <w:noProof/>
            <w:webHidden/>
          </w:rPr>
          <w:instrText xml:space="preserve"> PAGEREF _Toc60823861 \h </w:instrText>
        </w:r>
        <w:r w:rsidR="004A2529">
          <w:rPr>
            <w:noProof/>
            <w:webHidden/>
          </w:rPr>
        </w:r>
        <w:r w:rsidR="004A2529">
          <w:rPr>
            <w:noProof/>
            <w:webHidden/>
          </w:rPr>
          <w:fldChar w:fldCharType="separate"/>
        </w:r>
        <w:r w:rsidR="004A2529">
          <w:rPr>
            <w:noProof/>
            <w:webHidden/>
          </w:rPr>
          <w:t>3</w:t>
        </w:r>
        <w:r w:rsidR="004A2529">
          <w:rPr>
            <w:noProof/>
            <w:webHidden/>
          </w:rPr>
          <w:fldChar w:fldCharType="end"/>
        </w:r>
      </w:hyperlink>
    </w:p>
    <w:p w14:paraId="23C6E912" w14:textId="69B7F7DB" w:rsidR="004A2529" w:rsidRDefault="004A2529">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823862" w:history="1">
        <w:r w:rsidRPr="0092749D">
          <w:rPr>
            <w:rStyle w:val="Hyperlink"/>
            <w:noProof/>
            <w:lang w:val="en-US"/>
          </w:rPr>
          <w:t>1.1</w:t>
        </w:r>
        <w:r>
          <w:rPr>
            <w:rFonts w:asciiTheme="minorHAnsi" w:eastAsiaTheme="minorEastAsia" w:hAnsiTheme="minorHAnsi" w:cstheme="minorBidi"/>
            <w:b w:val="0"/>
            <w:bCs w:val="0"/>
            <w:noProof/>
            <w:sz w:val="24"/>
            <w:szCs w:val="24"/>
          </w:rPr>
          <w:tab/>
        </w:r>
        <w:r w:rsidRPr="0092749D">
          <w:rPr>
            <w:rStyle w:val="Hyperlink"/>
            <w:noProof/>
            <w:lang w:val="en-US"/>
          </w:rPr>
          <w:t>What is present in EPS and missing in EPSMI</w:t>
        </w:r>
        <w:r>
          <w:rPr>
            <w:noProof/>
            <w:webHidden/>
          </w:rPr>
          <w:tab/>
        </w:r>
        <w:r>
          <w:rPr>
            <w:noProof/>
            <w:webHidden/>
          </w:rPr>
          <w:fldChar w:fldCharType="begin"/>
        </w:r>
        <w:r>
          <w:rPr>
            <w:noProof/>
            <w:webHidden/>
          </w:rPr>
          <w:instrText xml:space="preserve"> PAGEREF _Toc60823862 \h </w:instrText>
        </w:r>
        <w:r>
          <w:rPr>
            <w:noProof/>
            <w:webHidden/>
          </w:rPr>
        </w:r>
        <w:r>
          <w:rPr>
            <w:noProof/>
            <w:webHidden/>
          </w:rPr>
          <w:fldChar w:fldCharType="separate"/>
        </w:r>
        <w:r>
          <w:rPr>
            <w:noProof/>
            <w:webHidden/>
          </w:rPr>
          <w:t>3</w:t>
        </w:r>
        <w:r>
          <w:rPr>
            <w:noProof/>
            <w:webHidden/>
          </w:rPr>
          <w:fldChar w:fldCharType="end"/>
        </w:r>
      </w:hyperlink>
    </w:p>
    <w:p w14:paraId="20E82E9C" w14:textId="2A86D20F" w:rsidR="004A2529" w:rsidRDefault="004A2529">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823863" w:history="1">
        <w:r w:rsidRPr="0092749D">
          <w:rPr>
            <w:rStyle w:val="Hyperlink"/>
            <w:noProof/>
          </w:rPr>
          <w:t>1.2</w:t>
        </w:r>
        <w:r>
          <w:rPr>
            <w:rFonts w:asciiTheme="minorHAnsi" w:eastAsiaTheme="minorEastAsia" w:hAnsiTheme="minorHAnsi" w:cstheme="minorBidi"/>
            <w:b w:val="0"/>
            <w:bCs w:val="0"/>
            <w:noProof/>
            <w:sz w:val="24"/>
            <w:szCs w:val="24"/>
          </w:rPr>
          <w:tab/>
        </w:r>
        <w:r w:rsidRPr="0092749D">
          <w:rPr>
            <w:rStyle w:val="Hyperlink"/>
            <w:noProof/>
          </w:rPr>
          <w:t>Features of EPSMI going beyond EPS</w:t>
        </w:r>
        <w:r>
          <w:rPr>
            <w:noProof/>
            <w:webHidden/>
          </w:rPr>
          <w:tab/>
        </w:r>
        <w:r>
          <w:rPr>
            <w:noProof/>
            <w:webHidden/>
          </w:rPr>
          <w:fldChar w:fldCharType="begin"/>
        </w:r>
        <w:r>
          <w:rPr>
            <w:noProof/>
            <w:webHidden/>
          </w:rPr>
          <w:instrText xml:space="preserve"> PAGEREF _Toc60823863 \h </w:instrText>
        </w:r>
        <w:r>
          <w:rPr>
            <w:noProof/>
            <w:webHidden/>
          </w:rPr>
        </w:r>
        <w:r>
          <w:rPr>
            <w:noProof/>
            <w:webHidden/>
          </w:rPr>
          <w:fldChar w:fldCharType="separate"/>
        </w:r>
        <w:r>
          <w:rPr>
            <w:noProof/>
            <w:webHidden/>
          </w:rPr>
          <w:t>3</w:t>
        </w:r>
        <w:r>
          <w:rPr>
            <w:noProof/>
            <w:webHidden/>
          </w:rPr>
          <w:fldChar w:fldCharType="end"/>
        </w:r>
      </w:hyperlink>
    </w:p>
    <w:p w14:paraId="0650CCB3" w14:textId="1F7C4CBF" w:rsidR="004A2529" w:rsidRDefault="004A2529">
      <w:pPr>
        <w:pStyle w:val="TOC1"/>
        <w:tabs>
          <w:tab w:val="left" w:pos="440"/>
          <w:tab w:val="right" w:leader="dot" w:pos="9486"/>
        </w:tabs>
        <w:rPr>
          <w:rFonts w:asciiTheme="minorHAnsi" w:eastAsiaTheme="minorEastAsia" w:hAnsiTheme="minorHAnsi" w:cstheme="minorBidi"/>
          <w:b w:val="0"/>
          <w:bCs w:val="0"/>
          <w:i w:val="0"/>
          <w:iCs w:val="0"/>
          <w:noProof/>
          <w:sz w:val="24"/>
          <w:szCs w:val="24"/>
        </w:rPr>
      </w:pPr>
      <w:hyperlink w:anchor="_Toc60823864" w:history="1">
        <w:r w:rsidRPr="0092749D">
          <w:rPr>
            <w:rStyle w:val="Hyperlink"/>
            <w:noProof/>
          </w:rPr>
          <w:t>2</w:t>
        </w:r>
        <w:r>
          <w:rPr>
            <w:rFonts w:asciiTheme="minorHAnsi" w:eastAsiaTheme="minorEastAsia" w:hAnsiTheme="minorHAnsi" w:cstheme="minorBidi"/>
            <w:b w:val="0"/>
            <w:bCs w:val="0"/>
            <w:i w:val="0"/>
            <w:iCs w:val="0"/>
            <w:noProof/>
            <w:sz w:val="24"/>
            <w:szCs w:val="24"/>
          </w:rPr>
          <w:tab/>
        </w:r>
        <w:r w:rsidRPr="0092749D">
          <w:rPr>
            <w:rStyle w:val="Hyperlink"/>
            <w:noProof/>
          </w:rPr>
          <w:t>Installation and Setup</w:t>
        </w:r>
        <w:r>
          <w:rPr>
            <w:noProof/>
            <w:webHidden/>
          </w:rPr>
          <w:tab/>
        </w:r>
        <w:r>
          <w:rPr>
            <w:noProof/>
            <w:webHidden/>
          </w:rPr>
          <w:fldChar w:fldCharType="begin"/>
        </w:r>
        <w:r>
          <w:rPr>
            <w:noProof/>
            <w:webHidden/>
          </w:rPr>
          <w:instrText xml:space="preserve"> PAGEREF _Toc60823864 \h </w:instrText>
        </w:r>
        <w:r>
          <w:rPr>
            <w:noProof/>
            <w:webHidden/>
          </w:rPr>
        </w:r>
        <w:r>
          <w:rPr>
            <w:noProof/>
            <w:webHidden/>
          </w:rPr>
          <w:fldChar w:fldCharType="separate"/>
        </w:r>
        <w:r>
          <w:rPr>
            <w:noProof/>
            <w:webHidden/>
          </w:rPr>
          <w:t>3</w:t>
        </w:r>
        <w:r>
          <w:rPr>
            <w:noProof/>
            <w:webHidden/>
          </w:rPr>
          <w:fldChar w:fldCharType="end"/>
        </w:r>
      </w:hyperlink>
    </w:p>
    <w:p w14:paraId="64C9A114" w14:textId="59F5F37B" w:rsidR="004A2529" w:rsidRDefault="004A2529">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823865" w:history="1">
        <w:r w:rsidRPr="0092749D">
          <w:rPr>
            <w:rStyle w:val="Hyperlink"/>
            <w:noProof/>
          </w:rPr>
          <w:t>2.1</w:t>
        </w:r>
        <w:r>
          <w:rPr>
            <w:rFonts w:asciiTheme="minorHAnsi" w:eastAsiaTheme="minorEastAsia" w:hAnsiTheme="minorHAnsi" w:cstheme="minorBidi"/>
            <w:b w:val="0"/>
            <w:bCs w:val="0"/>
            <w:noProof/>
            <w:sz w:val="24"/>
            <w:szCs w:val="24"/>
          </w:rPr>
          <w:tab/>
        </w:r>
        <w:r w:rsidRPr="0092749D">
          <w:rPr>
            <w:rStyle w:val="Hyperlink"/>
            <w:noProof/>
          </w:rPr>
          <w:t>Local Bitcoin Node</w:t>
        </w:r>
        <w:r>
          <w:rPr>
            <w:noProof/>
            <w:webHidden/>
          </w:rPr>
          <w:tab/>
        </w:r>
        <w:r>
          <w:rPr>
            <w:noProof/>
            <w:webHidden/>
          </w:rPr>
          <w:fldChar w:fldCharType="begin"/>
        </w:r>
        <w:r>
          <w:rPr>
            <w:noProof/>
            <w:webHidden/>
          </w:rPr>
          <w:instrText xml:space="preserve"> PAGEREF _Toc60823865 \h </w:instrText>
        </w:r>
        <w:r>
          <w:rPr>
            <w:noProof/>
            <w:webHidden/>
          </w:rPr>
        </w:r>
        <w:r>
          <w:rPr>
            <w:noProof/>
            <w:webHidden/>
          </w:rPr>
          <w:fldChar w:fldCharType="separate"/>
        </w:r>
        <w:r>
          <w:rPr>
            <w:noProof/>
            <w:webHidden/>
          </w:rPr>
          <w:t>3</w:t>
        </w:r>
        <w:r>
          <w:rPr>
            <w:noProof/>
            <w:webHidden/>
          </w:rPr>
          <w:fldChar w:fldCharType="end"/>
        </w:r>
      </w:hyperlink>
    </w:p>
    <w:p w14:paraId="263562FF" w14:textId="16EF9730" w:rsidR="004A2529" w:rsidRDefault="004A2529">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823866" w:history="1">
        <w:r w:rsidRPr="0092749D">
          <w:rPr>
            <w:rStyle w:val="Hyperlink"/>
            <w:noProof/>
          </w:rPr>
          <w:t>2.2</w:t>
        </w:r>
        <w:r>
          <w:rPr>
            <w:rFonts w:asciiTheme="minorHAnsi" w:eastAsiaTheme="minorEastAsia" w:hAnsiTheme="minorHAnsi" w:cstheme="minorBidi"/>
            <w:b w:val="0"/>
            <w:bCs w:val="0"/>
            <w:noProof/>
            <w:sz w:val="24"/>
            <w:szCs w:val="24"/>
          </w:rPr>
          <w:tab/>
        </w:r>
        <w:r w:rsidRPr="0092749D">
          <w:rPr>
            <w:rStyle w:val="Hyperlink"/>
            <w:noProof/>
          </w:rPr>
          <w:t>Electrum Wallet</w:t>
        </w:r>
        <w:r>
          <w:rPr>
            <w:noProof/>
            <w:webHidden/>
          </w:rPr>
          <w:tab/>
        </w:r>
        <w:r>
          <w:rPr>
            <w:noProof/>
            <w:webHidden/>
          </w:rPr>
          <w:fldChar w:fldCharType="begin"/>
        </w:r>
        <w:r>
          <w:rPr>
            <w:noProof/>
            <w:webHidden/>
          </w:rPr>
          <w:instrText xml:space="preserve"> PAGEREF _Toc60823866 \h </w:instrText>
        </w:r>
        <w:r>
          <w:rPr>
            <w:noProof/>
            <w:webHidden/>
          </w:rPr>
        </w:r>
        <w:r>
          <w:rPr>
            <w:noProof/>
            <w:webHidden/>
          </w:rPr>
          <w:fldChar w:fldCharType="separate"/>
        </w:r>
        <w:r>
          <w:rPr>
            <w:noProof/>
            <w:webHidden/>
          </w:rPr>
          <w:t>3</w:t>
        </w:r>
        <w:r>
          <w:rPr>
            <w:noProof/>
            <w:webHidden/>
          </w:rPr>
          <w:fldChar w:fldCharType="end"/>
        </w:r>
      </w:hyperlink>
    </w:p>
    <w:p w14:paraId="6923853C" w14:textId="334B119E" w:rsidR="004A2529" w:rsidRDefault="004A2529">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823867" w:history="1">
        <w:r w:rsidRPr="0092749D">
          <w:rPr>
            <w:rStyle w:val="Hyperlink"/>
            <w:noProof/>
          </w:rPr>
          <w:t>2.3</w:t>
        </w:r>
        <w:r>
          <w:rPr>
            <w:rFonts w:asciiTheme="minorHAnsi" w:eastAsiaTheme="minorEastAsia" w:hAnsiTheme="minorHAnsi" w:cstheme="minorBidi"/>
            <w:b w:val="0"/>
            <w:bCs w:val="0"/>
            <w:noProof/>
            <w:sz w:val="24"/>
            <w:szCs w:val="24"/>
          </w:rPr>
          <w:tab/>
        </w:r>
        <w:r w:rsidRPr="0092749D">
          <w:rPr>
            <w:rStyle w:val="Hyperlink"/>
            <w:noProof/>
          </w:rPr>
          <w:t>EPSMI</w:t>
        </w:r>
        <w:r>
          <w:rPr>
            <w:noProof/>
            <w:webHidden/>
          </w:rPr>
          <w:tab/>
        </w:r>
        <w:r>
          <w:rPr>
            <w:noProof/>
            <w:webHidden/>
          </w:rPr>
          <w:fldChar w:fldCharType="begin"/>
        </w:r>
        <w:r>
          <w:rPr>
            <w:noProof/>
            <w:webHidden/>
          </w:rPr>
          <w:instrText xml:space="preserve"> PAGEREF _Toc60823867 \h </w:instrText>
        </w:r>
        <w:r>
          <w:rPr>
            <w:noProof/>
            <w:webHidden/>
          </w:rPr>
        </w:r>
        <w:r>
          <w:rPr>
            <w:noProof/>
            <w:webHidden/>
          </w:rPr>
          <w:fldChar w:fldCharType="separate"/>
        </w:r>
        <w:r>
          <w:rPr>
            <w:noProof/>
            <w:webHidden/>
          </w:rPr>
          <w:t>3</w:t>
        </w:r>
        <w:r>
          <w:rPr>
            <w:noProof/>
            <w:webHidden/>
          </w:rPr>
          <w:fldChar w:fldCharType="end"/>
        </w:r>
      </w:hyperlink>
    </w:p>
    <w:p w14:paraId="12BB3C45" w14:textId="1381AE7D" w:rsidR="004A2529" w:rsidRDefault="004A2529">
      <w:pPr>
        <w:pStyle w:val="TOC3"/>
        <w:tabs>
          <w:tab w:val="left" w:pos="1320"/>
          <w:tab w:val="right" w:leader="dot" w:pos="9486"/>
        </w:tabs>
        <w:rPr>
          <w:rFonts w:asciiTheme="minorHAnsi" w:eastAsiaTheme="minorEastAsia" w:hAnsiTheme="minorHAnsi" w:cstheme="minorBidi"/>
          <w:noProof/>
          <w:sz w:val="24"/>
        </w:rPr>
      </w:pPr>
      <w:hyperlink w:anchor="_Toc60823868" w:history="1">
        <w:r w:rsidRPr="0092749D">
          <w:rPr>
            <w:rStyle w:val="Hyperlink"/>
            <w:noProof/>
          </w:rPr>
          <w:t>2.3.1</w:t>
        </w:r>
        <w:r>
          <w:rPr>
            <w:rFonts w:asciiTheme="minorHAnsi" w:eastAsiaTheme="minorEastAsia" w:hAnsiTheme="minorHAnsi" w:cstheme="minorBidi"/>
            <w:noProof/>
            <w:sz w:val="24"/>
          </w:rPr>
          <w:tab/>
        </w:r>
        <w:r w:rsidRPr="0092749D">
          <w:rPr>
            <w:rStyle w:val="Hyperlink"/>
            <w:noProof/>
          </w:rPr>
          <w:t>Download binary and run</w:t>
        </w:r>
        <w:r>
          <w:rPr>
            <w:noProof/>
            <w:webHidden/>
          </w:rPr>
          <w:tab/>
        </w:r>
        <w:r>
          <w:rPr>
            <w:noProof/>
            <w:webHidden/>
          </w:rPr>
          <w:fldChar w:fldCharType="begin"/>
        </w:r>
        <w:r>
          <w:rPr>
            <w:noProof/>
            <w:webHidden/>
          </w:rPr>
          <w:instrText xml:space="preserve"> PAGEREF _Toc60823868 \h </w:instrText>
        </w:r>
        <w:r>
          <w:rPr>
            <w:noProof/>
            <w:webHidden/>
          </w:rPr>
        </w:r>
        <w:r>
          <w:rPr>
            <w:noProof/>
            <w:webHidden/>
          </w:rPr>
          <w:fldChar w:fldCharType="separate"/>
        </w:r>
        <w:r>
          <w:rPr>
            <w:noProof/>
            <w:webHidden/>
          </w:rPr>
          <w:t>3</w:t>
        </w:r>
        <w:r>
          <w:rPr>
            <w:noProof/>
            <w:webHidden/>
          </w:rPr>
          <w:fldChar w:fldCharType="end"/>
        </w:r>
      </w:hyperlink>
    </w:p>
    <w:p w14:paraId="3403E501" w14:textId="4BEB2D04" w:rsidR="004A2529" w:rsidRDefault="004A2529">
      <w:pPr>
        <w:pStyle w:val="TOC3"/>
        <w:tabs>
          <w:tab w:val="left" w:pos="1320"/>
          <w:tab w:val="right" w:leader="dot" w:pos="9486"/>
        </w:tabs>
        <w:rPr>
          <w:rFonts w:asciiTheme="minorHAnsi" w:eastAsiaTheme="minorEastAsia" w:hAnsiTheme="minorHAnsi" w:cstheme="minorBidi"/>
          <w:noProof/>
          <w:sz w:val="24"/>
        </w:rPr>
      </w:pPr>
      <w:hyperlink w:anchor="_Toc60823869" w:history="1">
        <w:r w:rsidRPr="0092749D">
          <w:rPr>
            <w:rStyle w:val="Hyperlink"/>
            <w:noProof/>
          </w:rPr>
          <w:t>2.3.2</w:t>
        </w:r>
        <w:r>
          <w:rPr>
            <w:rFonts w:asciiTheme="minorHAnsi" w:eastAsiaTheme="minorEastAsia" w:hAnsiTheme="minorHAnsi" w:cstheme="minorBidi"/>
            <w:noProof/>
            <w:sz w:val="24"/>
          </w:rPr>
          <w:tab/>
        </w:r>
        <w:r w:rsidRPr="0092749D">
          <w:rPr>
            <w:rStyle w:val="Hyperlink"/>
            <w:noProof/>
          </w:rPr>
          <w:t>Build your own and run</w:t>
        </w:r>
        <w:r>
          <w:rPr>
            <w:noProof/>
            <w:webHidden/>
          </w:rPr>
          <w:tab/>
        </w:r>
        <w:r>
          <w:rPr>
            <w:noProof/>
            <w:webHidden/>
          </w:rPr>
          <w:fldChar w:fldCharType="begin"/>
        </w:r>
        <w:r>
          <w:rPr>
            <w:noProof/>
            <w:webHidden/>
          </w:rPr>
          <w:instrText xml:space="preserve"> PAGEREF _Toc60823869 \h </w:instrText>
        </w:r>
        <w:r>
          <w:rPr>
            <w:noProof/>
            <w:webHidden/>
          </w:rPr>
        </w:r>
        <w:r>
          <w:rPr>
            <w:noProof/>
            <w:webHidden/>
          </w:rPr>
          <w:fldChar w:fldCharType="separate"/>
        </w:r>
        <w:r>
          <w:rPr>
            <w:noProof/>
            <w:webHidden/>
          </w:rPr>
          <w:t>3</w:t>
        </w:r>
        <w:r>
          <w:rPr>
            <w:noProof/>
            <w:webHidden/>
          </w:rPr>
          <w:fldChar w:fldCharType="end"/>
        </w:r>
      </w:hyperlink>
    </w:p>
    <w:p w14:paraId="14752B36" w14:textId="612E1535" w:rsidR="004A2529" w:rsidRDefault="004A2529">
      <w:pPr>
        <w:pStyle w:val="TOC3"/>
        <w:tabs>
          <w:tab w:val="left" w:pos="1320"/>
          <w:tab w:val="right" w:leader="dot" w:pos="9486"/>
        </w:tabs>
        <w:rPr>
          <w:rFonts w:asciiTheme="minorHAnsi" w:eastAsiaTheme="minorEastAsia" w:hAnsiTheme="minorHAnsi" w:cstheme="minorBidi"/>
          <w:noProof/>
          <w:sz w:val="24"/>
        </w:rPr>
      </w:pPr>
      <w:hyperlink w:anchor="_Toc60823870" w:history="1">
        <w:r w:rsidRPr="0092749D">
          <w:rPr>
            <w:rStyle w:val="Hyperlink"/>
            <w:noProof/>
          </w:rPr>
          <w:t>2.3.3</w:t>
        </w:r>
        <w:r>
          <w:rPr>
            <w:rFonts w:asciiTheme="minorHAnsi" w:eastAsiaTheme="minorEastAsia" w:hAnsiTheme="minorHAnsi" w:cstheme="minorBidi"/>
            <w:noProof/>
            <w:sz w:val="24"/>
          </w:rPr>
          <w:tab/>
        </w:r>
        <w:r w:rsidRPr="0092749D">
          <w:rPr>
            <w:rStyle w:val="Hyperlink"/>
            <w:noProof/>
          </w:rPr>
          <w:t>EPSMI Configuration</w:t>
        </w:r>
        <w:r>
          <w:rPr>
            <w:noProof/>
            <w:webHidden/>
          </w:rPr>
          <w:tab/>
        </w:r>
        <w:r>
          <w:rPr>
            <w:noProof/>
            <w:webHidden/>
          </w:rPr>
          <w:fldChar w:fldCharType="begin"/>
        </w:r>
        <w:r>
          <w:rPr>
            <w:noProof/>
            <w:webHidden/>
          </w:rPr>
          <w:instrText xml:space="preserve"> PAGEREF _Toc60823870 \h </w:instrText>
        </w:r>
        <w:r>
          <w:rPr>
            <w:noProof/>
            <w:webHidden/>
          </w:rPr>
        </w:r>
        <w:r>
          <w:rPr>
            <w:noProof/>
            <w:webHidden/>
          </w:rPr>
          <w:fldChar w:fldCharType="separate"/>
        </w:r>
        <w:r>
          <w:rPr>
            <w:noProof/>
            <w:webHidden/>
          </w:rPr>
          <w:t>3</w:t>
        </w:r>
        <w:r>
          <w:rPr>
            <w:noProof/>
            <w:webHidden/>
          </w:rPr>
          <w:fldChar w:fldCharType="end"/>
        </w:r>
      </w:hyperlink>
    </w:p>
    <w:p w14:paraId="6E0773E8" w14:textId="18935B6E" w:rsidR="004A2529" w:rsidRDefault="004A2529">
      <w:pPr>
        <w:pStyle w:val="TOC3"/>
        <w:tabs>
          <w:tab w:val="left" w:pos="1320"/>
          <w:tab w:val="right" w:leader="dot" w:pos="9486"/>
        </w:tabs>
        <w:rPr>
          <w:rFonts w:asciiTheme="minorHAnsi" w:eastAsiaTheme="minorEastAsia" w:hAnsiTheme="minorHAnsi" w:cstheme="minorBidi"/>
          <w:noProof/>
          <w:sz w:val="24"/>
        </w:rPr>
      </w:pPr>
      <w:hyperlink w:anchor="_Toc60823871" w:history="1">
        <w:r w:rsidRPr="0092749D">
          <w:rPr>
            <w:rStyle w:val="Hyperlink"/>
            <w:noProof/>
          </w:rPr>
          <w:t>2.3.4</w:t>
        </w:r>
        <w:r>
          <w:rPr>
            <w:rFonts w:asciiTheme="minorHAnsi" w:eastAsiaTheme="minorEastAsia" w:hAnsiTheme="minorHAnsi" w:cstheme="minorBidi"/>
            <w:noProof/>
            <w:sz w:val="24"/>
          </w:rPr>
          <w:tab/>
        </w:r>
        <w:r w:rsidRPr="0092749D">
          <w:rPr>
            <w:rStyle w:val="Hyperlink"/>
            <w:noProof/>
          </w:rPr>
          <w:t>Preparing keystore file for SSL</w:t>
        </w:r>
        <w:r>
          <w:rPr>
            <w:noProof/>
            <w:webHidden/>
          </w:rPr>
          <w:tab/>
        </w:r>
        <w:r>
          <w:rPr>
            <w:noProof/>
            <w:webHidden/>
          </w:rPr>
          <w:fldChar w:fldCharType="begin"/>
        </w:r>
        <w:r>
          <w:rPr>
            <w:noProof/>
            <w:webHidden/>
          </w:rPr>
          <w:instrText xml:space="preserve"> PAGEREF _Toc60823871 \h </w:instrText>
        </w:r>
        <w:r>
          <w:rPr>
            <w:noProof/>
            <w:webHidden/>
          </w:rPr>
        </w:r>
        <w:r>
          <w:rPr>
            <w:noProof/>
            <w:webHidden/>
          </w:rPr>
          <w:fldChar w:fldCharType="separate"/>
        </w:r>
        <w:r>
          <w:rPr>
            <w:noProof/>
            <w:webHidden/>
          </w:rPr>
          <w:t>4</w:t>
        </w:r>
        <w:r>
          <w:rPr>
            <w:noProof/>
            <w:webHidden/>
          </w:rPr>
          <w:fldChar w:fldCharType="end"/>
        </w:r>
      </w:hyperlink>
    </w:p>
    <w:p w14:paraId="2EF67B73" w14:textId="67FD3838" w:rsidR="004A2529" w:rsidRDefault="004A2529">
      <w:pPr>
        <w:pStyle w:val="TOC1"/>
        <w:tabs>
          <w:tab w:val="left" w:pos="440"/>
          <w:tab w:val="right" w:leader="dot" w:pos="9486"/>
        </w:tabs>
        <w:rPr>
          <w:rFonts w:asciiTheme="minorHAnsi" w:eastAsiaTheme="minorEastAsia" w:hAnsiTheme="minorHAnsi" w:cstheme="minorBidi"/>
          <w:b w:val="0"/>
          <w:bCs w:val="0"/>
          <w:i w:val="0"/>
          <w:iCs w:val="0"/>
          <w:noProof/>
          <w:sz w:val="24"/>
          <w:szCs w:val="24"/>
        </w:rPr>
      </w:pPr>
      <w:hyperlink w:anchor="_Toc60823872" w:history="1">
        <w:r w:rsidRPr="0092749D">
          <w:rPr>
            <w:rStyle w:val="Hyperlink"/>
            <w:noProof/>
          </w:rPr>
          <w:t>3</w:t>
        </w:r>
        <w:r>
          <w:rPr>
            <w:rFonts w:asciiTheme="minorHAnsi" w:eastAsiaTheme="minorEastAsia" w:hAnsiTheme="minorHAnsi" w:cstheme="minorBidi"/>
            <w:b w:val="0"/>
            <w:bCs w:val="0"/>
            <w:i w:val="0"/>
            <w:iCs w:val="0"/>
            <w:noProof/>
            <w:sz w:val="24"/>
            <w:szCs w:val="24"/>
          </w:rPr>
          <w:tab/>
        </w:r>
        <w:r w:rsidRPr="0092749D">
          <w:rPr>
            <w:rStyle w:val="Hyperlink"/>
            <w:noProof/>
          </w:rPr>
          <w:t>API</w:t>
        </w:r>
        <w:r>
          <w:rPr>
            <w:noProof/>
            <w:webHidden/>
          </w:rPr>
          <w:tab/>
        </w:r>
        <w:r>
          <w:rPr>
            <w:noProof/>
            <w:webHidden/>
          </w:rPr>
          <w:fldChar w:fldCharType="begin"/>
        </w:r>
        <w:r>
          <w:rPr>
            <w:noProof/>
            <w:webHidden/>
          </w:rPr>
          <w:instrText xml:space="preserve"> PAGEREF _Toc60823872 \h </w:instrText>
        </w:r>
        <w:r>
          <w:rPr>
            <w:noProof/>
            <w:webHidden/>
          </w:rPr>
        </w:r>
        <w:r>
          <w:rPr>
            <w:noProof/>
            <w:webHidden/>
          </w:rPr>
          <w:fldChar w:fldCharType="separate"/>
        </w:r>
        <w:r>
          <w:rPr>
            <w:noProof/>
            <w:webHidden/>
          </w:rPr>
          <w:t>4</w:t>
        </w:r>
        <w:r>
          <w:rPr>
            <w:noProof/>
            <w:webHidden/>
          </w:rPr>
          <w:fldChar w:fldCharType="end"/>
        </w:r>
      </w:hyperlink>
    </w:p>
    <w:p w14:paraId="40EAC178" w14:textId="01F50364" w:rsidR="004A2529" w:rsidRDefault="004A2529">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823873" w:history="1">
        <w:r w:rsidRPr="0092749D">
          <w:rPr>
            <w:rStyle w:val="Hyperlink"/>
            <w:noProof/>
          </w:rPr>
          <w:t>3.1</w:t>
        </w:r>
        <w:r>
          <w:rPr>
            <w:rFonts w:asciiTheme="minorHAnsi" w:eastAsiaTheme="minorEastAsia" w:hAnsiTheme="minorHAnsi" w:cstheme="minorBidi"/>
            <w:b w:val="0"/>
            <w:bCs w:val="0"/>
            <w:noProof/>
            <w:sz w:val="24"/>
            <w:szCs w:val="24"/>
          </w:rPr>
          <w:tab/>
        </w:r>
        <w:r w:rsidRPr="0092749D">
          <w:rPr>
            <w:rStyle w:val="Hyperlink"/>
            <w:noProof/>
          </w:rPr>
          <w:t>Miscellaneous Queries by Electrum Wallet</w:t>
        </w:r>
        <w:r>
          <w:rPr>
            <w:noProof/>
            <w:webHidden/>
          </w:rPr>
          <w:tab/>
        </w:r>
        <w:r>
          <w:rPr>
            <w:noProof/>
            <w:webHidden/>
          </w:rPr>
          <w:fldChar w:fldCharType="begin"/>
        </w:r>
        <w:r>
          <w:rPr>
            <w:noProof/>
            <w:webHidden/>
          </w:rPr>
          <w:instrText xml:space="preserve"> PAGEREF _Toc60823873 \h </w:instrText>
        </w:r>
        <w:r>
          <w:rPr>
            <w:noProof/>
            <w:webHidden/>
          </w:rPr>
        </w:r>
        <w:r>
          <w:rPr>
            <w:noProof/>
            <w:webHidden/>
          </w:rPr>
          <w:fldChar w:fldCharType="separate"/>
        </w:r>
        <w:r>
          <w:rPr>
            <w:noProof/>
            <w:webHidden/>
          </w:rPr>
          <w:t>4</w:t>
        </w:r>
        <w:r>
          <w:rPr>
            <w:noProof/>
            <w:webHidden/>
          </w:rPr>
          <w:fldChar w:fldCharType="end"/>
        </w:r>
      </w:hyperlink>
    </w:p>
    <w:p w14:paraId="090CF881" w14:textId="26052213" w:rsidR="004A2529" w:rsidRDefault="004A2529">
      <w:pPr>
        <w:pStyle w:val="TOC3"/>
        <w:tabs>
          <w:tab w:val="left" w:pos="1320"/>
          <w:tab w:val="right" w:leader="dot" w:pos="9486"/>
        </w:tabs>
        <w:rPr>
          <w:rFonts w:asciiTheme="minorHAnsi" w:eastAsiaTheme="minorEastAsia" w:hAnsiTheme="minorHAnsi" w:cstheme="minorBidi"/>
          <w:noProof/>
          <w:sz w:val="24"/>
        </w:rPr>
      </w:pPr>
      <w:hyperlink w:anchor="_Toc60823874" w:history="1">
        <w:r w:rsidRPr="0092749D">
          <w:rPr>
            <w:rStyle w:val="Hyperlink"/>
            <w:noProof/>
            <w:lang w:val="en-US"/>
          </w:rPr>
          <w:t>3.1.1</w:t>
        </w:r>
        <w:r>
          <w:rPr>
            <w:rFonts w:asciiTheme="minorHAnsi" w:eastAsiaTheme="minorEastAsia" w:hAnsiTheme="minorHAnsi" w:cstheme="minorBidi"/>
            <w:noProof/>
            <w:sz w:val="24"/>
          </w:rPr>
          <w:tab/>
        </w:r>
        <w:r w:rsidRPr="0092749D">
          <w:rPr>
            <w:rStyle w:val="Hyperlink"/>
            <w:noProof/>
            <w:lang w:val="en-US"/>
          </w:rPr>
          <w:t>blockchain.scripthash.get_balance</w:t>
        </w:r>
        <w:r>
          <w:rPr>
            <w:noProof/>
            <w:webHidden/>
          </w:rPr>
          <w:tab/>
        </w:r>
        <w:r>
          <w:rPr>
            <w:noProof/>
            <w:webHidden/>
          </w:rPr>
          <w:fldChar w:fldCharType="begin"/>
        </w:r>
        <w:r>
          <w:rPr>
            <w:noProof/>
            <w:webHidden/>
          </w:rPr>
          <w:instrText xml:space="preserve"> PAGEREF _Toc60823874 \h </w:instrText>
        </w:r>
        <w:r>
          <w:rPr>
            <w:noProof/>
            <w:webHidden/>
          </w:rPr>
        </w:r>
        <w:r>
          <w:rPr>
            <w:noProof/>
            <w:webHidden/>
          </w:rPr>
          <w:fldChar w:fldCharType="separate"/>
        </w:r>
        <w:r>
          <w:rPr>
            <w:noProof/>
            <w:webHidden/>
          </w:rPr>
          <w:t>5</w:t>
        </w:r>
        <w:r>
          <w:rPr>
            <w:noProof/>
            <w:webHidden/>
          </w:rPr>
          <w:fldChar w:fldCharType="end"/>
        </w:r>
      </w:hyperlink>
    </w:p>
    <w:p w14:paraId="51A63385" w14:textId="66DB09AB" w:rsidR="004A2529" w:rsidRDefault="004A2529">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823875" w:history="1">
        <w:r w:rsidRPr="0092749D">
          <w:rPr>
            <w:rStyle w:val="Hyperlink"/>
            <w:noProof/>
            <w:lang w:val="en-US"/>
          </w:rPr>
          <w:t>3.2</w:t>
        </w:r>
        <w:r>
          <w:rPr>
            <w:rFonts w:asciiTheme="minorHAnsi" w:eastAsiaTheme="minorEastAsia" w:hAnsiTheme="minorHAnsi" w:cstheme="minorBidi"/>
            <w:b w:val="0"/>
            <w:bCs w:val="0"/>
            <w:noProof/>
            <w:sz w:val="24"/>
            <w:szCs w:val="24"/>
          </w:rPr>
          <w:tab/>
        </w:r>
        <w:r w:rsidRPr="0092749D">
          <w:rPr>
            <w:rStyle w:val="Hyperlink"/>
            <w:noProof/>
            <w:lang w:val="en-US"/>
          </w:rPr>
          <w:t>Block-related Queries by Electrum Wallet</w:t>
        </w:r>
        <w:r>
          <w:rPr>
            <w:noProof/>
            <w:webHidden/>
          </w:rPr>
          <w:tab/>
        </w:r>
        <w:r>
          <w:rPr>
            <w:noProof/>
            <w:webHidden/>
          </w:rPr>
          <w:fldChar w:fldCharType="begin"/>
        </w:r>
        <w:r>
          <w:rPr>
            <w:noProof/>
            <w:webHidden/>
          </w:rPr>
          <w:instrText xml:space="preserve"> PAGEREF _Toc60823875 \h </w:instrText>
        </w:r>
        <w:r>
          <w:rPr>
            <w:noProof/>
            <w:webHidden/>
          </w:rPr>
        </w:r>
        <w:r>
          <w:rPr>
            <w:noProof/>
            <w:webHidden/>
          </w:rPr>
          <w:fldChar w:fldCharType="separate"/>
        </w:r>
        <w:r>
          <w:rPr>
            <w:noProof/>
            <w:webHidden/>
          </w:rPr>
          <w:t>6</w:t>
        </w:r>
        <w:r>
          <w:rPr>
            <w:noProof/>
            <w:webHidden/>
          </w:rPr>
          <w:fldChar w:fldCharType="end"/>
        </w:r>
      </w:hyperlink>
    </w:p>
    <w:p w14:paraId="70135A2B" w14:textId="0C9A2104" w:rsidR="004A2529" w:rsidRDefault="004A2529">
      <w:pPr>
        <w:pStyle w:val="TOC3"/>
        <w:tabs>
          <w:tab w:val="left" w:pos="1320"/>
          <w:tab w:val="right" w:leader="dot" w:pos="9486"/>
        </w:tabs>
        <w:rPr>
          <w:rFonts w:asciiTheme="minorHAnsi" w:eastAsiaTheme="minorEastAsia" w:hAnsiTheme="minorHAnsi" w:cstheme="minorBidi"/>
          <w:noProof/>
          <w:sz w:val="24"/>
        </w:rPr>
      </w:pPr>
      <w:hyperlink w:anchor="_Toc60823876" w:history="1">
        <w:r w:rsidRPr="0092749D">
          <w:rPr>
            <w:rStyle w:val="Hyperlink"/>
            <w:noProof/>
            <w:lang w:val="en-US"/>
          </w:rPr>
          <w:t>3.2.1</w:t>
        </w:r>
        <w:r>
          <w:rPr>
            <w:rFonts w:asciiTheme="minorHAnsi" w:eastAsiaTheme="minorEastAsia" w:hAnsiTheme="minorHAnsi" w:cstheme="minorBidi"/>
            <w:noProof/>
            <w:sz w:val="24"/>
          </w:rPr>
          <w:tab/>
        </w:r>
        <w:r w:rsidRPr="0092749D">
          <w:rPr>
            <w:rStyle w:val="Hyperlink"/>
            <w:noProof/>
            <w:lang w:val="en-US"/>
          </w:rPr>
          <w:t>blockchain.block.header</w:t>
        </w:r>
        <w:r>
          <w:rPr>
            <w:noProof/>
            <w:webHidden/>
          </w:rPr>
          <w:tab/>
        </w:r>
        <w:r>
          <w:rPr>
            <w:noProof/>
            <w:webHidden/>
          </w:rPr>
          <w:fldChar w:fldCharType="begin"/>
        </w:r>
        <w:r>
          <w:rPr>
            <w:noProof/>
            <w:webHidden/>
          </w:rPr>
          <w:instrText xml:space="preserve"> PAGEREF _Toc60823876 \h </w:instrText>
        </w:r>
        <w:r>
          <w:rPr>
            <w:noProof/>
            <w:webHidden/>
          </w:rPr>
        </w:r>
        <w:r>
          <w:rPr>
            <w:noProof/>
            <w:webHidden/>
          </w:rPr>
          <w:fldChar w:fldCharType="separate"/>
        </w:r>
        <w:r>
          <w:rPr>
            <w:noProof/>
            <w:webHidden/>
          </w:rPr>
          <w:t>6</w:t>
        </w:r>
        <w:r>
          <w:rPr>
            <w:noProof/>
            <w:webHidden/>
          </w:rPr>
          <w:fldChar w:fldCharType="end"/>
        </w:r>
      </w:hyperlink>
    </w:p>
    <w:p w14:paraId="31771032" w14:textId="5EF4A0EC" w:rsidR="004A2529" w:rsidRDefault="004A2529">
      <w:pPr>
        <w:pStyle w:val="TOC3"/>
        <w:tabs>
          <w:tab w:val="left" w:pos="1320"/>
          <w:tab w:val="right" w:leader="dot" w:pos="9486"/>
        </w:tabs>
        <w:rPr>
          <w:rFonts w:asciiTheme="minorHAnsi" w:eastAsiaTheme="minorEastAsia" w:hAnsiTheme="minorHAnsi" w:cstheme="minorBidi"/>
          <w:noProof/>
          <w:sz w:val="24"/>
        </w:rPr>
      </w:pPr>
      <w:hyperlink w:anchor="_Toc60823877" w:history="1">
        <w:r w:rsidRPr="0092749D">
          <w:rPr>
            <w:rStyle w:val="Hyperlink"/>
            <w:noProof/>
            <w:lang w:val="en-US"/>
          </w:rPr>
          <w:t>3.2.2</w:t>
        </w:r>
        <w:r>
          <w:rPr>
            <w:rFonts w:asciiTheme="minorHAnsi" w:eastAsiaTheme="minorEastAsia" w:hAnsiTheme="minorHAnsi" w:cstheme="minorBidi"/>
            <w:noProof/>
            <w:sz w:val="24"/>
          </w:rPr>
          <w:tab/>
        </w:r>
        <w:r w:rsidRPr="0092749D">
          <w:rPr>
            <w:rStyle w:val="Hyperlink"/>
            <w:noProof/>
            <w:lang w:val="en-US"/>
          </w:rPr>
          <w:t>blockchain.block.get_header</w:t>
        </w:r>
        <w:r>
          <w:rPr>
            <w:noProof/>
            <w:webHidden/>
          </w:rPr>
          <w:tab/>
        </w:r>
        <w:r>
          <w:rPr>
            <w:noProof/>
            <w:webHidden/>
          </w:rPr>
          <w:fldChar w:fldCharType="begin"/>
        </w:r>
        <w:r>
          <w:rPr>
            <w:noProof/>
            <w:webHidden/>
          </w:rPr>
          <w:instrText xml:space="preserve"> PAGEREF _Toc60823877 \h </w:instrText>
        </w:r>
        <w:r>
          <w:rPr>
            <w:noProof/>
            <w:webHidden/>
          </w:rPr>
        </w:r>
        <w:r>
          <w:rPr>
            <w:noProof/>
            <w:webHidden/>
          </w:rPr>
          <w:fldChar w:fldCharType="separate"/>
        </w:r>
        <w:r>
          <w:rPr>
            <w:noProof/>
            <w:webHidden/>
          </w:rPr>
          <w:t>7</w:t>
        </w:r>
        <w:r>
          <w:rPr>
            <w:noProof/>
            <w:webHidden/>
          </w:rPr>
          <w:fldChar w:fldCharType="end"/>
        </w:r>
      </w:hyperlink>
    </w:p>
    <w:p w14:paraId="3FB50948" w14:textId="543FFF2B" w:rsidR="004A2529" w:rsidRDefault="004A2529">
      <w:pPr>
        <w:pStyle w:val="TOC3"/>
        <w:tabs>
          <w:tab w:val="left" w:pos="1320"/>
          <w:tab w:val="right" w:leader="dot" w:pos="9486"/>
        </w:tabs>
        <w:rPr>
          <w:rFonts w:asciiTheme="minorHAnsi" w:eastAsiaTheme="minorEastAsia" w:hAnsiTheme="minorHAnsi" w:cstheme="minorBidi"/>
          <w:noProof/>
          <w:sz w:val="24"/>
        </w:rPr>
      </w:pPr>
      <w:hyperlink w:anchor="_Toc60823878" w:history="1">
        <w:r w:rsidRPr="0092749D">
          <w:rPr>
            <w:rStyle w:val="Hyperlink"/>
            <w:noProof/>
            <w:lang w:val="en-US"/>
          </w:rPr>
          <w:t>3.2.3</w:t>
        </w:r>
        <w:r>
          <w:rPr>
            <w:rFonts w:asciiTheme="minorHAnsi" w:eastAsiaTheme="minorEastAsia" w:hAnsiTheme="minorHAnsi" w:cstheme="minorBidi"/>
            <w:noProof/>
            <w:sz w:val="24"/>
          </w:rPr>
          <w:tab/>
        </w:r>
        <w:r w:rsidRPr="0092749D">
          <w:rPr>
            <w:rStyle w:val="Hyperlink"/>
            <w:noProof/>
            <w:lang w:val="en-US"/>
          </w:rPr>
          <w:t>blockchain.block.headers</w:t>
        </w:r>
        <w:r>
          <w:rPr>
            <w:noProof/>
            <w:webHidden/>
          </w:rPr>
          <w:tab/>
        </w:r>
        <w:r>
          <w:rPr>
            <w:noProof/>
            <w:webHidden/>
          </w:rPr>
          <w:fldChar w:fldCharType="begin"/>
        </w:r>
        <w:r>
          <w:rPr>
            <w:noProof/>
            <w:webHidden/>
          </w:rPr>
          <w:instrText xml:space="preserve"> PAGEREF _Toc60823878 \h </w:instrText>
        </w:r>
        <w:r>
          <w:rPr>
            <w:noProof/>
            <w:webHidden/>
          </w:rPr>
        </w:r>
        <w:r>
          <w:rPr>
            <w:noProof/>
            <w:webHidden/>
          </w:rPr>
          <w:fldChar w:fldCharType="separate"/>
        </w:r>
        <w:r>
          <w:rPr>
            <w:noProof/>
            <w:webHidden/>
          </w:rPr>
          <w:t>7</w:t>
        </w:r>
        <w:r>
          <w:rPr>
            <w:noProof/>
            <w:webHidden/>
          </w:rPr>
          <w:fldChar w:fldCharType="end"/>
        </w:r>
      </w:hyperlink>
    </w:p>
    <w:p w14:paraId="1F31F510" w14:textId="32B05C21" w:rsidR="004A2529" w:rsidRDefault="004A2529">
      <w:pPr>
        <w:pStyle w:val="TOC3"/>
        <w:tabs>
          <w:tab w:val="left" w:pos="1320"/>
          <w:tab w:val="right" w:leader="dot" w:pos="9486"/>
        </w:tabs>
        <w:rPr>
          <w:rFonts w:asciiTheme="minorHAnsi" w:eastAsiaTheme="minorEastAsia" w:hAnsiTheme="minorHAnsi" w:cstheme="minorBidi"/>
          <w:noProof/>
          <w:sz w:val="24"/>
        </w:rPr>
      </w:pPr>
      <w:hyperlink w:anchor="_Toc60823879" w:history="1">
        <w:r w:rsidRPr="0092749D">
          <w:rPr>
            <w:rStyle w:val="Hyperlink"/>
            <w:noProof/>
            <w:lang w:val="en-US"/>
          </w:rPr>
          <w:t>3.2.4</w:t>
        </w:r>
        <w:r>
          <w:rPr>
            <w:rFonts w:asciiTheme="minorHAnsi" w:eastAsiaTheme="minorEastAsia" w:hAnsiTheme="minorHAnsi" w:cstheme="minorBidi"/>
            <w:noProof/>
            <w:sz w:val="24"/>
          </w:rPr>
          <w:tab/>
        </w:r>
        <w:r w:rsidRPr="0092749D">
          <w:rPr>
            <w:rStyle w:val="Hyperlink"/>
            <w:noProof/>
            <w:lang w:val="en-US"/>
          </w:rPr>
          <w:t>blockchain.block.get_chunk</w:t>
        </w:r>
        <w:r>
          <w:rPr>
            <w:noProof/>
            <w:webHidden/>
          </w:rPr>
          <w:tab/>
        </w:r>
        <w:r>
          <w:rPr>
            <w:noProof/>
            <w:webHidden/>
          </w:rPr>
          <w:fldChar w:fldCharType="begin"/>
        </w:r>
        <w:r>
          <w:rPr>
            <w:noProof/>
            <w:webHidden/>
          </w:rPr>
          <w:instrText xml:space="preserve"> PAGEREF _Toc60823879 \h </w:instrText>
        </w:r>
        <w:r>
          <w:rPr>
            <w:noProof/>
            <w:webHidden/>
          </w:rPr>
        </w:r>
        <w:r>
          <w:rPr>
            <w:noProof/>
            <w:webHidden/>
          </w:rPr>
          <w:fldChar w:fldCharType="separate"/>
        </w:r>
        <w:r>
          <w:rPr>
            <w:noProof/>
            <w:webHidden/>
          </w:rPr>
          <w:t>7</w:t>
        </w:r>
        <w:r>
          <w:rPr>
            <w:noProof/>
            <w:webHidden/>
          </w:rPr>
          <w:fldChar w:fldCharType="end"/>
        </w:r>
      </w:hyperlink>
    </w:p>
    <w:p w14:paraId="5A931B7C" w14:textId="1E70012C" w:rsidR="004A2529" w:rsidRDefault="004A2529">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823880" w:history="1">
        <w:r w:rsidRPr="0092749D">
          <w:rPr>
            <w:rStyle w:val="Hyperlink"/>
            <w:noProof/>
            <w:lang w:val="en-US"/>
          </w:rPr>
          <w:t>3.3</w:t>
        </w:r>
        <w:r>
          <w:rPr>
            <w:rFonts w:asciiTheme="minorHAnsi" w:eastAsiaTheme="minorEastAsia" w:hAnsiTheme="minorHAnsi" w:cstheme="minorBidi"/>
            <w:b w:val="0"/>
            <w:bCs w:val="0"/>
            <w:noProof/>
            <w:sz w:val="24"/>
            <w:szCs w:val="24"/>
          </w:rPr>
          <w:tab/>
        </w:r>
        <w:r w:rsidRPr="0092749D">
          <w:rPr>
            <w:rStyle w:val="Hyperlink"/>
            <w:noProof/>
            <w:lang w:val="en-US"/>
          </w:rPr>
          <w:t>Transaction-related Queries by Electrum Wallet</w:t>
        </w:r>
        <w:r>
          <w:rPr>
            <w:noProof/>
            <w:webHidden/>
          </w:rPr>
          <w:tab/>
        </w:r>
        <w:r>
          <w:rPr>
            <w:noProof/>
            <w:webHidden/>
          </w:rPr>
          <w:fldChar w:fldCharType="begin"/>
        </w:r>
        <w:r>
          <w:rPr>
            <w:noProof/>
            <w:webHidden/>
          </w:rPr>
          <w:instrText xml:space="preserve"> PAGEREF _Toc60823880 \h </w:instrText>
        </w:r>
        <w:r>
          <w:rPr>
            <w:noProof/>
            <w:webHidden/>
          </w:rPr>
        </w:r>
        <w:r>
          <w:rPr>
            <w:noProof/>
            <w:webHidden/>
          </w:rPr>
          <w:fldChar w:fldCharType="separate"/>
        </w:r>
        <w:r>
          <w:rPr>
            <w:noProof/>
            <w:webHidden/>
          </w:rPr>
          <w:t>8</w:t>
        </w:r>
        <w:r>
          <w:rPr>
            <w:noProof/>
            <w:webHidden/>
          </w:rPr>
          <w:fldChar w:fldCharType="end"/>
        </w:r>
      </w:hyperlink>
    </w:p>
    <w:p w14:paraId="5892587C" w14:textId="1E6928E6" w:rsidR="004A2529" w:rsidRDefault="004A2529">
      <w:pPr>
        <w:pStyle w:val="TOC3"/>
        <w:tabs>
          <w:tab w:val="left" w:pos="1320"/>
          <w:tab w:val="right" w:leader="dot" w:pos="9486"/>
        </w:tabs>
        <w:rPr>
          <w:rFonts w:asciiTheme="minorHAnsi" w:eastAsiaTheme="minorEastAsia" w:hAnsiTheme="minorHAnsi" w:cstheme="minorBidi"/>
          <w:noProof/>
          <w:sz w:val="24"/>
        </w:rPr>
      </w:pPr>
      <w:hyperlink w:anchor="_Toc60823881" w:history="1">
        <w:r w:rsidRPr="0092749D">
          <w:rPr>
            <w:rStyle w:val="Hyperlink"/>
            <w:noProof/>
            <w:lang w:val="en-US"/>
          </w:rPr>
          <w:t>3.3.1</w:t>
        </w:r>
        <w:r>
          <w:rPr>
            <w:rFonts w:asciiTheme="minorHAnsi" w:eastAsiaTheme="minorEastAsia" w:hAnsiTheme="minorHAnsi" w:cstheme="minorBidi"/>
            <w:noProof/>
            <w:sz w:val="24"/>
          </w:rPr>
          <w:tab/>
        </w:r>
        <w:r w:rsidRPr="0092749D">
          <w:rPr>
            <w:rStyle w:val="Hyperlink"/>
            <w:noProof/>
            <w:lang w:val="en-US"/>
          </w:rPr>
          <w:t>blockchain.transaction.get</w:t>
        </w:r>
        <w:r>
          <w:rPr>
            <w:noProof/>
            <w:webHidden/>
          </w:rPr>
          <w:tab/>
        </w:r>
        <w:r>
          <w:rPr>
            <w:noProof/>
            <w:webHidden/>
          </w:rPr>
          <w:fldChar w:fldCharType="begin"/>
        </w:r>
        <w:r>
          <w:rPr>
            <w:noProof/>
            <w:webHidden/>
          </w:rPr>
          <w:instrText xml:space="preserve"> PAGEREF _Toc60823881 \h </w:instrText>
        </w:r>
        <w:r>
          <w:rPr>
            <w:noProof/>
            <w:webHidden/>
          </w:rPr>
        </w:r>
        <w:r>
          <w:rPr>
            <w:noProof/>
            <w:webHidden/>
          </w:rPr>
          <w:fldChar w:fldCharType="separate"/>
        </w:r>
        <w:r>
          <w:rPr>
            <w:noProof/>
            <w:webHidden/>
          </w:rPr>
          <w:t>8</w:t>
        </w:r>
        <w:r>
          <w:rPr>
            <w:noProof/>
            <w:webHidden/>
          </w:rPr>
          <w:fldChar w:fldCharType="end"/>
        </w:r>
      </w:hyperlink>
    </w:p>
    <w:p w14:paraId="0159713B" w14:textId="26D816AC" w:rsidR="004A2529" w:rsidRDefault="004A2529">
      <w:pPr>
        <w:pStyle w:val="TOC3"/>
        <w:tabs>
          <w:tab w:val="left" w:pos="1320"/>
          <w:tab w:val="right" w:leader="dot" w:pos="9486"/>
        </w:tabs>
        <w:rPr>
          <w:rFonts w:asciiTheme="minorHAnsi" w:eastAsiaTheme="minorEastAsia" w:hAnsiTheme="minorHAnsi" w:cstheme="minorBidi"/>
          <w:noProof/>
          <w:sz w:val="24"/>
        </w:rPr>
      </w:pPr>
      <w:hyperlink w:anchor="_Toc60823882" w:history="1">
        <w:r w:rsidRPr="0092749D">
          <w:rPr>
            <w:rStyle w:val="Hyperlink"/>
            <w:noProof/>
            <w:lang w:val="en-US"/>
          </w:rPr>
          <w:t>3.3.2</w:t>
        </w:r>
        <w:r>
          <w:rPr>
            <w:rFonts w:asciiTheme="minorHAnsi" w:eastAsiaTheme="minorEastAsia" w:hAnsiTheme="minorHAnsi" w:cstheme="minorBidi"/>
            <w:noProof/>
            <w:sz w:val="24"/>
          </w:rPr>
          <w:tab/>
        </w:r>
        <w:r w:rsidRPr="0092749D">
          <w:rPr>
            <w:rStyle w:val="Hyperlink"/>
            <w:noProof/>
            <w:lang w:val="en-US"/>
          </w:rPr>
          <w:t>blockchain.transaction.id_from_pos</w:t>
        </w:r>
        <w:r>
          <w:rPr>
            <w:noProof/>
            <w:webHidden/>
          </w:rPr>
          <w:tab/>
        </w:r>
        <w:r>
          <w:rPr>
            <w:noProof/>
            <w:webHidden/>
          </w:rPr>
          <w:fldChar w:fldCharType="begin"/>
        </w:r>
        <w:r>
          <w:rPr>
            <w:noProof/>
            <w:webHidden/>
          </w:rPr>
          <w:instrText xml:space="preserve"> PAGEREF _Toc60823882 \h </w:instrText>
        </w:r>
        <w:r>
          <w:rPr>
            <w:noProof/>
            <w:webHidden/>
          </w:rPr>
        </w:r>
        <w:r>
          <w:rPr>
            <w:noProof/>
            <w:webHidden/>
          </w:rPr>
          <w:fldChar w:fldCharType="separate"/>
        </w:r>
        <w:r>
          <w:rPr>
            <w:noProof/>
            <w:webHidden/>
          </w:rPr>
          <w:t>9</w:t>
        </w:r>
        <w:r>
          <w:rPr>
            <w:noProof/>
            <w:webHidden/>
          </w:rPr>
          <w:fldChar w:fldCharType="end"/>
        </w:r>
      </w:hyperlink>
    </w:p>
    <w:p w14:paraId="5F59924A" w14:textId="61B5EB4A" w:rsidR="004A2529" w:rsidRDefault="004A2529">
      <w:pPr>
        <w:pStyle w:val="TOC3"/>
        <w:tabs>
          <w:tab w:val="left" w:pos="1320"/>
          <w:tab w:val="right" w:leader="dot" w:pos="9486"/>
        </w:tabs>
        <w:rPr>
          <w:rFonts w:asciiTheme="minorHAnsi" w:eastAsiaTheme="minorEastAsia" w:hAnsiTheme="minorHAnsi" w:cstheme="minorBidi"/>
          <w:noProof/>
          <w:sz w:val="24"/>
        </w:rPr>
      </w:pPr>
      <w:hyperlink w:anchor="_Toc60823883" w:history="1">
        <w:r w:rsidRPr="0092749D">
          <w:rPr>
            <w:rStyle w:val="Hyperlink"/>
            <w:noProof/>
            <w:lang w:val="en-US"/>
          </w:rPr>
          <w:t>3.3.3</w:t>
        </w:r>
        <w:r>
          <w:rPr>
            <w:rFonts w:asciiTheme="minorHAnsi" w:eastAsiaTheme="minorEastAsia" w:hAnsiTheme="minorHAnsi" w:cstheme="minorBidi"/>
            <w:noProof/>
            <w:sz w:val="24"/>
          </w:rPr>
          <w:tab/>
        </w:r>
        <w:r w:rsidRPr="0092749D">
          <w:rPr>
            <w:rStyle w:val="Hyperlink"/>
            <w:noProof/>
            <w:lang w:val="en-US"/>
          </w:rPr>
          <w:t>blockchain.transaction.get_merkle</w:t>
        </w:r>
        <w:r>
          <w:rPr>
            <w:noProof/>
            <w:webHidden/>
          </w:rPr>
          <w:tab/>
        </w:r>
        <w:r>
          <w:rPr>
            <w:noProof/>
            <w:webHidden/>
          </w:rPr>
          <w:fldChar w:fldCharType="begin"/>
        </w:r>
        <w:r>
          <w:rPr>
            <w:noProof/>
            <w:webHidden/>
          </w:rPr>
          <w:instrText xml:space="preserve"> PAGEREF _Toc60823883 \h </w:instrText>
        </w:r>
        <w:r>
          <w:rPr>
            <w:noProof/>
            <w:webHidden/>
          </w:rPr>
        </w:r>
        <w:r>
          <w:rPr>
            <w:noProof/>
            <w:webHidden/>
          </w:rPr>
          <w:fldChar w:fldCharType="separate"/>
        </w:r>
        <w:r>
          <w:rPr>
            <w:noProof/>
            <w:webHidden/>
          </w:rPr>
          <w:t>9</w:t>
        </w:r>
        <w:r>
          <w:rPr>
            <w:noProof/>
            <w:webHidden/>
          </w:rPr>
          <w:fldChar w:fldCharType="end"/>
        </w:r>
      </w:hyperlink>
    </w:p>
    <w:p w14:paraId="0A4E0105" w14:textId="3D6609D0" w:rsidR="004A2529" w:rsidRDefault="004A2529">
      <w:pPr>
        <w:pStyle w:val="TOC3"/>
        <w:tabs>
          <w:tab w:val="left" w:pos="1320"/>
          <w:tab w:val="right" w:leader="dot" w:pos="9486"/>
        </w:tabs>
        <w:rPr>
          <w:rFonts w:asciiTheme="minorHAnsi" w:eastAsiaTheme="minorEastAsia" w:hAnsiTheme="minorHAnsi" w:cstheme="minorBidi"/>
          <w:noProof/>
          <w:sz w:val="24"/>
        </w:rPr>
      </w:pPr>
      <w:hyperlink w:anchor="_Toc60823884" w:history="1">
        <w:r w:rsidRPr="0092749D">
          <w:rPr>
            <w:rStyle w:val="Hyperlink"/>
            <w:noProof/>
            <w:lang w:val="en-US"/>
          </w:rPr>
          <w:t>3.3.4</w:t>
        </w:r>
        <w:r>
          <w:rPr>
            <w:rFonts w:asciiTheme="minorHAnsi" w:eastAsiaTheme="minorEastAsia" w:hAnsiTheme="minorHAnsi" w:cstheme="minorBidi"/>
            <w:noProof/>
            <w:sz w:val="24"/>
          </w:rPr>
          <w:tab/>
        </w:r>
        <w:r w:rsidRPr="0092749D">
          <w:rPr>
            <w:rStyle w:val="Hyperlink"/>
            <w:noProof/>
            <w:lang w:val="en-US"/>
          </w:rPr>
          <w:t>blockchain.transaction.broadcast</w:t>
        </w:r>
        <w:r>
          <w:rPr>
            <w:noProof/>
            <w:webHidden/>
          </w:rPr>
          <w:tab/>
        </w:r>
        <w:r>
          <w:rPr>
            <w:noProof/>
            <w:webHidden/>
          </w:rPr>
          <w:fldChar w:fldCharType="begin"/>
        </w:r>
        <w:r>
          <w:rPr>
            <w:noProof/>
            <w:webHidden/>
          </w:rPr>
          <w:instrText xml:space="preserve"> PAGEREF _Toc60823884 \h </w:instrText>
        </w:r>
        <w:r>
          <w:rPr>
            <w:noProof/>
            <w:webHidden/>
          </w:rPr>
        </w:r>
        <w:r>
          <w:rPr>
            <w:noProof/>
            <w:webHidden/>
          </w:rPr>
          <w:fldChar w:fldCharType="separate"/>
        </w:r>
        <w:r>
          <w:rPr>
            <w:noProof/>
            <w:webHidden/>
          </w:rPr>
          <w:t>9</w:t>
        </w:r>
        <w:r>
          <w:rPr>
            <w:noProof/>
            <w:webHidden/>
          </w:rPr>
          <w:fldChar w:fldCharType="end"/>
        </w:r>
      </w:hyperlink>
    </w:p>
    <w:p w14:paraId="6D89DD7A" w14:textId="4FDDB237" w:rsidR="004A2529" w:rsidRDefault="004A2529">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823885" w:history="1">
        <w:r w:rsidRPr="0092749D">
          <w:rPr>
            <w:rStyle w:val="Hyperlink"/>
            <w:noProof/>
            <w:lang w:val="en-US"/>
          </w:rPr>
          <w:t>3.4</w:t>
        </w:r>
        <w:r>
          <w:rPr>
            <w:rFonts w:asciiTheme="minorHAnsi" w:eastAsiaTheme="minorEastAsia" w:hAnsiTheme="minorHAnsi" w:cstheme="minorBidi"/>
            <w:b w:val="0"/>
            <w:bCs w:val="0"/>
            <w:noProof/>
            <w:sz w:val="24"/>
            <w:szCs w:val="24"/>
          </w:rPr>
          <w:tab/>
        </w:r>
        <w:r w:rsidRPr="0092749D">
          <w:rPr>
            <w:rStyle w:val="Hyperlink"/>
            <w:noProof/>
            <w:lang w:val="en-US"/>
          </w:rPr>
          <w:t>Subscription Queries</w:t>
        </w:r>
        <w:r>
          <w:rPr>
            <w:noProof/>
            <w:webHidden/>
          </w:rPr>
          <w:tab/>
        </w:r>
        <w:r>
          <w:rPr>
            <w:noProof/>
            <w:webHidden/>
          </w:rPr>
          <w:fldChar w:fldCharType="begin"/>
        </w:r>
        <w:r>
          <w:rPr>
            <w:noProof/>
            <w:webHidden/>
          </w:rPr>
          <w:instrText xml:space="preserve"> PAGEREF _Toc60823885 \h </w:instrText>
        </w:r>
        <w:r>
          <w:rPr>
            <w:noProof/>
            <w:webHidden/>
          </w:rPr>
        </w:r>
        <w:r>
          <w:rPr>
            <w:noProof/>
            <w:webHidden/>
          </w:rPr>
          <w:fldChar w:fldCharType="separate"/>
        </w:r>
        <w:r>
          <w:rPr>
            <w:noProof/>
            <w:webHidden/>
          </w:rPr>
          <w:t>10</w:t>
        </w:r>
        <w:r>
          <w:rPr>
            <w:noProof/>
            <w:webHidden/>
          </w:rPr>
          <w:fldChar w:fldCharType="end"/>
        </w:r>
      </w:hyperlink>
    </w:p>
    <w:p w14:paraId="5D028828" w14:textId="04666E5B" w:rsidR="004A2529" w:rsidRDefault="004A2529">
      <w:pPr>
        <w:pStyle w:val="TOC3"/>
        <w:tabs>
          <w:tab w:val="left" w:pos="1320"/>
          <w:tab w:val="right" w:leader="dot" w:pos="9486"/>
        </w:tabs>
        <w:rPr>
          <w:rFonts w:asciiTheme="minorHAnsi" w:eastAsiaTheme="minorEastAsia" w:hAnsiTheme="minorHAnsi" w:cstheme="minorBidi"/>
          <w:noProof/>
          <w:sz w:val="24"/>
        </w:rPr>
      </w:pPr>
      <w:hyperlink w:anchor="_Toc60823886" w:history="1">
        <w:r w:rsidRPr="0092749D">
          <w:rPr>
            <w:rStyle w:val="Hyperlink"/>
            <w:noProof/>
            <w:lang w:val="en-US"/>
          </w:rPr>
          <w:t>3.4.1</w:t>
        </w:r>
        <w:r>
          <w:rPr>
            <w:rFonts w:asciiTheme="minorHAnsi" w:eastAsiaTheme="minorEastAsia" w:hAnsiTheme="minorHAnsi" w:cstheme="minorBidi"/>
            <w:noProof/>
            <w:sz w:val="24"/>
          </w:rPr>
          <w:tab/>
        </w:r>
        <w:r w:rsidRPr="0092749D">
          <w:rPr>
            <w:rStyle w:val="Hyperlink"/>
            <w:noProof/>
            <w:lang w:val="en-US"/>
          </w:rPr>
          <w:t>blockchain.scripthash.subscribe</w:t>
        </w:r>
        <w:r>
          <w:rPr>
            <w:noProof/>
            <w:webHidden/>
          </w:rPr>
          <w:tab/>
        </w:r>
        <w:r>
          <w:rPr>
            <w:noProof/>
            <w:webHidden/>
          </w:rPr>
          <w:fldChar w:fldCharType="begin"/>
        </w:r>
        <w:r>
          <w:rPr>
            <w:noProof/>
            <w:webHidden/>
          </w:rPr>
          <w:instrText xml:space="preserve"> PAGEREF _Toc60823886 \h </w:instrText>
        </w:r>
        <w:r>
          <w:rPr>
            <w:noProof/>
            <w:webHidden/>
          </w:rPr>
        </w:r>
        <w:r>
          <w:rPr>
            <w:noProof/>
            <w:webHidden/>
          </w:rPr>
          <w:fldChar w:fldCharType="separate"/>
        </w:r>
        <w:r>
          <w:rPr>
            <w:noProof/>
            <w:webHidden/>
          </w:rPr>
          <w:t>11</w:t>
        </w:r>
        <w:r>
          <w:rPr>
            <w:noProof/>
            <w:webHidden/>
          </w:rPr>
          <w:fldChar w:fldCharType="end"/>
        </w:r>
      </w:hyperlink>
    </w:p>
    <w:p w14:paraId="452E43AB" w14:textId="5EB13990" w:rsidR="004A2529" w:rsidRDefault="004A2529">
      <w:pPr>
        <w:pStyle w:val="TOC3"/>
        <w:tabs>
          <w:tab w:val="left" w:pos="1320"/>
          <w:tab w:val="right" w:leader="dot" w:pos="9486"/>
        </w:tabs>
        <w:rPr>
          <w:rFonts w:asciiTheme="minorHAnsi" w:eastAsiaTheme="minorEastAsia" w:hAnsiTheme="minorHAnsi" w:cstheme="minorBidi"/>
          <w:noProof/>
          <w:sz w:val="24"/>
        </w:rPr>
      </w:pPr>
      <w:hyperlink w:anchor="_Toc60823887" w:history="1">
        <w:r w:rsidRPr="0092749D">
          <w:rPr>
            <w:rStyle w:val="Hyperlink"/>
            <w:noProof/>
            <w:lang w:val="en-US"/>
          </w:rPr>
          <w:t>3.4.2</w:t>
        </w:r>
        <w:r>
          <w:rPr>
            <w:rFonts w:asciiTheme="minorHAnsi" w:eastAsiaTheme="minorEastAsia" w:hAnsiTheme="minorHAnsi" w:cstheme="minorBidi"/>
            <w:noProof/>
            <w:sz w:val="24"/>
          </w:rPr>
          <w:tab/>
        </w:r>
        <w:r w:rsidRPr="0092749D">
          <w:rPr>
            <w:rStyle w:val="Hyperlink"/>
            <w:noProof/>
            <w:lang w:val="en-US"/>
          </w:rPr>
          <w:t>blockchain.headers.subscribe</w:t>
        </w:r>
        <w:r>
          <w:rPr>
            <w:noProof/>
            <w:webHidden/>
          </w:rPr>
          <w:tab/>
        </w:r>
        <w:r>
          <w:rPr>
            <w:noProof/>
            <w:webHidden/>
          </w:rPr>
          <w:fldChar w:fldCharType="begin"/>
        </w:r>
        <w:r>
          <w:rPr>
            <w:noProof/>
            <w:webHidden/>
          </w:rPr>
          <w:instrText xml:space="preserve"> PAGEREF _Toc60823887 \h </w:instrText>
        </w:r>
        <w:r>
          <w:rPr>
            <w:noProof/>
            <w:webHidden/>
          </w:rPr>
        </w:r>
        <w:r>
          <w:rPr>
            <w:noProof/>
            <w:webHidden/>
          </w:rPr>
          <w:fldChar w:fldCharType="separate"/>
        </w:r>
        <w:r>
          <w:rPr>
            <w:noProof/>
            <w:webHidden/>
          </w:rPr>
          <w:t>11</w:t>
        </w:r>
        <w:r>
          <w:rPr>
            <w:noProof/>
            <w:webHidden/>
          </w:rPr>
          <w:fldChar w:fldCharType="end"/>
        </w:r>
      </w:hyperlink>
    </w:p>
    <w:p w14:paraId="1AE6C87F" w14:textId="057D008E" w:rsidR="004A2529" w:rsidRDefault="004A2529">
      <w:pPr>
        <w:pStyle w:val="TOC1"/>
        <w:tabs>
          <w:tab w:val="left" w:pos="440"/>
          <w:tab w:val="right" w:leader="dot" w:pos="9486"/>
        </w:tabs>
        <w:rPr>
          <w:rFonts w:asciiTheme="minorHAnsi" w:eastAsiaTheme="minorEastAsia" w:hAnsiTheme="minorHAnsi" w:cstheme="minorBidi"/>
          <w:b w:val="0"/>
          <w:bCs w:val="0"/>
          <w:i w:val="0"/>
          <w:iCs w:val="0"/>
          <w:noProof/>
          <w:sz w:val="24"/>
          <w:szCs w:val="24"/>
        </w:rPr>
      </w:pPr>
      <w:hyperlink w:anchor="_Toc60823888" w:history="1">
        <w:r w:rsidRPr="0092749D">
          <w:rPr>
            <w:rStyle w:val="Hyperlink"/>
            <w:noProof/>
            <w:lang w:val="en-US"/>
          </w:rPr>
          <w:t>4</w:t>
        </w:r>
        <w:r>
          <w:rPr>
            <w:rFonts w:asciiTheme="minorHAnsi" w:eastAsiaTheme="minorEastAsia" w:hAnsiTheme="minorHAnsi" w:cstheme="minorBidi"/>
            <w:b w:val="0"/>
            <w:bCs w:val="0"/>
            <w:i w:val="0"/>
            <w:iCs w:val="0"/>
            <w:noProof/>
            <w:sz w:val="24"/>
            <w:szCs w:val="24"/>
          </w:rPr>
          <w:tab/>
        </w:r>
        <w:r w:rsidRPr="0092749D">
          <w:rPr>
            <w:rStyle w:val="Hyperlink"/>
            <w:noProof/>
            <w:lang w:val="en-US"/>
          </w:rPr>
          <w:t>Testing</w:t>
        </w:r>
        <w:r>
          <w:rPr>
            <w:noProof/>
            <w:webHidden/>
          </w:rPr>
          <w:tab/>
        </w:r>
        <w:r>
          <w:rPr>
            <w:noProof/>
            <w:webHidden/>
          </w:rPr>
          <w:fldChar w:fldCharType="begin"/>
        </w:r>
        <w:r>
          <w:rPr>
            <w:noProof/>
            <w:webHidden/>
          </w:rPr>
          <w:instrText xml:space="preserve"> PAGEREF _Toc60823888 \h </w:instrText>
        </w:r>
        <w:r>
          <w:rPr>
            <w:noProof/>
            <w:webHidden/>
          </w:rPr>
        </w:r>
        <w:r>
          <w:rPr>
            <w:noProof/>
            <w:webHidden/>
          </w:rPr>
          <w:fldChar w:fldCharType="separate"/>
        </w:r>
        <w:r>
          <w:rPr>
            <w:noProof/>
            <w:webHidden/>
          </w:rPr>
          <w:t>12</w:t>
        </w:r>
        <w:r>
          <w:rPr>
            <w:noProof/>
            <w:webHidden/>
          </w:rPr>
          <w:fldChar w:fldCharType="end"/>
        </w:r>
      </w:hyperlink>
    </w:p>
    <w:p w14:paraId="22A66DA8" w14:textId="29EC30A8" w:rsidR="004A2529" w:rsidRDefault="004A2529">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823889" w:history="1">
        <w:r w:rsidRPr="0092749D">
          <w:rPr>
            <w:rStyle w:val="Hyperlink"/>
            <w:noProof/>
            <w:lang w:val="en-US"/>
          </w:rPr>
          <w:t>4.1</w:t>
        </w:r>
        <w:r>
          <w:rPr>
            <w:rFonts w:asciiTheme="minorHAnsi" w:eastAsiaTheme="minorEastAsia" w:hAnsiTheme="minorHAnsi" w:cstheme="minorBidi"/>
            <w:b w:val="0"/>
            <w:bCs w:val="0"/>
            <w:noProof/>
            <w:sz w:val="24"/>
            <w:szCs w:val="24"/>
          </w:rPr>
          <w:tab/>
        </w:r>
        <w:r w:rsidRPr="0092749D">
          <w:rPr>
            <w:rStyle w:val="Hyperlink"/>
            <w:noProof/>
            <w:lang w:val="en-US"/>
          </w:rPr>
          <w:t>Run tests via SBT</w:t>
        </w:r>
        <w:r>
          <w:rPr>
            <w:noProof/>
            <w:webHidden/>
          </w:rPr>
          <w:tab/>
        </w:r>
        <w:r>
          <w:rPr>
            <w:noProof/>
            <w:webHidden/>
          </w:rPr>
          <w:fldChar w:fldCharType="begin"/>
        </w:r>
        <w:r>
          <w:rPr>
            <w:noProof/>
            <w:webHidden/>
          </w:rPr>
          <w:instrText xml:space="preserve"> PAGEREF _Toc60823889 \h </w:instrText>
        </w:r>
        <w:r>
          <w:rPr>
            <w:noProof/>
            <w:webHidden/>
          </w:rPr>
        </w:r>
        <w:r>
          <w:rPr>
            <w:noProof/>
            <w:webHidden/>
          </w:rPr>
          <w:fldChar w:fldCharType="separate"/>
        </w:r>
        <w:r>
          <w:rPr>
            <w:noProof/>
            <w:webHidden/>
          </w:rPr>
          <w:t>12</w:t>
        </w:r>
        <w:r>
          <w:rPr>
            <w:noProof/>
            <w:webHidden/>
          </w:rPr>
          <w:fldChar w:fldCharType="end"/>
        </w:r>
      </w:hyperlink>
    </w:p>
    <w:p w14:paraId="65C97E60" w14:textId="3C290610" w:rsidR="004A2529" w:rsidRDefault="004A2529">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823890" w:history="1">
        <w:r w:rsidRPr="0092749D">
          <w:rPr>
            <w:rStyle w:val="Hyperlink"/>
            <w:noProof/>
            <w:lang w:val="en-US"/>
          </w:rPr>
          <w:t>4.2</w:t>
        </w:r>
        <w:r>
          <w:rPr>
            <w:rFonts w:asciiTheme="minorHAnsi" w:eastAsiaTheme="minorEastAsia" w:hAnsiTheme="minorHAnsi" w:cstheme="minorBidi"/>
            <w:b w:val="0"/>
            <w:bCs w:val="0"/>
            <w:noProof/>
            <w:sz w:val="24"/>
            <w:szCs w:val="24"/>
          </w:rPr>
          <w:tab/>
        </w:r>
        <w:r w:rsidRPr="0092749D">
          <w:rPr>
            <w:rStyle w:val="Hyperlink"/>
            <w:noProof/>
            <w:lang w:val="en-US"/>
          </w:rPr>
          <w:t>Manual Acceptance Testing in Testnet</w:t>
        </w:r>
        <w:r>
          <w:rPr>
            <w:noProof/>
            <w:webHidden/>
          </w:rPr>
          <w:tab/>
        </w:r>
        <w:r>
          <w:rPr>
            <w:noProof/>
            <w:webHidden/>
          </w:rPr>
          <w:fldChar w:fldCharType="begin"/>
        </w:r>
        <w:r>
          <w:rPr>
            <w:noProof/>
            <w:webHidden/>
          </w:rPr>
          <w:instrText xml:space="preserve"> PAGEREF _Toc60823890 \h </w:instrText>
        </w:r>
        <w:r>
          <w:rPr>
            <w:noProof/>
            <w:webHidden/>
          </w:rPr>
        </w:r>
        <w:r>
          <w:rPr>
            <w:noProof/>
            <w:webHidden/>
          </w:rPr>
          <w:fldChar w:fldCharType="separate"/>
        </w:r>
        <w:r>
          <w:rPr>
            <w:noProof/>
            <w:webHidden/>
          </w:rPr>
          <w:t>12</w:t>
        </w:r>
        <w:r>
          <w:rPr>
            <w:noProof/>
            <w:webHidden/>
          </w:rPr>
          <w:fldChar w:fldCharType="end"/>
        </w:r>
      </w:hyperlink>
    </w:p>
    <w:p w14:paraId="7E02197D" w14:textId="3DF6E860" w:rsidR="004A2529" w:rsidRDefault="004A2529">
      <w:pPr>
        <w:pStyle w:val="TOC1"/>
        <w:tabs>
          <w:tab w:val="left" w:pos="440"/>
          <w:tab w:val="right" w:leader="dot" w:pos="9486"/>
        </w:tabs>
        <w:rPr>
          <w:rFonts w:asciiTheme="minorHAnsi" w:eastAsiaTheme="minorEastAsia" w:hAnsiTheme="minorHAnsi" w:cstheme="minorBidi"/>
          <w:b w:val="0"/>
          <w:bCs w:val="0"/>
          <w:i w:val="0"/>
          <w:iCs w:val="0"/>
          <w:noProof/>
          <w:sz w:val="24"/>
          <w:szCs w:val="24"/>
        </w:rPr>
      </w:pPr>
      <w:hyperlink w:anchor="_Toc60823891" w:history="1">
        <w:r w:rsidRPr="0092749D">
          <w:rPr>
            <w:rStyle w:val="Hyperlink"/>
            <w:noProof/>
            <w:lang w:val="en-US"/>
          </w:rPr>
          <w:t>5</w:t>
        </w:r>
        <w:r>
          <w:rPr>
            <w:rFonts w:asciiTheme="minorHAnsi" w:eastAsiaTheme="minorEastAsia" w:hAnsiTheme="minorHAnsi" w:cstheme="minorBidi"/>
            <w:b w:val="0"/>
            <w:bCs w:val="0"/>
            <w:i w:val="0"/>
            <w:iCs w:val="0"/>
            <w:noProof/>
            <w:sz w:val="24"/>
            <w:szCs w:val="24"/>
          </w:rPr>
          <w:tab/>
        </w:r>
        <w:r w:rsidRPr="0092749D">
          <w:rPr>
            <w:rStyle w:val="Hyperlink"/>
            <w:noProof/>
            <w:lang w:val="en-US"/>
          </w:rPr>
          <w:t>Full Configuration Documentation</w:t>
        </w:r>
        <w:r>
          <w:rPr>
            <w:noProof/>
            <w:webHidden/>
          </w:rPr>
          <w:tab/>
        </w:r>
        <w:r>
          <w:rPr>
            <w:noProof/>
            <w:webHidden/>
          </w:rPr>
          <w:fldChar w:fldCharType="begin"/>
        </w:r>
        <w:r>
          <w:rPr>
            <w:noProof/>
            <w:webHidden/>
          </w:rPr>
          <w:instrText xml:space="preserve"> PAGEREF _Toc60823891 \h </w:instrText>
        </w:r>
        <w:r>
          <w:rPr>
            <w:noProof/>
            <w:webHidden/>
          </w:rPr>
        </w:r>
        <w:r>
          <w:rPr>
            <w:noProof/>
            <w:webHidden/>
          </w:rPr>
          <w:fldChar w:fldCharType="separate"/>
        </w:r>
        <w:r>
          <w:rPr>
            <w:noProof/>
            <w:webHidden/>
          </w:rPr>
          <w:t>13</w:t>
        </w:r>
        <w:r>
          <w:rPr>
            <w:noProof/>
            <w:webHidden/>
          </w:rPr>
          <w:fldChar w:fldCharType="end"/>
        </w:r>
      </w:hyperlink>
    </w:p>
    <w:p w14:paraId="3198D0D7" w14:textId="70394CAB" w:rsidR="004A2529" w:rsidRDefault="004A2529">
      <w:pPr>
        <w:pStyle w:val="TOC1"/>
        <w:tabs>
          <w:tab w:val="left" w:pos="440"/>
          <w:tab w:val="right" w:leader="dot" w:pos="9486"/>
        </w:tabs>
        <w:rPr>
          <w:rFonts w:asciiTheme="minorHAnsi" w:eastAsiaTheme="minorEastAsia" w:hAnsiTheme="minorHAnsi" w:cstheme="minorBidi"/>
          <w:b w:val="0"/>
          <w:bCs w:val="0"/>
          <w:i w:val="0"/>
          <w:iCs w:val="0"/>
          <w:noProof/>
          <w:sz w:val="24"/>
          <w:szCs w:val="24"/>
        </w:rPr>
      </w:pPr>
      <w:hyperlink w:anchor="_Toc60823892" w:history="1">
        <w:r w:rsidRPr="0092749D">
          <w:rPr>
            <w:rStyle w:val="Hyperlink"/>
            <w:noProof/>
            <w:lang w:val="en-US"/>
          </w:rPr>
          <w:t>6</w:t>
        </w:r>
        <w:r>
          <w:rPr>
            <w:rFonts w:asciiTheme="minorHAnsi" w:eastAsiaTheme="minorEastAsia" w:hAnsiTheme="minorHAnsi" w:cstheme="minorBidi"/>
            <w:b w:val="0"/>
            <w:bCs w:val="0"/>
            <w:i w:val="0"/>
            <w:iCs w:val="0"/>
            <w:noProof/>
            <w:sz w:val="24"/>
            <w:szCs w:val="24"/>
          </w:rPr>
          <w:tab/>
        </w:r>
        <w:r w:rsidRPr="0092749D">
          <w:rPr>
            <w:rStyle w:val="Hyperlink"/>
            <w:noProof/>
            <w:lang w:val="en-US"/>
          </w:rPr>
          <w:t>Modules, Internals</w:t>
        </w:r>
        <w:r>
          <w:rPr>
            <w:noProof/>
            <w:webHidden/>
          </w:rPr>
          <w:tab/>
        </w:r>
        <w:r>
          <w:rPr>
            <w:noProof/>
            <w:webHidden/>
          </w:rPr>
          <w:fldChar w:fldCharType="begin"/>
        </w:r>
        <w:r>
          <w:rPr>
            <w:noProof/>
            <w:webHidden/>
          </w:rPr>
          <w:instrText xml:space="preserve"> PAGEREF _Toc60823892 \h </w:instrText>
        </w:r>
        <w:r>
          <w:rPr>
            <w:noProof/>
            <w:webHidden/>
          </w:rPr>
        </w:r>
        <w:r>
          <w:rPr>
            <w:noProof/>
            <w:webHidden/>
          </w:rPr>
          <w:fldChar w:fldCharType="separate"/>
        </w:r>
        <w:r>
          <w:rPr>
            <w:noProof/>
            <w:webHidden/>
          </w:rPr>
          <w:t>14</w:t>
        </w:r>
        <w:r>
          <w:rPr>
            <w:noProof/>
            <w:webHidden/>
          </w:rPr>
          <w:fldChar w:fldCharType="end"/>
        </w:r>
      </w:hyperlink>
    </w:p>
    <w:p w14:paraId="4E908878" w14:textId="0291DC6A" w:rsidR="004A2529" w:rsidRDefault="004A2529">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823893" w:history="1">
        <w:r w:rsidRPr="0092749D">
          <w:rPr>
            <w:rStyle w:val="Hyperlink"/>
            <w:noProof/>
            <w:lang w:val="en-US"/>
          </w:rPr>
          <w:t>6.1</w:t>
        </w:r>
        <w:r>
          <w:rPr>
            <w:rFonts w:asciiTheme="minorHAnsi" w:eastAsiaTheme="minorEastAsia" w:hAnsiTheme="minorHAnsi" w:cstheme="minorBidi"/>
            <w:b w:val="0"/>
            <w:bCs w:val="0"/>
            <w:noProof/>
            <w:sz w:val="24"/>
            <w:szCs w:val="24"/>
          </w:rPr>
          <w:tab/>
        </w:r>
        <w:r w:rsidRPr="0092749D">
          <w:rPr>
            <w:rStyle w:val="Hyperlink"/>
            <w:noProof/>
            <w:lang w:val="en-US"/>
          </w:rPr>
          <w:t>Transaction Monitor</w:t>
        </w:r>
        <w:r>
          <w:rPr>
            <w:noProof/>
            <w:webHidden/>
          </w:rPr>
          <w:tab/>
        </w:r>
        <w:r>
          <w:rPr>
            <w:noProof/>
            <w:webHidden/>
          </w:rPr>
          <w:fldChar w:fldCharType="begin"/>
        </w:r>
        <w:r>
          <w:rPr>
            <w:noProof/>
            <w:webHidden/>
          </w:rPr>
          <w:instrText xml:space="preserve"> PAGEREF _Toc60823893 \h </w:instrText>
        </w:r>
        <w:r>
          <w:rPr>
            <w:noProof/>
            <w:webHidden/>
          </w:rPr>
        </w:r>
        <w:r>
          <w:rPr>
            <w:noProof/>
            <w:webHidden/>
          </w:rPr>
          <w:fldChar w:fldCharType="separate"/>
        </w:r>
        <w:r>
          <w:rPr>
            <w:noProof/>
            <w:webHidden/>
          </w:rPr>
          <w:t>14</w:t>
        </w:r>
        <w:r>
          <w:rPr>
            <w:noProof/>
            <w:webHidden/>
          </w:rPr>
          <w:fldChar w:fldCharType="end"/>
        </w:r>
      </w:hyperlink>
    </w:p>
    <w:p w14:paraId="19D03E8F" w14:textId="076EA480" w:rsidR="004A2529" w:rsidRDefault="004A2529">
      <w:pPr>
        <w:pStyle w:val="TOC3"/>
        <w:tabs>
          <w:tab w:val="left" w:pos="1320"/>
          <w:tab w:val="right" w:leader="dot" w:pos="9486"/>
        </w:tabs>
        <w:rPr>
          <w:rFonts w:asciiTheme="minorHAnsi" w:eastAsiaTheme="minorEastAsia" w:hAnsiTheme="minorHAnsi" w:cstheme="minorBidi"/>
          <w:noProof/>
          <w:sz w:val="24"/>
        </w:rPr>
      </w:pPr>
      <w:hyperlink w:anchor="_Toc60823894" w:history="1">
        <w:r w:rsidRPr="0092749D">
          <w:rPr>
            <w:rStyle w:val="Hyperlink"/>
            <w:noProof/>
            <w:lang w:val="en-US"/>
          </w:rPr>
          <w:t>6.1.1</w:t>
        </w:r>
        <w:r>
          <w:rPr>
            <w:rFonts w:asciiTheme="minorHAnsi" w:eastAsiaTheme="minorEastAsia" w:hAnsiTheme="minorHAnsi" w:cstheme="minorBidi"/>
            <w:noProof/>
            <w:sz w:val="24"/>
          </w:rPr>
          <w:tab/>
        </w:r>
        <w:r w:rsidRPr="0092749D">
          <w:rPr>
            <w:rStyle w:val="Hyperlink"/>
            <w:noProof/>
            <w:lang w:val="en-US"/>
          </w:rPr>
          <w:t>buildAddressHistory (External)</w:t>
        </w:r>
        <w:r>
          <w:rPr>
            <w:noProof/>
            <w:webHidden/>
          </w:rPr>
          <w:tab/>
        </w:r>
        <w:r>
          <w:rPr>
            <w:noProof/>
            <w:webHidden/>
          </w:rPr>
          <w:fldChar w:fldCharType="begin"/>
        </w:r>
        <w:r>
          <w:rPr>
            <w:noProof/>
            <w:webHidden/>
          </w:rPr>
          <w:instrText xml:space="preserve"> PAGEREF _Toc60823894 \h </w:instrText>
        </w:r>
        <w:r>
          <w:rPr>
            <w:noProof/>
            <w:webHidden/>
          </w:rPr>
        </w:r>
        <w:r>
          <w:rPr>
            <w:noProof/>
            <w:webHidden/>
          </w:rPr>
          <w:fldChar w:fldCharType="separate"/>
        </w:r>
        <w:r>
          <w:rPr>
            <w:noProof/>
            <w:webHidden/>
          </w:rPr>
          <w:t>14</w:t>
        </w:r>
        <w:r>
          <w:rPr>
            <w:noProof/>
            <w:webHidden/>
          </w:rPr>
          <w:fldChar w:fldCharType="end"/>
        </w:r>
      </w:hyperlink>
    </w:p>
    <w:p w14:paraId="64FCBB0E" w14:textId="421D84EB" w:rsidR="004A2529" w:rsidRDefault="004A2529">
      <w:pPr>
        <w:pStyle w:val="TOC3"/>
        <w:tabs>
          <w:tab w:val="left" w:pos="1320"/>
          <w:tab w:val="right" w:leader="dot" w:pos="9486"/>
        </w:tabs>
        <w:rPr>
          <w:rFonts w:asciiTheme="minorHAnsi" w:eastAsiaTheme="minorEastAsia" w:hAnsiTheme="minorHAnsi" w:cstheme="minorBidi"/>
          <w:noProof/>
          <w:sz w:val="24"/>
        </w:rPr>
      </w:pPr>
      <w:hyperlink w:anchor="_Toc60823895" w:history="1">
        <w:r w:rsidRPr="0092749D">
          <w:rPr>
            <w:rStyle w:val="Hyperlink"/>
            <w:noProof/>
            <w:lang w:val="en-US"/>
          </w:rPr>
          <w:t>6.1.2</w:t>
        </w:r>
        <w:r>
          <w:rPr>
            <w:rFonts w:asciiTheme="minorHAnsi" w:eastAsiaTheme="minorEastAsia" w:hAnsiTheme="minorHAnsi" w:cstheme="minorBidi"/>
            <w:noProof/>
            <w:sz w:val="24"/>
          </w:rPr>
          <w:tab/>
        </w:r>
        <w:r w:rsidRPr="0092749D">
          <w:rPr>
            <w:rStyle w:val="Hyperlink"/>
            <w:noProof/>
            <w:lang w:val="en-US"/>
          </w:rPr>
          <w:t>checkForUpdatedTxs (External)</w:t>
        </w:r>
        <w:r>
          <w:rPr>
            <w:noProof/>
            <w:webHidden/>
          </w:rPr>
          <w:tab/>
        </w:r>
        <w:r>
          <w:rPr>
            <w:noProof/>
            <w:webHidden/>
          </w:rPr>
          <w:fldChar w:fldCharType="begin"/>
        </w:r>
        <w:r>
          <w:rPr>
            <w:noProof/>
            <w:webHidden/>
          </w:rPr>
          <w:instrText xml:space="preserve"> PAGEREF _Toc60823895 \h </w:instrText>
        </w:r>
        <w:r>
          <w:rPr>
            <w:noProof/>
            <w:webHidden/>
          </w:rPr>
        </w:r>
        <w:r>
          <w:rPr>
            <w:noProof/>
            <w:webHidden/>
          </w:rPr>
          <w:fldChar w:fldCharType="separate"/>
        </w:r>
        <w:r>
          <w:rPr>
            <w:noProof/>
            <w:webHidden/>
          </w:rPr>
          <w:t>14</w:t>
        </w:r>
        <w:r>
          <w:rPr>
            <w:noProof/>
            <w:webHidden/>
          </w:rPr>
          <w:fldChar w:fldCharType="end"/>
        </w:r>
      </w:hyperlink>
    </w:p>
    <w:p w14:paraId="4EA0F063" w14:textId="240AF956" w:rsidR="004A2529" w:rsidRDefault="004A2529">
      <w:pPr>
        <w:pStyle w:val="TOC3"/>
        <w:tabs>
          <w:tab w:val="left" w:pos="1320"/>
          <w:tab w:val="right" w:leader="dot" w:pos="9486"/>
        </w:tabs>
        <w:rPr>
          <w:rFonts w:asciiTheme="minorHAnsi" w:eastAsiaTheme="minorEastAsia" w:hAnsiTheme="minorHAnsi" w:cstheme="minorBidi"/>
          <w:noProof/>
          <w:sz w:val="24"/>
        </w:rPr>
      </w:pPr>
      <w:hyperlink w:anchor="_Toc60823896" w:history="1">
        <w:r w:rsidRPr="0092749D">
          <w:rPr>
            <w:rStyle w:val="Hyperlink"/>
            <w:noProof/>
            <w:lang w:val="en-US"/>
          </w:rPr>
          <w:t>6.1.3</w:t>
        </w:r>
        <w:r>
          <w:rPr>
            <w:rFonts w:asciiTheme="minorHAnsi" w:eastAsiaTheme="minorEastAsia" w:hAnsiTheme="minorHAnsi" w:cstheme="minorBidi"/>
            <w:noProof/>
            <w:sz w:val="24"/>
          </w:rPr>
          <w:tab/>
        </w:r>
        <w:r w:rsidRPr="0092749D">
          <w:rPr>
            <w:rStyle w:val="Hyperlink"/>
            <w:noProof/>
            <w:lang w:val="en-US"/>
          </w:rPr>
          <w:t>getAddressBalance (External)</w:t>
        </w:r>
        <w:r>
          <w:rPr>
            <w:noProof/>
            <w:webHidden/>
          </w:rPr>
          <w:tab/>
        </w:r>
        <w:r>
          <w:rPr>
            <w:noProof/>
            <w:webHidden/>
          </w:rPr>
          <w:fldChar w:fldCharType="begin"/>
        </w:r>
        <w:r>
          <w:rPr>
            <w:noProof/>
            <w:webHidden/>
          </w:rPr>
          <w:instrText xml:space="preserve"> PAGEREF _Toc60823896 \h </w:instrText>
        </w:r>
        <w:r>
          <w:rPr>
            <w:noProof/>
            <w:webHidden/>
          </w:rPr>
        </w:r>
        <w:r>
          <w:rPr>
            <w:noProof/>
            <w:webHidden/>
          </w:rPr>
          <w:fldChar w:fldCharType="separate"/>
        </w:r>
        <w:r>
          <w:rPr>
            <w:noProof/>
            <w:webHidden/>
          </w:rPr>
          <w:t>14</w:t>
        </w:r>
        <w:r>
          <w:rPr>
            <w:noProof/>
            <w:webHidden/>
          </w:rPr>
          <w:fldChar w:fldCharType="end"/>
        </w:r>
      </w:hyperlink>
    </w:p>
    <w:p w14:paraId="0F32D9D0" w14:textId="645CECEC" w:rsidR="004A2529" w:rsidRDefault="004A2529">
      <w:pPr>
        <w:pStyle w:val="TOC3"/>
        <w:tabs>
          <w:tab w:val="left" w:pos="1320"/>
          <w:tab w:val="right" w:leader="dot" w:pos="9486"/>
        </w:tabs>
        <w:rPr>
          <w:rFonts w:asciiTheme="minorHAnsi" w:eastAsiaTheme="minorEastAsia" w:hAnsiTheme="minorHAnsi" w:cstheme="minorBidi"/>
          <w:noProof/>
          <w:sz w:val="24"/>
        </w:rPr>
      </w:pPr>
      <w:hyperlink w:anchor="_Toc60823897" w:history="1">
        <w:r w:rsidRPr="0092749D">
          <w:rPr>
            <w:rStyle w:val="Hyperlink"/>
            <w:noProof/>
          </w:rPr>
          <w:t>6.1.4</w:t>
        </w:r>
        <w:r>
          <w:rPr>
            <w:rFonts w:asciiTheme="minorHAnsi" w:eastAsiaTheme="minorEastAsia" w:hAnsiTheme="minorHAnsi" w:cstheme="minorBidi"/>
            <w:noProof/>
            <w:sz w:val="24"/>
          </w:rPr>
          <w:tab/>
        </w:r>
        <w:r w:rsidRPr="0092749D">
          <w:rPr>
            <w:rStyle w:val="Hyperlink"/>
            <w:noProof/>
          </w:rPr>
          <w:t>checkForNewTxs</w:t>
        </w:r>
        <w:r>
          <w:rPr>
            <w:noProof/>
            <w:webHidden/>
          </w:rPr>
          <w:tab/>
        </w:r>
        <w:r>
          <w:rPr>
            <w:noProof/>
            <w:webHidden/>
          </w:rPr>
          <w:fldChar w:fldCharType="begin"/>
        </w:r>
        <w:r>
          <w:rPr>
            <w:noProof/>
            <w:webHidden/>
          </w:rPr>
          <w:instrText xml:space="preserve"> PAGEREF _Toc60823897 \h </w:instrText>
        </w:r>
        <w:r>
          <w:rPr>
            <w:noProof/>
            <w:webHidden/>
          </w:rPr>
        </w:r>
        <w:r>
          <w:rPr>
            <w:noProof/>
            <w:webHidden/>
          </w:rPr>
          <w:fldChar w:fldCharType="separate"/>
        </w:r>
        <w:r>
          <w:rPr>
            <w:noProof/>
            <w:webHidden/>
          </w:rPr>
          <w:t>15</w:t>
        </w:r>
        <w:r>
          <w:rPr>
            <w:noProof/>
            <w:webHidden/>
          </w:rPr>
          <w:fldChar w:fldCharType="end"/>
        </w:r>
      </w:hyperlink>
    </w:p>
    <w:p w14:paraId="2CDABDDB" w14:textId="48951222" w:rsidR="004A2529" w:rsidRDefault="004A2529">
      <w:pPr>
        <w:pStyle w:val="TOC3"/>
        <w:tabs>
          <w:tab w:val="left" w:pos="1320"/>
          <w:tab w:val="right" w:leader="dot" w:pos="9486"/>
        </w:tabs>
        <w:rPr>
          <w:rFonts w:asciiTheme="minorHAnsi" w:eastAsiaTheme="minorEastAsia" w:hAnsiTheme="minorHAnsi" w:cstheme="minorBidi"/>
          <w:noProof/>
          <w:sz w:val="24"/>
        </w:rPr>
      </w:pPr>
      <w:hyperlink w:anchor="_Toc60823898" w:history="1">
        <w:r w:rsidRPr="0092749D">
          <w:rPr>
            <w:rStyle w:val="Hyperlink"/>
            <w:noProof/>
          </w:rPr>
          <w:t>6.1.5</w:t>
        </w:r>
        <w:r>
          <w:rPr>
            <w:rFonts w:asciiTheme="minorHAnsi" w:eastAsiaTheme="minorEastAsia" w:hAnsiTheme="minorHAnsi" w:cstheme="minorBidi"/>
            <w:noProof/>
            <w:sz w:val="24"/>
          </w:rPr>
          <w:tab/>
        </w:r>
        <w:r w:rsidRPr="0092749D">
          <w:rPr>
            <w:rStyle w:val="Hyperlink"/>
            <w:noProof/>
          </w:rPr>
          <w:t>getInputAndOutputScriptpubkeys</w:t>
        </w:r>
        <w:r>
          <w:rPr>
            <w:noProof/>
            <w:webHidden/>
          </w:rPr>
          <w:tab/>
        </w:r>
        <w:r>
          <w:rPr>
            <w:noProof/>
            <w:webHidden/>
          </w:rPr>
          <w:fldChar w:fldCharType="begin"/>
        </w:r>
        <w:r>
          <w:rPr>
            <w:noProof/>
            <w:webHidden/>
          </w:rPr>
          <w:instrText xml:space="preserve"> PAGEREF _Toc60823898 \h </w:instrText>
        </w:r>
        <w:r>
          <w:rPr>
            <w:noProof/>
            <w:webHidden/>
          </w:rPr>
        </w:r>
        <w:r>
          <w:rPr>
            <w:noProof/>
            <w:webHidden/>
          </w:rPr>
          <w:fldChar w:fldCharType="separate"/>
        </w:r>
        <w:r>
          <w:rPr>
            <w:noProof/>
            <w:webHidden/>
          </w:rPr>
          <w:t>15</w:t>
        </w:r>
        <w:r>
          <w:rPr>
            <w:noProof/>
            <w:webHidden/>
          </w:rPr>
          <w:fldChar w:fldCharType="end"/>
        </w:r>
      </w:hyperlink>
    </w:p>
    <w:p w14:paraId="5EB2445D" w14:textId="52C73918" w:rsidR="004A2529" w:rsidRDefault="004A2529">
      <w:pPr>
        <w:pStyle w:val="TOC3"/>
        <w:tabs>
          <w:tab w:val="left" w:pos="1320"/>
          <w:tab w:val="right" w:leader="dot" w:pos="9486"/>
        </w:tabs>
        <w:rPr>
          <w:rFonts w:asciiTheme="minorHAnsi" w:eastAsiaTheme="minorEastAsia" w:hAnsiTheme="minorHAnsi" w:cstheme="minorBidi"/>
          <w:noProof/>
          <w:sz w:val="24"/>
        </w:rPr>
      </w:pPr>
      <w:hyperlink w:anchor="_Toc60823899" w:history="1">
        <w:r w:rsidRPr="0092749D">
          <w:rPr>
            <w:rStyle w:val="Hyperlink"/>
            <w:noProof/>
          </w:rPr>
          <w:t>6.1.6</w:t>
        </w:r>
        <w:r>
          <w:rPr>
            <w:rFonts w:asciiTheme="minorHAnsi" w:eastAsiaTheme="minorEastAsia" w:hAnsiTheme="minorHAnsi" w:cstheme="minorBidi"/>
            <w:noProof/>
            <w:sz w:val="24"/>
          </w:rPr>
          <w:tab/>
        </w:r>
        <w:r w:rsidRPr="0092749D">
          <w:rPr>
            <w:rStyle w:val="Hyperlink"/>
            <w:noProof/>
          </w:rPr>
          <w:t>generateNewHistoryElement</w:t>
        </w:r>
        <w:r>
          <w:rPr>
            <w:noProof/>
            <w:webHidden/>
          </w:rPr>
          <w:tab/>
        </w:r>
        <w:r>
          <w:rPr>
            <w:noProof/>
            <w:webHidden/>
          </w:rPr>
          <w:fldChar w:fldCharType="begin"/>
        </w:r>
        <w:r>
          <w:rPr>
            <w:noProof/>
            <w:webHidden/>
          </w:rPr>
          <w:instrText xml:space="preserve"> PAGEREF _Toc60823899 \h </w:instrText>
        </w:r>
        <w:r>
          <w:rPr>
            <w:noProof/>
            <w:webHidden/>
          </w:rPr>
        </w:r>
        <w:r>
          <w:rPr>
            <w:noProof/>
            <w:webHidden/>
          </w:rPr>
          <w:fldChar w:fldCharType="separate"/>
        </w:r>
        <w:r>
          <w:rPr>
            <w:noProof/>
            <w:webHidden/>
          </w:rPr>
          <w:t>15</w:t>
        </w:r>
        <w:r>
          <w:rPr>
            <w:noProof/>
            <w:webHidden/>
          </w:rPr>
          <w:fldChar w:fldCharType="end"/>
        </w:r>
      </w:hyperlink>
    </w:p>
    <w:p w14:paraId="77F57A66" w14:textId="62283D2A" w:rsidR="004A2529" w:rsidRDefault="004A2529">
      <w:pPr>
        <w:pStyle w:val="TOC3"/>
        <w:tabs>
          <w:tab w:val="left" w:pos="1320"/>
          <w:tab w:val="right" w:leader="dot" w:pos="9486"/>
        </w:tabs>
        <w:rPr>
          <w:rFonts w:asciiTheme="minorHAnsi" w:eastAsiaTheme="minorEastAsia" w:hAnsiTheme="minorHAnsi" w:cstheme="minorBidi"/>
          <w:noProof/>
          <w:sz w:val="24"/>
        </w:rPr>
      </w:pPr>
      <w:hyperlink w:anchor="_Toc60823900" w:history="1">
        <w:r w:rsidRPr="0092749D">
          <w:rPr>
            <w:rStyle w:val="Hyperlink"/>
            <w:noProof/>
          </w:rPr>
          <w:t>6.1.7</w:t>
        </w:r>
        <w:r>
          <w:rPr>
            <w:rFonts w:asciiTheme="minorHAnsi" w:eastAsiaTheme="minorEastAsia" w:hAnsiTheme="minorHAnsi" w:cstheme="minorBidi"/>
            <w:noProof/>
            <w:sz w:val="24"/>
          </w:rPr>
          <w:tab/>
        </w:r>
        <w:r w:rsidRPr="0092749D">
          <w:rPr>
            <w:rStyle w:val="Hyperlink"/>
            <w:noProof/>
          </w:rPr>
          <w:t>checkConfirmations</w:t>
        </w:r>
        <w:r>
          <w:rPr>
            <w:noProof/>
            <w:webHidden/>
          </w:rPr>
          <w:tab/>
        </w:r>
        <w:r>
          <w:rPr>
            <w:noProof/>
            <w:webHidden/>
          </w:rPr>
          <w:fldChar w:fldCharType="begin"/>
        </w:r>
        <w:r>
          <w:rPr>
            <w:noProof/>
            <w:webHidden/>
          </w:rPr>
          <w:instrText xml:space="preserve"> PAGEREF _Toc60823900 \h </w:instrText>
        </w:r>
        <w:r>
          <w:rPr>
            <w:noProof/>
            <w:webHidden/>
          </w:rPr>
        </w:r>
        <w:r>
          <w:rPr>
            <w:noProof/>
            <w:webHidden/>
          </w:rPr>
          <w:fldChar w:fldCharType="separate"/>
        </w:r>
        <w:r>
          <w:rPr>
            <w:noProof/>
            <w:webHidden/>
          </w:rPr>
          <w:t>15</w:t>
        </w:r>
        <w:r>
          <w:rPr>
            <w:noProof/>
            <w:webHidden/>
          </w:rPr>
          <w:fldChar w:fldCharType="end"/>
        </w:r>
      </w:hyperlink>
    </w:p>
    <w:p w14:paraId="1F659A5C" w14:textId="137910A6" w:rsidR="004A2529" w:rsidRDefault="004A2529">
      <w:pPr>
        <w:pStyle w:val="TOC3"/>
        <w:tabs>
          <w:tab w:val="left" w:pos="1320"/>
          <w:tab w:val="right" w:leader="dot" w:pos="9486"/>
        </w:tabs>
        <w:rPr>
          <w:rFonts w:asciiTheme="minorHAnsi" w:eastAsiaTheme="minorEastAsia" w:hAnsiTheme="minorHAnsi" w:cstheme="minorBidi"/>
          <w:noProof/>
          <w:sz w:val="24"/>
        </w:rPr>
      </w:pPr>
      <w:hyperlink w:anchor="_Toc60823901" w:history="1">
        <w:r w:rsidRPr="0092749D">
          <w:rPr>
            <w:rStyle w:val="Hyperlink"/>
            <w:noProof/>
          </w:rPr>
          <w:t>6.1.8</w:t>
        </w:r>
        <w:r>
          <w:rPr>
            <w:rFonts w:asciiTheme="minorHAnsi" w:eastAsiaTheme="minorEastAsia" w:hAnsiTheme="minorHAnsi" w:cstheme="minorBidi"/>
            <w:noProof/>
            <w:sz w:val="24"/>
          </w:rPr>
          <w:tab/>
        </w:r>
        <w:r w:rsidRPr="0092749D">
          <w:rPr>
            <w:rStyle w:val="Hyperlink"/>
            <w:noProof/>
          </w:rPr>
          <w:t>checkForReorganizations</w:t>
        </w:r>
        <w:r>
          <w:rPr>
            <w:noProof/>
            <w:webHidden/>
          </w:rPr>
          <w:tab/>
        </w:r>
        <w:r>
          <w:rPr>
            <w:noProof/>
            <w:webHidden/>
          </w:rPr>
          <w:fldChar w:fldCharType="begin"/>
        </w:r>
        <w:r>
          <w:rPr>
            <w:noProof/>
            <w:webHidden/>
          </w:rPr>
          <w:instrText xml:space="preserve"> PAGEREF _Toc60823901 \h </w:instrText>
        </w:r>
        <w:r>
          <w:rPr>
            <w:noProof/>
            <w:webHidden/>
          </w:rPr>
        </w:r>
        <w:r>
          <w:rPr>
            <w:noProof/>
            <w:webHidden/>
          </w:rPr>
          <w:fldChar w:fldCharType="separate"/>
        </w:r>
        <w:r>
          <w:rPr>
            <w:noProof/>
            <w:webHidden/>
          </w:rPr>
          <w:t>15</w:t>
        </w:r>
        <w:r>
          <w:rPr>
            <w:noProof/>
            <w:webHidden/>
          </w:rPr>
          <w:fldChar w:fldCharType="end"/>
        </w:r>
      </w:hyperlink>
    </w:p>
    <w:p w14:paraId="17DF8647" w14:textId="3828A6EB" w:rsidR="004A2529" w:rsidRDefault="004A2529">
      <w:pPr>
        <w:pStyle w:val="TOC1"/>
        <w:tabs>
          <w:tab w:val="left" w:pos="440"/>
          <w:tab w:val="right" w:leader="dot" w:pos="9486"/>
        </w:tabs>
        <w:rPr>
          <w:rFonts w:asciiTheme="minorHAnsi" w:eastAsiaTheme="minorEastAsia" w:hAnsiTheme="minorHAnsi" w:cstheme="minorBidi"/>
          <w:b w:val="0"/>
          <w:bCs w:val="0"/>
          <w:i w:val="0"/>
          <w:iCs w:val="0"/>
          <w:noProof/>
          <w:sz w:val="24"/>
          <w:szCs w:val="24"/>
        </w:rPr>
      </w:pPr>
      <w:hyperlink w:anchor="_Toc60823902" w:history="1">
        <w:r w:rsidRPr="0092749D">
          <w:rPr>
            <w:rStyle w:val="Hyperlink"/>
            <w:noProof/>
            <w:lang w:val="en-US"/>
          </w:rPr>
          <w:t>7</w:t>
        </w:r>
        <w:r>
          <w:rPr>
            <w:rFonts w:asciiTheme="minorHAnsi" w:eastAsiaTheme="minorEastAsia" w:hAnsiTheme="minorHAnsi" w:cstheme="minorBidi"/>
            <w:b w:val="0"/>
            <w:bCs w:val="0"/>
            <w:i w:val="0"/>
            <w:iCs w:val="0"/>
            <w:noProof/>
            <w:sz w:val="24"/>
            <w:szCs w:val="24"/>
          </w:rPr>
          <w:tab/>
        </w:r>
        <w:r w:rsidRPr="0092749D">
          <w:rPr>
            <w:rStyle w:val="Hyperlink"/>
            <w:noProof/>
            <w:lang w:val="en-US"/>
          </w:rPr>
          <w:t>Issues</w:t>
        </w:r>
        <w:r>
          <w:rPr>
            <w:noProof/>
            <w:webHidden/>
          </w:rPr>
          <w:tab/>
        </w:r>
        <w:r>
          <w:rPr>
            <w:noProof/>
            <w:webHidden/>
          </w:rPr>
          <w:fldChar w:fldCharType="begin"/>
        </w:r>
        <w:r>
          <w:rPr>
            <w:noProof/>
            <w:webHidden/>
          </w:rPr>
          <w:instrText xml:space="preserve"> PAGEREF _Toc60823902 \h </w:instrText>
        </w:r>
        <w:r>
          <w:rPr>
            <w:noProof/>
            <w:webHidden/>
          </w:rPr>
        </w:r>
        <w:r>
          <w:rPr>
            <w:noProof/>
            <w:webHidden/>
          </w:rPr>
          <w:fldChar w:fldCharType="separate"/>
        </w:r>
        <w:r>
          <w:rPr>
            <w:noProof/>
            <w:webHidden/>
          </w:rPr>
          <w:t>15</w:t>
        </w:r>
        <w:r>
          <w:rPr>
            <w:noProof/>
            <w:webHidden/>
          </w:rPr>
          <w:fldChar w:fldCharType="end"/>
        </w:r>
      </w:hyperlink>
    </w:p>
    <w:p w14:paraId="752F16E0" w14:textId="17531C0A" w:rsidR="004A2529" w:rsidRDefault="004A2529">
      <w:pPr>
        <w:pStyle w:val="TOC1"/>
        <w:tabs>
          <w:tab w:val="left" w:pos="440"/>
          <w:tab w:val="right" w:leader="dot" w:pos="9486"/>
        </w:tabs>
        <w:rPr>
          <w:rFonts w:asciiTheme="minorHAnsi" w:eastAsiaTheme="minorEastAsia" w:hAnsiTheme="minorHAnsi" w:cstheme="minorBidi"/>
          <w:b w:val="0"/>
          <w:bCs w:val="0"/>
          <w:i w:val="0"/>
          <w:iCs w:val="0"/>
          <w:noProof/>
          <w:sz w:val="24"/>
          <w:szCs w:val="24"/>
        </w:rPr>
      </w:pPr>
      <w:hyperlink w:anchor="_Toc60823903" w:history="1">
        <w:r w:rsidRPr="0092749D">
          <w:rPr>
            <w:rStyle w:val="Hyperlink"/>
            <w:noProof/>
            <w:lang w:val="en-US"/>
          </w:rPr>
          <w:t>8</w:t>
        </w:r>
        <w:r>
          <w:rPr>
            <w:rFonts w:asciiTheme="minorHAnsi" w:eastAsiaTheme="minorEastAsia" w:hAnsiTheme="minorHAnsi" w:cstheme="minorBidi"/>
            <w:b w:val="0"/>
            <w:bCs w:val="0"/>
            <w:i w:val="0"/>
            <w:iCs w:val="0"/>
            <w:noProof/>
            <w:sz w:val="24"/>
            <w:szCs w:val="24"/>
          </w:rPr>
          <w:tab/>
        </w:r>
        <w:r w:rsidRPr="0092749D">
          <w:rPr>
            <w:rStyle w:val="Hyperlink"/>
            <w:noProof/>
            <w:lang w:val="en-US"/>
          </w:rPr>
          <w:t>Future extensions</w:t>
        </w:r>
        <w:r>
          <w:rPr>
            <w:noProof/>
            <w:webHidden/>
          </w:rPr>
          <w:tab/>
        </w:r>
        <w:r>
          <w:rPr>
            <w:noProof/>
            <w:webHidden/>
          </w:rPr>
          <w:fldChar w:fldCharType="begin"/>
        </w:r>
        <w:r>
          <w:rPr>
            <w:noProof/>
            <w:webHidden/>
          </w:rPr>
          <w:instrText xml:space="preserve"> PAGEREF _Toc60823903 \h </w:instrText>
        </w:r>
        <w:r>
          <w:rPr>
            <w:noProof/>
            <w:webHidden/>
          </w:rPr>
        </w:r>
        <w:r>
          <w:rPr>
            <w:noProof/>
            <w:webHidden/>
          </w:rPr>
          <w:fldChar w:fldCharType="separate"/>
        </w:r>
        <w:r>
          <w:rPr>
            <w:noProof/>
            <w:webHidden/>
          </w:rPr>
          <w:t>15</w:t>
        </w:r>
        <w:r>
          <w:rPr>
            <w:noProof/>
            <w:webHidden/>
          </w:rPr>
          <w:fldChar w:fldCharType="end"/>
        </w:r>
      </w:hyperlink>
    </w:p>
    <w:p w14:paraId="5631967C" w14:textId="3D82E022" w:rsidR="00CC6854" w:rsidRPr="00901C43" w:rsidRDefault="00CC6854" w:rsidP="000A5FF2">
      <w:pPr>
        <w:rPr>
          <w:lang w:val="en-US"/>
        </w:rPr>
      </w:pPr>
      <w:r w:rsidRPr="00901C43">
        <w:rPr>
          <w:lang w:val="en-US"/>
        </w:rPr>
        <w:fldChar w:fldCharType="end"/>
      </w:r>
    </w:p>
    <w:p w14:paraId="4766F08F" w14:textId="77777777" w:rsidR="00945C7A" w:rsidRDefault="00945C7A">
      <w:pPr>
        <w:rPr>
          <w:lang w:val="en-US"/>
        </w:rPr>
      </w:pPr>
      <w:r>
        <w:rPr>
          <w:lang w:val="en-US"/>
        </w:rPr>
        <w:br w:type="page"/>
      </w:r>
    </w:p>
    <w:p w14:paraId="53276BCD" w14:textId="77777777" w:rsidR="00AA2A28" w:rsidRDefault="00585C59" w:rsidP="00585C59">
      <w:pPr>
        <w:pStyle w:val="Heading1"/>
        <w:rPr>
          <w:lang w:val="en-US"/>
        </w:rPr>
      </w:pPr>
      <w:bookmarkStart w:id="0" w:name="_Toc60823861"/>
      <w:r>
        <w:rPr>
          <w:lang w:val="en-US"/>
        </w:rPr>
        <w:lastRenderedPageBreak/>
        <w:t>Overview</w:t>
      </w:r>
      <w:bookmarkEnd w:id="0"/>
    </w:p>
    <w:p w14:paraId="2A5F66C0" w14:textId="77777777" w:rsidR="00585C59" w:rsidRDefault="00585C59" w:rsidP="00585C59">
      <w:pPr>
        <w:rPr>
          <w:lang w:val="en-US"/>
        </w:rPr>
      </w:pPr>
    </w:p>
    <w:p w14:paraId="3CC6CCB0" w14:textId="6C0D2620" w:rsidR="00014E45" w:rsidRDefault="00DA3C69" w:rsidP="00CD6103">
      <w:pPr>
        <w:rPr>
          <w:lang w:val="en-US"/>
        </w:rPr>
      </w:pPr>
      <w:r>
        <w:rPr>
          <w:lang w:val="en-US"/>
        </w:rPr>
        <w:t>EPSMI is the Scala implementation of the original Electrum Personal Server written in Python by Chris Belcher.</w:t>
      </w:r>
    </w:p>
    <w:p w14:paraId="68B11205" w14:textId="3FD85151" w:rsidR="00DA3C69" w:rsidRDefault="00DA3C69" w:rsidP="00CD6103">
      <w:pPr>
        <w:rPr>
          <w:lang w:val="en-US"/>
        </w:rPr>
      </w:pPr>
      <w:r>
        <w:rPr>
          <w:lang w:val="en-US"/>
        </w:rPr>
        <w:t>Intention of EPSMI is to provide alternative implementation, which could be more accessible and readable to Scala and Java developers, as well as subjectively more accessible for people who find Scala structure and type system more readable than Python.</w:t>
      </w:r>
    </w:p>
    <w:p w14:paraId="365040F2" w14:textId="78F44C00" w:rsidR="00DA3C69" w:rsidRDefault="00DA3C69" w:rsidP="00CD6103">
      <w:pPr>
        <w:rPr>
          <w:lang w:val="en-US"/>
        </w:rPr>
      </w:pPr>
      <w:r>
        <w:rPr>
          <w:lang w:val="en-US"/>
        </w:rPr>
        <w:t>Another intention is to ease the maintenance burden, again, given Scala-inclined developers are in charge, and last but not least, to ease the effort of adding new features.</w:t>
      </w:r>
    </w:p>
    <w:p w14:paraId="65F16674" w14:textId="77777777" w:rsidR="00DA3C69" w:rsidRDefault="00DA3C69" w:rsidP="00CD6103">
      <w:pPr>
        <w:rPr>
          <w:lang w:val="en-US"/>
        </w:rPr>
      </w:pPr>
    </w:p>
    <w:p w14:paraId="4F14905D" w14:textId="23679DCB" w:rsidR="00DA3C69" w:rsidRDefault="00DA3C69" w:rsidP="00DA3C69">
      <w:pPr>
        <w:pStyle w:val="Heading2"/>
        <w:rPr>
          <w:lang w:val="en-US"/>
        </w:rPr>
      </w:pPr>
      <w:bookmarkStart w:id="1" w:name="_Toc60823862"/>
      <w:r>
        <w:rPr>
          <w:lang w:val="en-US"/>
        </w:rPr>
        <w:t>What is present in EPS and missing in EPSMI</w:t>
      </w:r>
      <w:bookmarkEnd w:id="1"/>
    </w:p>
    <w:p w14:paraId="591D2CDE" w14:textId="77777777" w:rsidR="00DA3C69" w:rsidRDefault="00DA3C69" w:rsidP="00DA3C69"/>
    <w:p w14:paraId="4F4F1C5C" w14:textId="4A7891B3" w:rsidR="00DA3C69" w:rsidRDefault="00663100" w:rsidP="00663100">
      <w:pPr>
        <w:pStyle w:val="ListParagraph"/>
        <w:numPr>
          <w:ilvl w:val="0"/>
          <w:numId w:val="35"/>
        </w:numPr>
      </w:pPr>
      <w:r>
        <w:t>TOR</w:t>
      </w:r>
    </w:p>
    <w:p w14:paraId="0FB26926" w14:textId="2F7B59B1" w:rsidR="00663100" w:rsidRDefault="00663100" w:rsidP="00663100">
      <w:pPr>
        <w:pStyle w:val="ListParagraph"/>
        <w:numPr>
          <w:ilvl w:val="0"/>
          <w:numId w:val="35"/>
        </w:numPr>
      </w:pPr>
      <w:r>
        <w:t>Rescan is a command line parameter in EPS, while configuration setting in EPSMI</w:t>
      </w:r>
    </w:p>
    <w:p w14:paraId="5B8F9CB3" w14:textId="77777777" w:rsidR="00663100" w:rsidRDefault="00663100" w:rsidP="00663100"/>
    <w:p w14:paraId="6453175D" w14:textId="375D7839" w:rsidR="00663100" w:rsidRDefault="00663100" w:rsidP="00663100">
      <w:pPr>
        <w:pStyle w:val="Heading2"/>
      </w:pPr>
      <w:bookmarkStart w:id="2" w:name="_Toc60823863"/>
      <w:r>
        <w:t>Features of EPSMI going beyond EPS</w:t>
      </w:r>
      <w:bookmarkEnd w:id="2"/>
    </w:p>
    <w:p w14:paraId="62B43B8D" w14:textId="77777777" w:rsidR="00663100" w:rsidRDefault="00663100" w:rsidP="00663100"/>
    <w:p w14:paraId="17DA010B" w14:textId="1BBE6B6E" w:rsidR="00663100" w:rsidRDefault="00035319" w:rsidP="00035319">
      <w:pPr>
        <w:pStyle w:val="ListParagraph"/>
        <w:numPr>
          <w:ilvl w:val="0"/>
          <w:numId w:val="36"/>
        </w:numPr>
      </w:pPr>
      <w:r>
        <w:t xml:space="preserve">TBD </w:t>
      </w:r>
      <w:r>
        <w:sym w:font="Wingdings" w:char="F04A"/>
      </w:r>
    </w:p>
    <w:p w14:paraId="7E521CDE" w14:textId="77777777" w:rsidR="00035319" w:rsidRDefault="00035319" w:rsidP="00035319"/>
    <w:p w14:paraId="290DB240" w14:textId="0B2DD50B" w:rsidR="00035319" w:rsidRDefault="00E16754" w:rsidP="00540463">
      <w:pPr>
        <w:pStyle w:val="Heading1"/>
      </w:pPr>
      <w:r>
        <w:t>Acknowledgements</w:t>
      </w:r>
    </w:p>
    <w:p w14:paraId="446B83E9" w14:textId="77777777" w:rsidR="00D548BA" w:rsidRDefault="00D548BA" w:rsidP="00035319"/>
    <w:p w14:paraId="0E3189C3" w14:textId="16069684" w:rsidR="00D548BA" w:rsidRDefault="00D548BA" w:rsidP="00D548BA">
      <w:pPr>
        <w:pStyle w:val="Heading1"/>
      </w:pPr>
      <w:bookmarkStart w:id="3" w:name="_Toc60823864"/>
      <w:r>
        <w:t>Installation and Setup</w:t>
      </w:r>
      <w:bookmarkEnd w:id="3"/>
    </w:p>
    <w:p w14:paraId="1EF77314" w14:textId="77777777" w:rsidR="00D548BA" w:rsidRDefault="00D548BA" w:rsidP="00D548BA"/>
    <w:p w14:paraId="15C90E09" w14:textId="77777777" w:rsidR="00D548BA" w:rsidRDefault="00D548BA" w:rsidP="00D548BA"/>
    <w:p w14:paraId="2BE966FE" w14:textId="650BA2AC" w:rsidR="00D056C9" w:rsidRDefault="00ED4379" w:rsidP="00ED4379">
      <w:pPr>
        <w:pStyle w:val="Heading2"/>
      </w:pPr>
      <w:bookmarkStart w:id="4" w:name="_Toc60823865"/>
      <w:r>
        <w:t>Local Bitcoin Node</w:t>
      </w:r>
      <w:bookmarkEnd w:id="4"/>
    </w:p>
    <w:p w14:paraId="12AC511F" w14:textId="77777777" w:rsidR="00224210" w:rsidRDefault="00224210" w:rsidP="00224210"/>
    <w:p w14:paraId="77B0BFE4" w14:textId="77777777" w:rsidR="00224210" w:rsidRDefault="00224210" w:rsidP="00224210"/>
    <w:p w14:paraId="52BE7F6B" w14:textId="712B13CB" w:rsidR="00224210" w:rsidRPr="00224210" w:rsidRDefault="00224210" w:rsidP="00224210">
      <w:pPr>
        <w:pStyle w:val="Heading2"/>
      </w:pPr>
      <w:bookmarkStart w:id="5" w:name="_Toc60823866"/>
      <w:r>
        <w:t>Electrum Wallet</w:t>
      </w:r>
      <w:bookmarkEnd w:id="5"/>
    </w:p>
    <w:p w14:paraId="3420DC17" w14:textId="77777777" w:rsidR="00D056C9" w:rsidRDefault="00D056C9" w:rsidP="00D548BA"/>
    <w:p w14:paraId="0BA9610F" w14:textId="77777777" w:rsidR="00CF54F2" w:rsidRDefault="00CF54F2" w:rsidP="00D548BA"/>
    <w:p w14:paraId="54E3BF10" w14:textId="1BEAAFBC" w:rsidR="007C4C1E" w:rsidRDefault="00A6230D" w:rsidP="00A6230D">
      <w:pPr>
        <w:pStyle w:val="Heading2"/>
      </w:pPr>
      <w:bookmarkStart w:id="6" w:name="_Toc60823867"/>
      <w:r>
        <w:t>EPSMI</w:t>
      </w:r>
      <w:bookmarkEnd w:id="6"/>
    </w:p>
    <w:p w14:paraId="620CB0E2" w14:textId="1DD2834C" w:rsidR="00A6230D" w:rsidRDefault="00A45A69" w:rsidP="00A45A69">
      <w:pPr>
        <w:pStyle w:val="Heading3"/>
      </w:pPr>
      <w:bookmarkStart w:id="7" w:name="_Toc60823868"/>
      <w:r>
        <w:t>Download binary and run</w:t>
      </w:r>
      <w:bookmarkEnd w:id="7"/>
    </w:p>
    <w:p w14:paraId="6BA19EE6" w14:textId="77777777" w:rsidR="00150C6D" w:rsidRDefault="00150C6D" w:rsidP="00150C6D"/>
    <w:p w14:paraId="3259C389" w14:textId="6F928F83" w:rsidR="00150C6D" w:rsidRPr="00150C6D" w:rsidRDefault="00150C6D" w:rsidP="00150C6D">
      <w:r>
        <w:t xml:space="preserve">Check </w:t>
      </w:r>
      <w:r w:rsidR="0049350A">
        <w:t>integrity and fingerprint after download.</w:t>
      </w:r>
    </w:p>
    <w:p w14:paraId="4B191F4C" w14:textId="3003C889" w:rsidR="00A45A69" w:rsidRDefault="00A45A69" w:rsidP="00A45A69">
      <w:pPr>
        <w:pStyle w:val="Heading3"/>
      </w:pPr>
      <w:bookmarkStart w:id="8" w:name="_Toc60823869"/>
      <w:r>
        <w:t>Build your own and run</w:t>
      </w:r>
      <w:bookmarkEnd w:id="8"/>
    </w:p>
    <w:p w14:paraId="6DD0F744" w14:textId="77777777" w:rsidR="00412B39" w:rsidRDefault="00412B39" w:rsidP="00412B39"/>
    <w:p w14:paraId="04AADC2D" w14:textId="52B15241" w:rsidR="00412B39" w:rsidRDefault="008B5E6D" w:rsidP="00E24DE7">
      <w:pPr>
        <w:pStyle w:val="Heading3"/>
      </w:pPr>
      <w:bookmarkStart w:id="9" w:name="_Toc60823870"/>
      <w:r>
        <w:lastRenderedPageBreak/>
        <w:t xml:space="preserve">EPSMI </w:t>
      </w:r>
      <w:r w:rsidR="00E24DE7">
        <w:t>Configuration</w:t>
      </w:r>
      <w:bookmarkEnd w:id="9"/>
    </w:p>
    <w:p w14:paraId="41E93CD8" w14:textId="77777777" w:rsidR="002F05D4" w:rsidRDefault="002F05D4" w:rsidP="002F05D4"/>
    <w:p w14:paraId="2BCFF5FF" w14:textId="641D1512" w:rsidR="002F05D4" w:rsidRPr="002F05D4" w:rsidRDefault="002F05D4" w:rsidP="002F05D4">
      <w:pPr>
        <w:pStyle w:val="Heading3"/>
      </w:pPr>
      <w:bookmarkStart w:id="10" w:name="_Toc60823871"/>
      <w:r>
        <w:t>Preparing keystore file for SSL</w:t>
      </w:r>
      <w:bookmarkEnd w:id="10"/>
    </w:p>
    <w:p w14:paraId="55139756" w14:textId="77777777" w:rsidR="00150C6D" w:rsidRPr="00150C6D" w:rsidRDefault="00150C6D" w:rsidP="00150C6D"/>
    <w:p w14:paraId="3F9ED333" w14:textId="77777777" w:rsidR="00A45A69" w:rsidRPr="00A6230D" w:rsidRDefault="00A45A69" w:rsidP="00A6230D"/>
    <w:p w14:paraId="51CA46DD" w14:textId="77777777" w:rsidR="00D548BA" w:rsidRDefault="00D548BA" w:rsidP="00035319"/>
    <w:p w14:paraId="2316E683" w14:textId="77777777" w:rsidR="00D548BA" w:rsidRDefault="00D548BA" w:rsidP="00035319"/>
    <w:p w14:paraId="0D7BFA0D" w14:textId="33285961" w:rsidR="00035319" w:rsidRDefault="00423CD9" w:rsidP="00423CD9">
      <w:pPr>
        <w:pStyle w:val="Heading1"/>
      </w:pPr>
      <w:bookmarkStart w:id="11" w:name="_Toc60823872"/>
      <w:r>
        <w:t>API</w:t>
      </w:r>
      <w:bookmarkEnd w:id="11"/>
    </w:p>
    <w:p w14:paraId="059EAB90" w14:textId="77777777" w:rsidR="00423CD9" w:rsidRDefault="00423CD9" w:rsidP="00423CD9"/>
    <w:p w14:paraId="5A78EB64" w14:textId="20411A97" w:rsidR="00423CD9" w:rsidRPr="00423CD9" w:rsidRDefault="00350742" w:rsidP="0033744D">
      <w:pPr>
        <w:pStyle w:val="Heading2"/>
      </w:pPr>
      <w:bookmarkStart w:id="12" w:name="_Toc60823873"/>
      <w:r>
        <w:t>Miscellan</w:t>
      </w:r>
      <w:r w:rsidR="008010CE">
        <w:t>e</w:t>
      </w:r>
      <w:r>
        <w:t xml:space="preserve">ous </w:t>
      </w:r>
      <w:r w:rsidR="00423CD9">
        <w:t>Queries by Electrum Wallet</w:t>
      </w:r>
      <w:bookmarkEnd w:id="12"/>
    </w:p>
    <w:p w14:paraId="31A74ECF" w14:textId="77777777" w:rsidR="00014E45" w:rsidRDefault="00014E45" w:rsidP="00014E45">
      <w:pPr>
        <w:rPr>
          <w:lang w:val="en-US"/>
        </w:rPr>
      </w:pPr>
    </w:p>
    <w:tbl>
      <w:tblPr>
        <w:tblStyle w:val="TableGrid"/>
        <w:tblW w:w="10720" w:type="dxa"/>
        <w:tblLook w:val="04A0" w:firstRow="1" w:lastRow="0" w:firstColumn="1" w:lastColumn="0" w:noHBand="0" w:noVBand="1"/>
      </w:tblPr>
      <w:tblGrid>
        <w:gridCol w:w="3204"/>
        <w:gridCol w:w="1878"/>
        <w:gridCol w:w="1868"/>
        <w:gridCol w:w="1869"/>
        <w:gridCol w:w="1901"/>
      </w:tblGrid>
      <w:tr w:rsidR="008D7830" w14:paraId="42FA89ED" w14:textId="77777777" w:rsidTr="00105C0D">
        <w:tc>
          <w:tcPr>
            <w:tcW w:w="3204" w:type="dxa"/>
          </w:tcPr>
          <w:p w14:paraId="4C875318" w14:textId="0DF41EBF" w:rsidR="00105C0D" w:rsidRDefault="00105C0D" w:rsidP="00014E45">
            <w:pPr>
              <w:rPr>
                <w:lang w:val="en-US"/>
              </w:rPr>
            </w:pPr>
            <w:r>
              <w:t>Name</w:t>
            </w:r>
          </w:p>
        </w:tc>
        <w:tc>
          <w:tcPr>
            <w:tcW w:w="1878" w:type="dxa"/>
          </w:tcPr>
          <w:p w14:paraId="7E8B918A" w14:textId="694C3304" w:rsidR="00105C0D" w:rsidRDefault="00105C0D" w:rsidP="00014E45">
            <w:pPr>
              <w:rPr>
                <w:lang w:val="en-US"/>
              </w:rPr>
            </w:pPr>
            <w:r>
              <w:t>Description</w:t>
            </w:r>
          </w:p>
        </w:tc>
        <w:tc>
          <w:tcPr>
            <w:tcW w:w="1868" w:type="dxa"/>
          </w:tcPr>
          <w:p w14:paraId="4B5B50D8" w14:textId="2B4E120C" w:rsidR="00105C0D" w:rsidRDefault="00105C0D" w:rsidP="00014E45">
            <w:pPr>
              <w:rPr>
                <w:lang w:val="en-US"/>
              </w:rPr>
            </w:pPr>
            <w:r>
              <w:t>Input Parameters</w:t>
            </w:r>
          </w:p>
        </w:tc>
        <w:tc>
          <w:tcPr>
            <w:tcW w:w="1869" w:type="dxa"/>
          </w:tcPr>
          <w:p w14:paraId="09395619" w14:textId="6D1717EB" w:rsidR="00105C0D" w:rsidRDefault="00105C0D" w:rsidP="00014E45">
            <w:pPr>
              <w:rPr>
                <w:lang w:val="en-US"/>
              </w:rPr>
            </w:pPr>
            <w:r>
              <w:t>Output Parameters</w:t>
            </w:r>
          </w:p>
        </w:tc>
        <w:tc>
          <w:tcPr>
            <w:tcW w:w="1901" w:type="dxa"/>
          </w:tcPr>
          <w:p w14:paraId="77A8B892" w14:textId="29FD901A" w:rsidR="00105C0D" w:rsidRDefault="00105C0D" w:rsidP="00014E45">
            <w:pPr>
              <w:rPr>
                <w:lang w:val="en-US"/>
              </w:rPr>
            </w:pPr>
            <w:r>
              <w:t>Errors and Exceptions</w:t>
            </w:r>
          </w:p>
        </w:tc>
      </w:tr>
      <w:tr w:rsidR="008D7830" w14:paraId="344A3136" w14:textId="77777777" w:rsidTr="00105C0D">
        <w:tc>
          <w:tcPr>
            <w:tcW w:w="3204" w:type="dxa"/>
          </w:tcPr>
          <w:p w14:paraId="70C00286" w14:textId="7F8E077D" w:rsidR="00105C0D" w:rsidRDefault="00105C0D" w:rsidP="00014E45">
            <w:pPr>
              <w:rPr>
                <w:lang w:val="en-US"/>
              </w:rPr>
            </w:pPr>
            <w:r w:rsidRPr="00ED3675">
              <w:rPr>
                <w:rFonts w:ascii="Courier" w:hAnsi="Courier"/>
              </w:rPr>
              <w:t>server.ping</w:t>
            </w:r>
          </w:p>
        </w:tc>
        <w:tc>
          <w:tcPr>
            <w:tcW w:w="1878" w:type="dxa"/>
          </w:tcPr>
          <w:p w14:paraId="112DCBF7" w14:textId="77777777" w:rsidR="00105C0D" w:rsidRDefault="00105C0D" w:rsidP="00014E45">
            <w:pPr>
              <w:rPr>
                <w:lang w:val="en-US"/>
              </w:rPr>
            </w:pPr>
          </w:p>
        </w:tc>
        <w:tc>
          <w:tcPr>
            <w:tcW w:w="1868" w:type="dxa"/>
          </w:tcPr>
          <w:p w14:paraId="24F66AD2" w14:textId="06C242A5" w:rsidR="00105C0D" w:rsidRPr="00461CE4" w:rsidRDefault="00105C0D" w:rsidP="00014E45">
            <w:pPr>
              <w:rPr>
                <w:lang w:val="en-US"/>
              </w:rPr>
            </w:pPr>
            <w:r w:rsidRPr="00461CE4">
              <w:rPr>
                <w:sz w:val="20"/>
              </w:rPr>
              <w:t>None</w:t>
            </w:r>
          </w:p>
        </w:tc>
        <w:tc>
          <w:tcPr>
            <w:tcW w:w="1869" w:type="dxa"/>
          </w:tcPr>
          <w:p w14:paraId="1C6CB496" w14:textId="65836DB6" w:rsidR="00105C0D" w:rsidRPr="00461CE4" w:rsidRDefault="00105C0D" w:rsidP="00014E45">
            <w:pPr>
              <w:rPr>
                <w:lang w:val="en-US"/>
              </w:rPr>
            </w:pPr>
            <w:r w:rsidRPr="00461CE4">
              <w:rPr>
                <w:sz w:val="20"/>
              </w:rPr>
              <w:t>None</w:t>
            </w:r>
          </w:p>
        </w:tc>
        <w:tc>
          <w:tcPr>
            <w:tcW w:w="1901" w:type="dxa"/>
          </w:tcPr>
          <w:p w14:paraId="11589E1C" w14:textId="7E14BAAD" w:rsidR="00105C0D" w:rsidRPr="00461CE4" w:rsidRDefault="00105C0D" w:rsidP="00014E45">
            <w:pPr>
              <w:rPr>
                <w:lang w:val="en-US"/>
              </w:rPr>
            </w:pPr>
            <w:r w:rsidRPr="00461CE4">
              <w:rPr>
                <w:sz w:val="20"/>
              </w:rPr>
              <w:t>TODO</w:t>
            </w:r>
          </w:p>
        </w:tc>
      </w:tr>
      <w:tr w:rsidR="008D7830" w14:paraId="2207A5D4" w14:textId="77777777" w:rsidTr="00105C0D">
        <w:tc>
          <w:tcPr>
            <w:tcW w:w="3204" w:type="dxa"/>
          </w:tcPr>
          <w:p w14:paraId="60BA42E1" w14:textId="7C4A7DB3" w:rsidR="00105C0D" w:rsidRDefault="00105C0D" w:rsidP="00014E45">
            <w:pPr>
              <w:rPr>
                <w:lang w:val="en-US"/>
              </w:rPr>
            </w:pPr>
            <w:r w:rsidRPr="00ED3675">
              <w:rPr>
                <w:rFonts w:ascii="Courier" w:hAnsi="Courier"/>
              </w:rPr>
              <w:t>server.</w:t>
            </w:r>
            <w:r>
              <w:rPr>
                <w:rFonts w:ascii="Courier" w:hAnsi="Courier"/>
              </w:rPr>
              <w:t>banner</w:t>
            </w:r>
          </w:p>
        </w:tc>
        <w:tc>
          <w:tcPr>
            <w:tcW w:w="1878" w:type="dxa"/>
          </w:tcPr>
          <w:p w14:paraId="64A4964A" w14:textId="50C529CC" w:rsidR="00105C0D" w:rsidRPr="00461CE4" w:rsidRDefault="00105C0D" w:rsidP="00014E45">
            <w:pPr>
              <w:rPr>
                <w:lang w:val="en-US"/>
              </w:rPr>
            </w:pPr>
            <w:r w:rsidRPr="00461CE4">
              <w:rPr>
                <w:sz w:val="20"/>
              </w:rPr>
              <w:t xml:space="preserve">Provides information about server, blockchain and Bitcoin network that is visible in the console tab of Electrum app. </w:t>
            </w:r>
          </w:p>
        </w:tc>
        <w:tc>
          <w:tcPr>
            <w:tcW w:w="1868" w:type="dxa"/>
          </w:tcPr>
          <w:p w14:paraId="19268BF2" w14:textId="36E154FF" w:rsidR="00105C0D" w:rsidRPr="00461CE4" w:rsidRDefault="00105C0D" w:rsidP="00014E45">
            <w:pPr>
              <w:rPr>
                <w:lang w:val="en-US"/>
              </w:rPr>
            </w:pPr>
            <w:r w:rsidRPr="00461CE4">
              <w:rPr>
                <w:sz w:val="20"/>
              </w:rPr>
              <w:t>None</w:t>
            </w:r>
          </w:p>
        </w:tc>
        <w:tc>
          <w:tcPr>
            <w:tcW w:w="1869" w:type="dxa"/>
          </w:tcPr>
          <w:p w14:paraId="76D38E70" w14:textId="7D8684F6" w:rsidR="00105C0D" w:rsidRPr="00461CE4" w:rsidRDefault="00105C0D" w:rsidP="00014E45">
            <w:pPr>
              <w:rPr>
                <w:lang w:val="en-US"/>
              </w:rPr>
            </w:pPr>
            <w:r w:rsidRPr="00461CE4">
              <w:rPr>
                <w:sz w:val="20"/>
              </w:rPr>
              <w:t>String with banner text.</w:t>
            </w:r>
          </w:p>
        </w:tc>
        <w:tc>
          <w:tcPr>
            <w:tcW w:w="1901" w:type="dxa"/>
          </w:tcPr>
          <w:p w14:paraId="2D0C627D" w14:textId="2CA7D8C4" w:rsidR="00105C0D" w:rsidRPr="00461CE4" w:rsidRDefault="00105C0D" w:rsidP="00014E45">
            <w:pPr>
              <w:rPr>
                <w:lang w:val="en-US"/>
              </w:rPr>
            </w:pPr>
            <w:r w:rsidRPr="00461CE4">
              <w:rPr>
                <w:sz w:val="20"/>
              </w:rPr>
              <w:t>Calls networkInfo and blockchainInfo – may throw exception (TODO – see how these exceptions are handled).</w:t>
            </w:r>
          </w:p>
        </w:tc>
      </w:tr>
      <w:tr w:rsidR="008D7830" w14:paraId="28F4848C" w14:textId="77777777" w:rsidTr="00105C0D">
        <w:tc>
          <w:tcPr>
            <w:tcW w:w="3204" w:type="dxa"/>
          </w:tcPr>
          <w:p w14:paraId="36AF0E50" w14:textId="24801D9C" w:rsidR="008E6DA9" w:rsidRDefault="008E6DA9" w:rsidP="00014E45">
            <w:pPr>
              <w:rPr>
                <w:rFonts w:ascii="Courier" w:hAnsi="Courier"/>
              </w:rPr>
            </w:pPr>
            <w:r>
              <w:rPr>
                <w:rFonts w:ascii="Courier" w:hAnsi="Courier"/>
              </w:rPr>
              <w:t>s</w:t>
            </w:r>
            <w:r w:rsidR="00105C0D">
              <w:rPr>
                <w:rFonts w:ascii="Courier" w:hAnsi="Courier"/>
              </w:rPr>
              <w:t>erver</w:t>
            </w:r>
          </w:p>
          <w:p w14:paraId="43EC1C83" w14:textId="74C4D9B8" w:rsidR="00105C0D" w:rsidRDefault="00105C0D" w:rsidP="00014E45">
            <w:pPr>
              <w:rPr>
                <w:lang w:val="en-US"/>
              </w:rPr>
            </w:pPr>
            <w:r>
              <w:rPr>
                <w:rFonts w:ascii="Courier" w:hAnsi="Courier"/>
              </w:rPr>
              <w:t>.donation_address</w:t>
            </w:r>
          </w:p>
        </w:tc>
        <w:tc>
          <w:tcPr>
            <w:tcW w:w="1878" w:type="dxa"/>
          </w:tcPr>
          <w:p w14:paraId="540EA9AD" w14:textId="5BA977E1" w:rsidR="00105C0D" w:rsidRPr="00461CE4" w:rsidRDefault="00105C0D" w:rsidP="00014E45">
            <w:pPr>
              <w:rPr>
                <w:lang w:val="en-US"/>
              </w:rPr>
            </w:pPr>
            <w:r w:rsidRPr="00461CE4">
              <w:rPr>
                <w:sz w:val="20"/>
              </w:rPr>
              <w:t>Provides donation address which will be used by Electrum app in the Help/Donate to server function</w:t>
            </w:r>
          </w:p>
        </w:tc>
        <w:tc>
          <w:tcPr>
            <w:tcW w:w="1868" w:type="dxa"/>
          </w:tcPr>
          <w:p w14:paraId="519034C1" w14:textId="0F68E0D0" w:rsidR="00105C0D" w:rsidRPr="00461CE4" w:rsidRDefault="00105C0D" w:rsidP="00014E45">
            <w:pPr>
              <w:rPr>
                <w:lang w:val="en-US"/>
              </w:rPr>
            </w:pPr>
            <w:r w:rsidRPr="00461CE4">
              <w:rPr>
                <w:sz w:val="20"/>
              </w:rPr>
              <w:t>None</w:t>
            </w:r>
          </w:p>
        </w:tc>
        <w:tc>
          <w:tcPr>
            <w:tcW w:w="1869" w:type="dxa"/>
          </w:tcPr>
          <w:p w14:paraId="2444A0F7" w14:textId="45853885" w:rsidR="00105C0D" w:rsidRPr="00461CE4" w:rsidRDefault="00105C0D" w:rsidP="00014E45">
            <w:pPr>
              <w:rPr>
                <w:lang w:val="en-US"/>
              </w:rPr>
            </w:pPr>
            <w:r w:rsidRPr="00461CE4">
              <w:rPr>
                <w:sz w:val="20"/>
              </w:rPr>
              <w:t>String with Bitcoin address that can be used as Electrum payment destination.</w:t>
            </w:r>
          </w:p>
        </w:tc>
        <w:tc>
          <w:tcPr>
            <w:tcW w:w="1901" w:type="dxa"/>
          </w:tcPr>
          <w:p w14:paraId="77DFD6D4" w14:textId="22D61F8F" w:rsidR="00105C0D" w:rsidRPr="00461CE4" w:rsidRDefault="00105C0D" w:rsidP="00014E45">
            <w:pPr>
              <w:rPr>
                <w:lang w:val="en-US"/>
              </w:rPr>
            </w:pPr>
            <w:r w:rsidRPr="00461CE4">
              <w:rPr>
                <w:sz w:val="20"/>
              </w:rPr>
              <w:t>-</w:t>
            </w:r>
          </w:p>
        </w:tc>
      </w:tr>
      <w:tr w:rsidR="008D7830" w14:paraId="2738DCC5" w14:textId="77777777" w:rsidTr="00105C0D">
        <w:tc>
          <w:tcPr>
            <w:tcW w:w="3204" w:type="dxa"/>
          </w:tcPr>
          <w:p w14:paraId="4232644B" w14:textId="35CE0716" w:rsidR="008E6DA9" w:rsidRDefault="00533856" w:rsidP="00014E45">
            <w:pPr>
              <w:rPr>
                <w:rFonts w:ascii="Courier" w:hAnsi="Courier"/>
              </w:rPr>
            </w:pPr>
            <w:r>
              <w:rPr>
                <w:rFonts w:ascii="Courier" w:hAnsi="Courier"/>
              </w:rPr>
              <w:t>m</w:t>
            </w:r>
            <w:r w:rsidR="006F2920">
              <w:rPr>
                <w:rFonts w:ascii="Courier" w:hAnsi="Courier"/>
              </w:rPr>
              <w:t>empool</w:t>
            </w:r>
          </w:p>
          <w:p w14:paraId="7739663C" w14:textId="223E579B" w:rsidR="00E657E9" w:rsidRDefault="006F2920" w:rsidP="00014E45">
            <w:pPr>
              <w:rPr>
                <w:rFonts w:ascii="Courier" w:hAnsi="Courier"/>
              </w:rPr>
            </w:pPr>
            <w:r>
              <w:rPr>
                <w:rFonts w:ascii="Courier" w:hAnsi="Courier"/>
              </w:rPr>
              <w:t>.get_fee_histogram</w:t>
            </w:r>
          </w:p>
        </w:tc>
        <w:tc>
          <w:tcPr>
            <w:tcW w:w="1878" w:type="dxa"/>
          </w:tcPr>
          <w:p w14:paraId="55FFC0BC" w14:textId="77777777" w:rsidR="00D87327" w:rsidRPr="00030159" w:rsidRDefault="00D87327" w:rsidP="00D87327">
            <w:pPr>
              <w:rPr>
                <w:sz w:val="20"/>
              </w:rPr>
            </w:pPr>
            <w:r w:rsidRPr="00030159">
              <w:rPr>
                <w:sz w:val="20"/>
              </w:rPr>
              <w:t>The histogram</w:t>
            </w:r>
            <w:r w:rsidRPr="00D87327">
              <w:rPr>
                <w:b/>
                <w:sz w:val="20"/>
              </w:rPr>
              <w:t xml:space="preserve"> </w:t>
            </w:r>
            <w:r w:rsidRPr="00030159">
              <w:rPr>
                <w:sz w:val="20"/>
              </w:rPr>
              <w:t>is</w:t>
            </w:r>
            <w:r w:rsidRPr="00D87327">
              <w:rPr>
                <w:b/>
                <w:sz w:val="20"/>
              </w:rPr>
              <w:t xml:space="preserve"> </w:t>
            </w:r>
            <w:r w:rsidRPr="00030159">
              <w:rPr>
                <w:sz w:val="20"/>
              </w:rPr>
              <w:t>an array of [</w:t>
            </w:r>
            <w:r w:rsidRPr="00030159">
              <w:rPr>
                <w:iCs/>
                <w:sz w:val="20"/>
              </w:rPr>
              <w:t>fee</w:t>
            </w:r>
            <w:r w:rsidRPr="00030159">
              <w:rPr>
                <w:sz w:val="20"/>
              </w:rPr>
              <w:t>, </w:t>
            </w:r>
            <w:r w:rsidRPr="00030159">
              <w:rPr>
                <w:iCs/>
                <w:sz w:val="20"/>
              </w:rPr>
              <w:t>vsize</w:t>
            </w:r>
            <w:r w:rsidRPr="00030159">
              <w:rPr>
                <w:sz w:val="20"/>
              </w:rPr>
              <w:t>] pairs, where vsize</w:t>
            </w:r>
            <w:r w:rsidRPr="00030159">
              <w:rPr>
                <w:sz w:val="20"/>
                <w:vertAlign w:val="subscript"/>
              </w:rPr>
              <w:t>n</w:t>
            </w:r>
            <w:r w:rsidRPr="00030159">
              <w:rPr>
                <w:sz w:val="20"/>
              </w:rPr>
              <w:t> is the cumulative virtual size of mempool transactions with a fee rate in the interval [fee</w:t>
            </w:r>
            <w:r w:rsidRPr="00030159">
              <w:rPr>
                <w:sz w:val="20"/>
                <w:vertAlign w:val="subscript"/>
              </w:rPr>
              <w:t>n-1</w:t>
            </w:r>
            <w:r w:rsidRPr="00030159">
              <w:rPr>
                <w:sz w:val="20"/>
              </w:rPr>
              <w:t>, fee</w:t>
            </w:r>
            <w:r w:rsidRPr="00030159">
              <w:rPr>
                <w:sz w:val="20"/>
                <w:vertAlign w:val="subscript"/>
              </w:rPr>
              <w:t>n</w:t>
            </w:r>
            <w:r w:rsidRPr="00030159">
              <w:rPr>
                <w:sz w:val="20"/>
              </w:rPr>
              <w:t>], and fee</w:t>
            </w:r>
            <w:r w:rsidRPr="00030159">
              <w:rPr>
                <w:sz w:val="20"/>
                <w:vertAlign w:val="subscript"/>
              </w:rPr>
              <w:t>n-1</w:t>
            </w:r>
            <w:r w:rsidRPr="00030159">
              <w:rPr>
                <w:sz w:val="20"/>
              </w:rPr>
              <w:t> &gt; fee</w:t>
            </w:r>
            <w:r w:rsidRPr="00030159">
              <w:rPr>
                <w:sz w:val="20"/>
                <w:vertAlign w:val="subscript"/>
              </w:rPr>
              <w:t>n</w:t>
            </w:r>
            <w:r w:rsidRPr="00030159">
              <w:rPr>
                <w:sz w:val="20"/>
              </w:rPr>
              <w:t>.</w:t>
            </w:r>
          </w:p>
          <w:p w14:paraId="70140926" w14:textId="051FAB99" w:rsidR="00E657E9" w:rsidRDefault="00D87327" w:rsidP="00014E45">
            <w:pPr>
              <w:rPr>
                <w:b/>
                <w:sz w:val="20"/>
              </w:rPr>
            </w:pPr>
            <w:r w:rsidRPr="00030159">
              <w:rPr>
                <w:sz w:val="20"/>
              </w:rPr>
              <w:t>(</w:t>
            </w:r>
            <w:r w:rsidR="00FD2388" w:rsidRPr="00030159">
              <w:rPr>
                <w:sz w:val="20"/>
              </w:rPr>
              <w:t>Deprecated</w:t>
            </w:r>
            <w:r w:rsidRPr="00030159">
              <w:rPr>
                <w:sz w:val="20"/>
              </w:rPr>
              <w:t>? – check it out</w:t>
            </w:r>
            <w:r w:rsidR="008D7830" w:rsidRPr="00030159">
              <w:rPr>
                <w:sz w:val="20"/>
              </w:rPr>
              <w:t>, this API is resource intensive and is currently switched off – TODO –</w:t>
            </w:r>
            <w:r w:rsidR="00F94329">
              <w:rPr>
                <w:sz w:val="20"/>
              </w:rPr>
              <w:t xml:space="preserve"> turn it o</w:t>
            </w:r>
            <w:r w:rsidR="008D7830" w:rsidRPr="00030159">
              <w:rPr>
                <w:sz w:val="20"/>
              </w:rPr>
              <w:t>n and test</w:t>
            </w:r>
            <w:r w:rsidR="00FD2388">
              <w:rPr>
                <w:b/>
                <w:sz w:val="20"/>
              </w:rPr>
              <w:t>)</w:t>
            </w:r>
          </w:p>
        </w:tc>
        <w:tc>
          <w:tcPr>
            <w:tcW w:w="1868" w:type="dxa"/>
          </w:tcPr>
          <w:p w14:paraId="4BAFF2A9" w14:textId="4AA7C0B2" w:rsidR="00E657E9" w:rsidRPr="00030159" w:rsidRDefault="0041790D" w:rsidP="00014E45">
            <w:pPr>
              <w:rPr>
                <w:sz w:val="20"/>
              </w:rPr>
            </w:pPr>
            <w:r w:rsidRPr="00030159">
              <w:rPr>
                <w:sz w:val="20"/>
              </w:rPr>
              <w:t>None</w:t>
            </w:r>
          </w:p>
        </w:tc>
        <w:tc>
          <w:tcPr>
            <w:tcW w:w="1869" w:type="dxa"/>
          </w:tcPr>
          <w:p w14:paraId="37FD20FA" w14:textId="6A62013E" w:rsidR="00E657E9" w:rsidRPr="00030159" w:rsidRDefault="00D87327" w:rsidP="00014E45">
            <w:pPr>
              <w:rPr>
                <w:sz w:val="20"/>
              </w:rPr>
            </w:pPr>
            <w:r w:rsidRPr="00030159">
              <w:rPr>
                <w:sz w:val="20"/>
              </w:rPr>
              <w:t>Array[Array[Int]] – array of pairs of integers for fee and vsize</w:t>
            </w:r>
          </w:p>
        </w:tc>
        <w:tc>
          <w:tcPr>
            <w:tcW w:w="1901" w:type="dxa"/>
          </w:tcPr>
          <w:p w14:paraId="04E6D9A9" w14:textId="77777777" w:rsidR="00E657E9" w:rsidRDefault="00E657E9" w:rsidP="00014E45">
            <w:pPr>
              <w:rPr>
                <w:b/>
                <w:sz w:val="20"/>
              </w:rPr>
            </w:pPr>
          </w:p>
        </w:tc>
      </w:tr>
      <w:tr w:rsidR="00030159" w14:paraId="04C928DE" w14:textId="77777777" w:rsidTr="00105C0D">
        <w:tc>
          <w:tcPr>
            <w:tcW w:w="3204" w:type="dxa"/>
          </w:tcPr>
          <w:p w14:paraId="4B2C9B29" w14:textId="1A2433C4" w:rsidR="00030159" w:rsidRDefault="00A86A7E" w:rsidP="00014E45">
            <w:pPr>
              <w:rPr>
                <w:rFonts w:ascii="Courier" w:hAnsi="Courier"/>
              </w:rPr>
            </w:pPr>
            <w:r>
              <w:rPr>
                <w:rFonts w:ascii="Courier" w:hAnsi="Courier"/>
              </w:rPr>
              <w:t>server.version</w:t>
            </w:r>
          </w:p>
        </w:tc>
        <w:tc>
          <w:tcPr>
            <w:tcW w:w="1878" w:type="dxa"/>
          </w:tcPr>
          <w:p w14:paraId="09495B13" w14:textId="1B382240" w:rsidR="00030159" w:rsidRPr="00030159" w:rsidRDefault="009F4A23" w:rsidP="00D87327">
            <w:pPr>
              <w:rPr>
                <w:sz w:val="20"/>
              </w:rPr>
            </w:pPr>
            <w:r>
              <w:rPr>
                <w:sz w:val="20"/>
              </w:rPr>
              <w:t xml:space="preserve">Note that returned server version must be 1.4, changing it has </w:t>
            </w:r>
            <w:r>
              <w:rPr>
                <w:sz w:val="20"/>
              </w:rPr>
              <w:lastRenderedPageBreak/>
              <w:t>serious implications as some logic triggers on the client side, change it from 1.4 only if you know what you are doing</w:t>
            </w:r>
          </w:p>
        </w:tc>
        <w:tc>
          <w:tcPr>
            <w:tcW w:w="1868" w:type="dxa"/>
          </w:tcPr>
          <w:p w14:paraId="5E379FF2" w14:textId="16139DBE" w:rsidR="00030159" w:rsidRPr="00030159" w:rsidRDefault="0053270C" w:rsidP="00014E45">
            <w:pPr>
              <w:rPr>
                <w:sz w:val="20"/>
              </w:rPr>
            </w:pPr>
            <w:r>
              <w:rPr>
                <w:sz w:val="20"/>
              </w:rPr>
              <w:lastRenderedPageBreak/>
              <w:t xml:space="preserve">Two strings representing Electrum client version, currently </w:t>
            </w:r>
            <w:r>
              <w:rPr>
                <w:sz w:val="20"/>
              </w:rPr>
              <w:lastRenderedPageBreak/>
              <w:t>ignored</w:t>
            </w:r>
          </w:p>
        </w:tc>
        <w:tc>
          <w:tcPr>
            <w:tcW w:w="1869" w:type="dxa"/>
          </w:tcPr>
          <w:p w14:paraId="17000206" w14:textId="5596F4BF" w:rsidR="00030159" w:rsidRPr="00030159" w:rsidRDefault="00025110" w:rsidP="00014E45">
            <w:pPr>
              <w:rPr>
                <w:sz w:val="20"/>
              </w:rPr>
            </w:pPr>
            <w:r>
              <w:rPr>
                <w:sz w:val="20"/>
              </w:rPr>
              <w:lastRenderedPageBreak/>
              <w:t>Array of strings</w:t>
            </w:r>
            <w:r w:rsidR="009F4A23">
              <w:rPr>
                <w:sz w:val="20"/>
              </w:rPr>
              <w:t>, consisting of server name and version</w:t>
            </w:r>
          </w:p>
        </w:tc>
        <w:tc>
          <w:tcPr>
            <w:tcW w:w="1901" w:type="dxa"/>
          </w:tcPr>
          <w:p w14:paraId="765A645D" w14:textId="77777777" w:rsidR="00030159" w:rsidRDefault="00030159" w:rsidP="00014E45">
            <w:pPr>
              <w:rPr>
                <w:b/>
                <w:sz w:val="20"/>
              </w:rPr>
            </w:pPr>
          </w:p>
        </w:tc>
      </w:tr>
      <w:tr w:rsidR="00030159" w14:paraId="762B7A12" w14:textId="77777777" w:rsidTr="00105C0D">
        <w:tc>
          <w:tcPr>
            <w:tcW w:w="3204" w:type="dxa"/>
          </w:tcPr>
          <w:p w14:paraId="5637C6F2" w14:textId="35F3AB6B" w:rsidR="00030159" w:rsidRDefault="006E0F5A" w:rsidP="00014E45">
            <w:pPr>
              <w:rPr>
                <w:rFonts w:ascii="Courier" w:hAnsi="Courier"/>
              </w:rPr>
            </w:pPr>
            <w:r>
              <w:rPr>
                <w:rFonts w:ascii="Courier" w:hAnsi="Courier"/>
              </w:rPr>
              <w:t>blockchain.estimatefee</w:t>
            </w:r>
          </w:p>
        </w:tc>
        <w:tc>
          <w:tcPr>
            <w:tcW w:w="1878" w:type="dxa"/>
          </w:tcPr>
          <w:p w14:paraId="34D80E27" w14:textId="77777777" w:rsidR="00030159" w:rsidRPr="00030159" w:rsidRDefault="00030159" w:rsidP="00D87327">
            <w:pPr>
              <w:rPr>
                <w:sz w:val="20"/>
              </w:rPr>
            </w:pPr>
          </w:p>
        </w:tc>
        <w:tc>
          <w:tcPr>
            <w:tcW w:w="1868" w:type="dxa"/>
          </w:tcPr>
          <w:p w14:paraId="5FA3B8A5" w14:textId="07DCFCE2" w:rsidR="00030159" w:rsidRPr="00030159" w:rsidRDefault="003E6222" w:rsidP="00014E45">
            <w:pPr>
              <w:rPr>
                <w:sz w:val="20"/>
              </w:rPr>
            </w:pPr>
            <w:r>
              <w:rPr>
                <w:sz w:val="20"/>
              </w:rPr>
              <w:t>waitBlocks – integer indicating urgency for the fee requested – in how many blocks confirmation is expected</w:t>
            </w:r>
            <w:r w:rsidR="00BA17B4">
              <w:rPr>
                <w:sz w:val="20"/>
              </w:rPr>
              <w:t xml:space="preserve"> (must be in range 1-1008</w:t>
            </w:r>
          </w:p>
        </w:tc>
        <w:tc>
          <w:tcPr>
            <w:tcW w:w="1869" w:type="dxa"/>
          </w:tcPr>
          <w:p w14:paraId="26EF80E9" w14:textId="631B8E38" w:rsidR="00030159" w:rsidRPr="00030159" w:rsidRDefault="00D626A7" w:rsidP="00014E45">
            <w:pPr>
              <w:rPr>
                <w:sz w:val="20"/>
              </w:rPr>
            </w:pPr>
            <w:r>
              <w:rPr>
                <w:sz w:val="20"/>
              </w:rPr>
              <w:t>BigDecimal – fee rate</w:t>
            </w:r>
          </w:p>
        </w:tc>
        <w:tc>
          <w:tcPr>
            <w:tcW w:w="1901" w:type="dxa"/>
          </w:tcPr>
          <w:p w14:paraId="4D3144DC" w14:textId="37CC1B37" w:rsidR="00030159" w:rsidRPr="007F6D03" w:rsidRDefault="00BA17B4" w:rsidP="00014E45">
            <w:pPr>
              <w:rPr>
                <w:sz w:val="20"/>
              </w:rPr>
            </w:pPr>
            <w:r w:rsidRPr="007F6D03">
              <w:rPr>
                <w:sz w:val="20"/>
              </w:rPr>
              <w:t>Error when waitBlocks parameter is not in the range 1-1008</w:t>
            </w:r>
          </w:p>
        </w:tc>
      </w:tr>
      <w:tr w:rsidR="00A447AD" w14:paraId="6BEA5D7B" w14:textId="77777777" w:rsidTr="00105C0D">
        <w:tc>
          <w:tcPr>
            <w:tcW w:w="3204" w:type="dxa"/>
          </w:tcPr>
          <w:p w14:paraId="730F5D19" w14:textId="62F6F3A6" w:rsidR="00A447AD" w:rsidRDefault="00EE49C5" w:rsidP="00014E45">
            <w:pPr>
              <w:rPr>
                <w:rFonts w:ascii="Courier" w:hAnsi="Courier"/>
              </w:rPr>
            </w:pPr>
            <w:r>
              <w:rPr>
                <w:rFonts w:ascii="Courier" w:hAnsi="Courier"/>
              </w:rPr>
              <w:t>b</w:t>
            </w:r>
            <w:r w:rsidR="00A447AD">
              <w:rPr>
                <w:rFonts w:ascii="Courier" w:hAnsi="Courier"/>
              </w:rPr>
              <w:t>lockchain.relayfee</w:t>
            </w:r>
          </w:p>
        </w:tc>
        <w:tc>
          <w:tcPr>
            <w:tcW w:w="1878" w:type="dxa"/>
          </w:tcPr>
          <w:p w14:paraId="2F738404" w14:textId="77777777" w:rsidR="00A447AD" w:rsidRPr="00030159" w:rsidRDefault="00A447AD" w:rsidP="00D87327">
            <w:pPr>
              <w:rPr>
                <w:sz w:val="20"/>
              </w:rPr>
            </w:pPr>
          </w:p>
        </w:tc>
        <w:tc>
          <w:tcPr>
            <w:tcW w:w="1868" w:type="dxa"/>
          </w:tcPr>
          <w:p w14:paraId="7D9C51B6" w14:textId="5A4762E0" w:rsidR="00A447AD" w:rsidRDefault="00E31B1D" w:rsidP="00014E45">
            <w:pPr>
              <w:rPr>
                <w:sz w:val="20"/>
              </w:rPr>
            </w:pPr>
            <w:r>
              <w:rPr>
                <w:sz w:val="20"/>
              </w:rPr>
              <w:t>none</w:t>
            </w:r>
          </w:p>
        </w:tc>
        <w:tc>
          <w:tcPr>
            <w:tcW w:w="1869" w:type="dxa"/>
          </w:tcPr>
          <w:p w14:paraId="70F79F29" w14:textId="7D1EED65" w:rsidR="00A447AD" w:rsidRPr="0081416C" w:rsidRDefault="0081416C" w:rsidP="00014E45">
            <w:r>
              <w:rPr>
                <w:sz w:val="20"/>
              </w:rPr>
              <w:t xml:space="preserve">BigDecimal - </w:t>
            </w:r>
            <w:r w:rsidRPr="00BC1344">
              <w:rPr>
                <w:sz w:val="20"/>
              </w:rPr>
              <w:t>minimum relay fee for transactions in BTC/kB</w:t>
            </w:r>
            <w:r w:rsidR="00564982">
              <w:rPr>
                <w:sz w:val="20"/>
              </w:rPr>
              <w:t>, transactions with fee less than this won’t be broadcast by the node (currently it is 1000 satoshis)</w:t>
            </w:r>
          </w:p>
        </w:tc>
        <w:tc>
          <w:tcPr>
            <w:tcW w:w="1901" w:type="dxa"/>
          </w:tcPr>
          <w:p w14:paraId="66A1E566" w14:textId="77777777" w:rsidR="00A447AD" w:rsidRPr="007F6D03" w:rsidRDefault="00A447AD" w:rsidP="00014E45">
            <w:pPr>
              <w:rPr>
                <w:sz w:val="20"/>
              </w:rPr>
            </w:pPr>
          </w:p>
        </w:tc>
      </w:tr>
      <w:tr w:rsidR="00030159" w14:paraId="6F8C1683" w14:textId="77777777" w:rsidTr="00105C0D">
        <w:tc>
          <w:tcPr>
            <w:tcW w:w="3204" w:type="dxa"/>
          </w:tcPr>
          <w:p w14:paraId="3D37351E" w14:textId="77777777" w:rsidR="00BB3B3F" w:rsidRDefault="00BB3B3F" w:rsidP="00014E45">
            <w:pPr>
              <w:rPr>
                <w:rFonts w:ascii="Courier" w:hAnsi="Courier"/>
              </w:rPr>
            </w:pPr>
            <w:r w:rsidRPr="00BB3B3F">
              <w:rPr>
                <w:rFonts w:ascii="Courier" w:hAnsi="Courier"/>
              </w:rPr>
              <w:t>blockchain.scripthash</w:t>
            </w:r>
          </w:p>
          <w:p w14:paraId="04F96F23" w14:textId="09FD90AD" w:rsidR="00030159" w:rsidRDefault="00BB3B3F" w:rsidP="00014E45">
            <w:pPr>
              <w:rPr>
                <w:rFonts w:ascii="Courier" w:hAnsi="Courier"/>
              </w:rPr>
            </w:pPr>
            <w:r w:rsidRPr="00BB3B3F">
              <w:rPr>
                <w:rFonts w:ascii="Courier" w:hAnsi="Courier"/>
              </w:rPr>
              <w:t>.get_balance</w:t>
            </w:r>
          </w:p>
        </w:tc>
        <w:tc>
          <w:tcPr>
            <w:tcW w:w="1878" w:type="dxa"/>
          </w:tcPr>
          <w:p w14:paraId="70295094" w14:textId="075BCC6A" w:rsidR="00030159" w:rsidRPr="00030159" w:rsidRDefault="00783329" w:rsidP="00D87327">
            <w:pPr>
              <w:rPr>
                <w:sz w:val="20"/>
              </w:rPr>
            </w:pPr>
            <w:r>
              <w:rPr>
                <w:sz w:val="20"/>
              </w:rPr>
              <w:t>Confirmed and unconfirmed balances of a scripthash</w:t>
            </w:r>
          </w:p>
        </w:tc>
        <w:tc>
          <w:tcPr>
            <w:tcW w:w="1868" w:type="dxa"/>
          </w:tcPr>
          <w:p w14:paraId="61FCA337" w14:textId="77777777" w:rsidR="008E6DA9" w:rsidRDefault="006B01B1" w:rsidP="00EB2A7A">
            <w:pPr>
              <w:rPr>
                <w:sz w:val="20"/>
              </w:rPr>
            </w:pPr>
            <w:r>
              <w:rPr>
                <w:sz w:val="20"/>
              </w:rPr>
              <w:t>String containing scripthash</w:t>
            </w:r>
            <w:r w:rsidR="00A06E4D">
              <w:rPr>
                <w:sz w:val="20"/>
              </w:rPr>
              <w:t xml:space="preserve"> as </w:t>
            </w:r>
            <w:r w:rsidR="00EB2A7A">
              <w:rPr>
                <w:sz w:val="20"/>
              </w:rPr>
              <w:t xml:space="preserve">hex, e.g.: </w:t>
            </w:r>
            <w:r w:rsidR="00EB2A7A" w:rsidRPr="008E6DA9">
              <w:rPr>
                <w:sz w:val="20"/>
              </w:rPr>
              <w:t>5be022609383</w:t>
            </w:r>
          </w:p>
          <w:p w14:paraId="6DE48492" w14:textId="340E6201" w:rsidR="00EB2A7A" w:rsidRPr="008E6DA9" w:rsidRDefault="00EB2A7A" w:rsidP="00EB2A7A">
            <w:pPr>
              <w:rPr>
                <w:sz w:val="20"/>
              </w:rPr>
            </w:pPr>
            <w:r w:rsidRPr="008E6DA9">
              <w:rPr>
                <w:sz w:val="20"/>
              </w:rPr>
              <w:t>d23e2d545b3</w:t>
            </w:r>
          </w:p>
          <w:p w14:paraId="26D27EDB" w14:textId="77777777" w:rsidR="008E6DA9" w:rsidRDefault="00EB2A7A" w:rsidP="00EB2A7A">
            <w:pPr>
              <w:rPr>
                <w:sz w:val="20"/>
              </w:rPr>
            </w:pPr>
            <w:r w:rsidRPr="008E6DA9">
              <w:rPr>
                <w:sz w:val="20"/>
              </w:rPr>
              <w:t>b359446466c</w:t>
            </w:r>
          </w:p>
          <w:p w14:paraId="1A36293E" w14:textId="74595DC3" w:rsidR="00EB2A7A" w:rsidRPr="008E6DA9" w:rsidRDefault="00EB2A7A" w:rsidP="00EB2A7A">
            <w:pPr>
              <w:rPr>
                <w:sz w:val="20"/>
              </w:rPr>
            </w:pPr>
            <w:r w:rsidRPr="008E6DA9">
              <w:rPr>
                <w:sz w:val="20"/>
              </w:rPr>
              <w:t>269686c1e697</w:t>
            </w:r>
          </w:p>
          <w:p w14:paraId="236F099D" w14:textId="77777777" w:rsidR="008E6DA9" w:rsidRDefault="00EB2A7A" w:rsidP="00EB2A7A">
            <w:pPr>
              <w:rPr>
                <w:sz w:val="20"/>
              </w:rPr>
            </w:pPr>
            <w:r w:rsidRPr="008E6DA9">
              <w:rPr>
                <w:sz w:val="20"/>
              </w:rPr>
              <w:t>b60355424ed3</w:t>
            </w:r>
          </w:p>
          <w:p w14:paraId="4521DD29" w14:textId="75D0849A" w:rsidR="00EB2A7A" w:rsidRPr="008E6DA9" w:rsidRDefault="00EB2A7A" w:rsidP="00EB2A7A">
            <w:pPr>
              <w:rPr>
                <w:sz w:val="20"/>
              </w:rPr>
            </w:pPr>
            <w:r w:rsidRPr="008E6DA9">
              <w:rPr>
                <w:sz w:val="20"/>
              </w:rPr>
              <w:t>0490d2</w:t>
            </w:r>
          </w:p>
          <w:p w14:paraId="7C0526D0" w14:textId="081AE72C" w:rsidR="00030159" w:rsidRPr="00030159" w:rsidRDefault="00030159" w:rsidP="00014E45">
            <w:pPr>
              <w:rPr>
                <w:sz w:val="20"/>
              </w:rPr>
            </w:pPr>
          </w:p>
        </w:tc>
        <w:tc>
          <w:tcPr>
            <w:tcW w:w="1869" w:type="dxa"/>
          </w:tcPr>
          <w:p w14:paraId="34B9721E" w14:textId="77777777" w:rsidR="00D32618" w:rsidRPr="00D32618" w:rsidRDefault="00D32618" w:rsidP="00D32618">
            <w:pPr>
              <w:rPr>
                <w:sz w:val="20"/>
              </w:rPr>
            </w:pPr>
            <w:r w:rsidRPr="00D32618">
              <w:rPr>
                <w:sz w:val="20"/>
              </w:rPr>
              <w:t>{</w:t>
            </w:r>
          </w:p>
          <w:p w14:paraId="495BA6CA" w14:textId="77777777" w:rsidR="00D32618" w:rsidRPr="00D32618" w:rsidRDefault="00D32618" w:rsidP="00D32618">
            <w:pPr>
              <w:rPr>
                <w:sz w:val="20"/>
              </w:rPr>
            </w:pPr>
            <w:r w:rsidRPr="00D32618">
              <w:rPr>
                <w:sz w:val="20"/>
              </w:rPr>
              <w:t xml:space="preserve">  "confirmed": "1.03873966",</w:t>
            </w:r>
          </w:p>
          <w:p w14:paraId="5C1A6E92" w14:textId="7884D5CB" w:rsidR="00D32618" w:rsidRPr="00D32618" w:rsidRDefault="00D32618" w:rsidP="00D32618">
            <w:pPr>
              <w:rPr>
                <w:sz w:val="20"/>
              </w:rPr>
            </w:pPr>
            <w:r w:rsidRPr="00D32618">
              <w:rPr>
                <w:sz w:val="20"/>
              </w:rPr>
              <w:t xml:space="preserve">  unconfirmed": "0.236844"</w:t>
            </w:r>
          </w:p>
          <w:p w14:paraId="6CAEECE0" w14:textId="1B0ABA12" w:rsidR="00030159" w:rsidRPr="00030159" w:rsidRDefault="00D32618" w:rsidP="00014E45">
            <w:pPr>
              <w:rPr>
                <w:sz w:val="20"/>
              </w:rPr>
            </w:pPr>
            <w:r w:rsidRPr="00D32618">
              <w:rPr>
                <w:sz w:val="20"/>
              </w:rPr>
              <w:t>}</w:t>
            </w:r>
          </w:p>
        </w:tc>
        <w:tc>
          <w:tcPr>
            <w:tcW w:w="1901" w:type="dxa"/>
          </w:tcPr>
          <w:p w14:paraId="0DC23C33" w14:textId="29FFB7D6" w:rsidR="00030159" w:rsidRDefault="00B0681E" w:rsidP="00014E45">
            <w:pPr>
              <w:rPr>
                <w:b/>
                <w:sz w:val="20"/>
              </w:rPr>
            </w:pPr>
            <w:r>
              <w:rPr>
                <w:b/>
                <w:sz w:val="20"/>
              </w:rPr>
              <w:t>TODO – futurize it</w:t>
            </w:r>
          </w:p>
        </w:tc>
      </w:tr>
      <w:tr w:rsidR="00AE7F25" w14:paraId="49FD2F80" w14:textId="77777777" w:rsidTr="00105C0D">
        <w:tc>
          <w:tcPr>
            <w:tcW w:w="3204" w:type="dxa"/>
          </w:tcPr>
          <w:p w14:paraId="05CC4982" w14:textId="13DA9E1E" w:rsidR="00AE7F25" w:rsidRDefault="00CC7734" w:rsidP="00014E45">
            <w:pPr>
              <w:rPr>
                <w:rFonts w:ascii="Courier" w:hAnsi="Courier"/>
              </w:rPr>
            </w:pPr>
            <w:r>
              <w:rPr>
                <w:rFonts w:ascii="Courier" w:hAnsi="Courier"/>
              </w:rPr>
              <w:t>blockchain.scripthash</w:t>
            </w:r>
          </w:p>
          <w:p w14:paraId="7E648ED1" w14:textId="44F09A19" w:rsidR="00CC7734" w:rsidRPr="00BB3B3F" w:rsidRDefault="00CC7734" w:rsidP="00014E45">
            <w:pPr>
              <w:rPr>
                <w:rFonts w:ascii="Courier" w:hAnsi="Courier"/>
              </w:rPr>
            </w:pPr>
            <w:r>
              <w:rPr>
                <w:rFonts w:ascii="Courier" w:hAnsi="Courier"/>
              </w:rPr>
              <w:t>.get_history</w:t>
            </w:r>
          </w:p>
        </w:tc>
        <w:tc>
          <w:tcPr>
            <w:tcW w:w="1878" w:type="dxa"/>
          </w:tcPr>
          <w:p w14:paraId="72C7D398" w14:textId="77777777" w:rsidR="00AE7F25" w:rsidRDefault="00AE7F25" w:rsidP="00D87327">
            <w:pPr>
              <w:rPr>
                <w:sz w:val="20"/>
              </w:rPr>
            </w:pPr>
          </w:p>
        </w:tc>
        <w:tc>
          <w:tcPr>
            <w:tcW w:w="1868" w:type="dxa"/>
          </w:tcPr>
          <w:p w14:paraId="430ABD74" w14:textId="77777777" w:rsidR="00C671FC" w:rsidRDefault="00C671FC" w:rsidP="00C671FC">
            <w:pPr>
              <w:rPr>
                <w:sz w:val="20"/>
              </w:rPr>
            </w:pPr>
            <w:r>
              <w:rPr>
                <w:sz w:val="20"/>
              </w:rPr>
              <w:t xml:space="preserve">String containing scripthash as hex, e.g.: </w:t>
            </w:r>
            <w:r w:rsidRPr="008E6DA9">
              <w:rPr>
                <w:sz w:val="20"/>
              </w:rPr>
              <w:t>5be022609383</w:t>
            </w:r>
          </w:p>
          <w:p w14:paraId="0E12DFAA" w14:textId="77777777" w:rsidR="00C671FC" w:rsidRPr="008E6DA9" w:rsidRDefault="00C671FC" w:rsidP="00C671FC">
            <w:pPr>
              <w:rPr>
                <w:sz w:val="20"/>
              </w:rPr>
            </w:pPr>
            <w:r w:rsidRPr="008E6DA9">
              <w:rPr>
                <w:sz w:val="20"/>
              </w:rPr>
              <w:t>d23e2d545b3</w:t>
            </w:r>
          </w:p>
          <w:p w14:paraId="051B2C0B" w14:textId="77777777" w:rsidR="00C671FC" w:rsidRDefault="00C671FC" w:rsidP="00C671FC">
            <w:pPr>
              <w:rPr>
                <w:sz w:val="20"/>
              </w:rPr>
            </w:pPr>
            <w:r w:rsidRPr="008E6DA9">
              <w:rPr>
                <w:sz w:val="20"/>
              </w:rPr>
              <w:t>b359446466c</w:t>
            </w:r>
          </w:p>
          <w:p w14:paraId="7E7546B5" w14:textId="77777777" w:rsidR="00C671FC" w:rsidRPr="008E6DA9" w:rsidRDefault="00C671FC" w:rsidP="00C671FC">
            <w:pPr>
              <w:rPr>
                <w:sz w:val="20"/>
              </w:rPr>
            </w:pPr>
            <w:r w:rsidRPr="008E6DA9">
              <w:rPr>
                <w:sz w:val="20"/>
              </w:rPr>
              <w:t>269686c1e697</w:t>
            </w:r>
          </w:p>
          <w:p w14:paraId="74268E1A" w14:textId="77777777" w:rsidR="00C671FC" w:rsidRDefault="00C671FC" w:rsidP="00C671FC">
            <w:pPr>
              <w:rPr>
                <w:sz w:val="20"/>
              </w:rPr>
            </w:pPr>
            <w:r w:rsidRPr="008E6DA9">
              <w:rPr>
                <w:sz w:val="20"/>
              </w:rPr>
              <w:t>b60355424ed3</w:t>
            </w:r>
          </w:p>
          <w:p w14:paraId="770D6F2B" w14:textId="0626817F" w:rsidR="00AE7F25" w:rsidRDefault="00C671FC" w:rsidP="00C671FC">
            <w:pPr>
              <w:rPr>
                <w:sz w:val="20"/>
              </w:rPr>
            </w:pPr>
            <w:r w:rsidRPr="008E6DA9">
              <w:rPr>
                <w:sz w:val="20"/>
              </w:rPr>
              <w:t>0490d2</w:t>
            </w:r>
          </w:p>
        </w:tc>
        <w:tc>
          <w:tcPr>
            <w:tcW w:w="1869" w:type="dxa"/>
          </w:tcPr>
          <w:p w14:paraId="596EB5B0" w14:textId="48D6F301" w:rsidR="00AE7F25" w:rsidRPr="00D32618" w:rsidRDefault="006C5D33" w:rsidP="00D32618">
            <w:pPr>
              <w:rPr>
                <w:sz w:val="20"/>
              </w:rPr>
            </w:pPr>
            <w:r>
              <w:rPr>
                <w:sz w:val="20"/>
              </w:rPr>
              <w:t>Array of HistoryItem, containing height, tx_hash and fee (HistoryItem represents transaction in a scripthash history</w:t>
            </w:r>
          </w:p>
        </w:tc>
        <w:tc>
          <w:tcPr>
            <w:tcW w:w="1901" w:type="dxa"/>
          </w:tcPr>
          <w:p w14:paraId="073CFE87" w14:textId="77777777" w:rsidR="00AE7F25" w:rsidRDefault="00AE7F25" w:rsidP="00014E45">
            <w:pPr>
              <w:rPr>
                <w:b/>
                <w:sz w:val="20"/>
              </w:rPr>
            </w:pPr>
          </w:p>
        </w:tc>
      </w:tr>
    </w:tbl>
    <w:p w14:paraId="183D5305" w14:textId="77777777" w:rsidR="00DD2D24" w:rsidRDefault="00DD2D24" w:rsidP="00014E45">
      <w:pPr>
        <w:rPr>
          <w:lang w:val="en-US"/>
        </w:rPr>
      </w:pPr>
    </w:p>
    <w:p w14:paraId="315DE13B" w14:textId="77777777" w:rsidR="00232900" w:rsidRDefault="00232900" w:rsidP="00014E45">
      <w:pPr>
        <w:rPr>
          <w:lang w:val="en-US"/>
        </w:rPr>
      </w:pPr>
    </w:p>
    <w:p w14:paraId="438D77FB" w14:textId="35E8476A" w:rsidR="00611F5F" w:rsidRDefault="00611F5F" w:rsidP="00611F5F">
      <w:pPr>
        <w:pStyle w:val="Heading3"/>
        <w:rPr>
          <w:lang w:val="en-US"/>
        </w:rPr>
      </w:pPr>
      <w:bookmarkStart w:id="13" w:name="_Toc60823874"/>
      <w:r>
        <w:rPr>
          <w:lang w:val="en-US"/>
        </w:rPr>
        <w:t>blockchain.scripthash.get_balance</w:t>
      </w:r>
      <w:bookmarkEnd w:id="13"/>
    </w:p>
    <w:p w14:paraId="2DF8117F" w14:textId="77777777" w:rsidR="00FA0D55" w:rsidRDefault="00FA0D55" w:rsidP="00FA0D55">
      <w:pPr>
        <w:jc w:val="both"/>
        <w:rPr>
          <w:lang w:val="en-US"/>
        </w:rPr>
      </w:pPr>
      <w:r>
        <w:rPr>
          <w:lang w:val="en-US"/>
        </w:rPr>
        <w:t xml:space="preserve">For a given scripthash sh, we retrieve history elements from transaction monitor state transaction history. For each history element, we obtain txhash, from txhash we obtain decoded raw transaction (via 2 calls to bitcoin rpc). In a raw transaction we have access to vout, we filter vouts whose scriptpubkey is our sh, and collect amounts and confirmation counts. We also collect from vin utxos txhashes and delete them if thay happen to already be in our collection – this is to avoid </w:t>
      </w:r>
      <w:r>
        <w:rPr>
          <w:lang w:val="en-US"/>
        </w:rPr>
        <w:lastRenderedPageBreak/>
        <w:t>counting output of one transaction is consumed by another for the same scripthash. At the end we sum separately amounts with zero confirmations and with 1 or more confirmations.</w:t>
      </w:r>
    </w:p>
    <w:p w14:paraId="2540AF67" w14:textId="77777777" w:rsidR="00611F5F" w:rsidRDefault="00611F5F" w:rsidP="00014E45">
      <w:pPr>
        <w:rPr>
          <w:lang w:val="en-US"/>
        </w:rPr>
      </w:pPr>
    </w:p>
    <w:p w14:paraId="79966128" w14:textId="1E726D0C" w:rsidR="00232900" w:rsidRDefault="00232900" w:rsidP="00232900">
      <w:pPr>
        <w:pStyle w:val="Heading2"/>
        <w:rPr>
          <w:lang w:val="en-US"/>
        </w:rPr>
      </w:pPr>
      <w:bookmarkStart w:id="14" w:name="_Toc60823875"/>
      <w:r>
        <w:rPr>
          <w:lang w:val="en-US"/>
        </w:rPr>
        <w:t>Block-related Queries by Electrum Wallet</w:t>
      </w:r>
      <w:bookmarkEnd w:id="14"/>
    </w:p>
    <w:p w14:paraId="1524A28E" w14:textId="77777777" w:rsidR="003A72DF" w:rsidRPr="003A72DF" w:rsidRDefault="003A72DF" w:rsidP="003A72DF">
      <w:pPr>
        <w:rPr>
          <w:lang w:val="en-US"/>
        </w:rPr>
      </w:pPr>
    </w:p>
    <w:tbl>
      <w:tblPr>
        <w:tblStyle w:val="TableGrid"/>
        <w:tblW w:w="10720" w:type="dxa"/>
        <w:tblLook w:val="04A0" w:firstRow="1" w:lastRow="0" w:firstColumn="1" w:lastColumn="0" w:noHBand="0" w:noVBand="1"/>
      </w:tblPr>
      <w:tblGrid>
        <w:gridCol w:w="3146"/>
        <w:gridCol w:w="1852"/>
        <w:gridCol w:w="1834"/>
        <w:gridCol w:w="2028"/>
        <w:gridCol w:w="1860"/>
      </w:tblGrid>
      <w:tr w:rsidR="008D3303" w14:paraId="133B3BE6" w14:textId="77777777" w:rsidTr="004B0373">
        <w:tc>
          <w:tcPr>
            <w:tcW w:w="3146" w:type="dxa"/>
          </w:tcPr>
          <w:p w14:paraId="1DC59920" w14:textId="77777777" w:rsidR="000663D2" w:rsidRDefault="000663D2" w:rsidP="00AE7F25">
            <w:pPr>
              <w:rPr>
                <w:lang w:val="en-US"/>
              </w:rPr>
            </w:pPr>
            <w:r>
              <w:t>Name</w:t>
            </w:r>
          </w:p>
        </w:tc>
        <w:tc>
          <w:tcPr>
            <w:tcW w:w="1852" w:type="dxa"/>
          </w:tcPr>
          <w:p w14:paraId="40902EED" w14:textId="77777777" w:rsidR="000663D2" w:rsidRDefault="000663D2" w:rsidP="00AE7F25">
            <w:pPr>
              <w:rPr>
                <w:lang w:val="en-US"/>
              </w:rPr>
            </w:pPr>
            <w:r>
              <w:t>Description</w:t>
            </w:r>
          </w:p>
        </w:tc>
        <w:tc>
          <w:tcPr>
            <w:tcW w:w="1834" w:type="dxa"/>
          </w:tcPr>
          <w:p w14:paraId="76650CD1" w14:textId="77777777" w:rsidR="000663D2" w:rsidRDefault="000663D2" w:rsidP="00AE7F25">
            <w:pPr>
              <w:rPr>
                <w:lang w:val="en-US"/>
              </w:rPr>
            </w:pPr>
            <w:r>
              <w:t>Input Parameters</w:t>
            </w:r>
          </w:p>
        </w:tc>
        <w:tc>
          <w:tcPr>
            <w:tcW w:w="2028" w:type="dxa"/>
          </w:tcPr>
          <w:p w14:paraId="1DA99C26" w14:textId="77777777" w:rsidR="000663D2" w:rsidRDefault="000663D2" w:rsidP="00AE7F25">
            <w:pPr>
              <w:rPr>
                <w:lang w:val="en-US"/>
              </w:rPr>
            </w:pPr>
            <w:r>
              <w:t>Output Parameters</w:t>
            </w:r>
          </w:p>
        </w:tc>
        <w:tc>
          <w:tcPr>
            <w:tcW w:w="1860" w:type="dxa"/>
          </w:tcPr>
          <w:p w14:paraId="0ED818C7" w14:textId="77777777" w:rsidR="000663D2" w:rsidRDefault="000663D2" w:rsidP="00AE7F25">
            <w:pPr>
              <w:rPr>
                <w:lang w:val="en-US"/>
              </w:rPr>
            </w:pPr>
            <w:r>
              <w:t>Errors and Exceptions</w:t>
            </w:r>
          </w:p>
        </w:tc>
      </w:tr>
      <w:tr w:rsidR="008D3303" w14:paraId="3D1E5C9F" w14:textId="77777777" w:rsidTr="004B0373">
        <w:tc>
          <w:tcPr>
            <w:tcW w:w="3146" w:type="dxa"/>
          </w:tcPr>
          <w:p w14:paraId="69A11E4E" w14:textId="77777777" w:rsidR="00DD6C1A" w:rsidRDefault="00660BA6" w:rsidP="00AE7F25">
            <w:pPr>
              <w:rPr>
                <w:rFonts w:ascii="Courier" w:hAnsi="Courier"/>
              </w:rPr>
            </w:pPr>
            <w:r>
              <w:rPr>
                <w:rFonts w:ascii="Courier" w:hAnsi="Courier"/>
              </w:rPr>
              <w:t>blockchain</w:t>
            </w:r>
            <w:r w:rsidR="000663D2" w:rsidRPr="00ED3675">
              <w:rPr>
                <w:rFonts w:ascii="Courier" w:hAnsi="Courier"/>
              </w:rPr>
              <w:t>.</w:t>
            </w:r>
            <w:r>
              <w:rPr>
                <w:rFonts w:ascii="Courier" w:hAnsi="Courier"/>
              </w:rPr>
              <w:t>block</w:t>
            </w:r>
          </w:p>
          <w:p w14:paraId="6275A378" w14:textId="651479EA" w:rsidR="000663D2" w:rsidRDefault="00660BA6" w:rsidP="00AE7F25">
            <w:pPr>
              <w:rPr>
                <w:lang w:val="en-US"/>
              </w:rPr>
            </w:pPr>
            <w:r>
              <w:rPr>
                <w:rFonts w:ascii="Courier" w:hAnsi="Courier"/>
              </w:rPr>
              <w:t>.header</w:t>
            </w:r>
          </w:p>
        </w:tc>
        <w:tc>
          <w:tcPr>
            <w:tcW w:w="1852" w:type="dxa"/>
          </w:tcPr>
          <w:p w14:paraId="560D2648" w14:textId="25A94883" w:rsidR="000663D2" w:rsidRDefault="00DA78D8" w:rsidP="00AE7F25">
            <w:pPr>
              <w:rPr>
                <w:lang w:val="en-US"/>
              </w:rPr>
            </w:pPr>
            <w:r>
              <w:rPr>
                <w:sz w:val="20"/>
              </w:rPr>
              <w:t xml:space="preserve">Hex representation of block’s </w:t>
            </w:r>
            <w:r w:rsidR="00926341">
              <w:rPr>
                <w:sz w:val="20"/>
              </w:rPr>
              <w:t>header information</w:t>
            </w:r>
          </w:p>
        </w:tc>
        <w:tc>
          <w:tcPr>
            <w:tcW w:w="1834" w:type="dxa"/>
          </w:tcPr>
          <w:p w14:paraId="51828361" w14:textId="18F511FF" w:rsidR="000663D2" w:rsidRPr="00461CE4" w:rsidRDefault="00C42452" w:rsidP="00AE7F25">
            <w:pPr>
              <w:rPr>
                <w:lang w:val="en-US"/>
              </w:rPr>
            </w:pPr>
            <w:r>
              <w:rPr>
                <w:sz w:val="20"/>
              </w:rPr>
              <w:t>Block height (i</w:t>
            </w:r>
            <w:r w:rsidR="00FA58AF">
              <w:rPr>
                <w:sz w:val="20"/>
              </w:rPr>
              <w:t>nteger)</w:t>
            </w:r>
          </w:p>
        </w:tc>
        <w:tc>
          <w:tcPr>
            <w:tcW w:w="2028" w:type="dxa"/>
          </w:tcPr>
          <w:p w14:paraId="16F6F74F" w14:textId="7EA10C4F" w:rsidR="000663D2" w:rsidRPr="00461CE4" w:rsidRDefault="00C42452" w:rsidP="00AE7F25">
            <w:pPr>
              <w:rPr>
                <w:lang w:val="en-US"/>
              </w:rPr>
            </w:pPr>
            <w:r>
              <w:rPr>
                <w:sz w:val="20"/>
              </w:rPr>
              <w:t>Block header h</w:t>
            </w:r>
            <w:r w:rsidR="00297AF9">
              <w:rPr>
                <w:sz w:val="20"/>
              </w:rPr>
              <w:t>ex</w:t>
            </w:r>
            <w:r>
              <w:rPr>
                <w:sz w:val="20"/>
              </w:rPr>
              <w:t xml:space="preserve"> (string)</w:t>
            </w:r>
          </w:p>
        </w:tc>
        <w:tc>
          <w:tcPr>
            <w:tcW w:w="1860" w:type="dxa"/>
          </w:tcPr>
          <w:p w14:paraId="1B7A47BA" w14:textId="34ADDE85" w:rsidR="000663D2" w:rsidRPr="00461CE4" w:rsidRDefault="000663D2" w:rsidP="00AE7F25">
            <w:pPr>
              <w:rPr>
                <w:lang w:val="en-US"/>
              </w:rPr>
            </w:pPr>
          </w:p>
        </w:tc>
      </w:tr>
      <w:tr w:rsidR="008D3303" w14:paraId="082C1E61" w14:textId="77777777" w:rsidTr="004B0373">
        <w:tc>
          <w:tcPr>
            <w:tcW w:w="3146" w:type="dxa"/>
          </w:tcPr>
          <w:p w14:paraId="5FC2A19F" w14:textId="77777777" w:rsidR="00DD6C1A" w:rsidRDefault="00DD6C1A" w:rsidP="00AE7F25">
            <w:pPr>
              <w:rPr>
                <w:rFonts w:ascii="Courier" w:hAnsi="Courier"/>
              </w:rPr>
            </w:pPr>
            <w:r>
              <w:rPr>
                <w:rFonts w:ascii="Courier" w:hAnsi="Courier"/>
              </w:rPr>
              <w:t>blockchain</w:t>
            </w:r>
            <w:r w:rsidRPr="00ED3675">
              <w:rPr>
                <w:rFonts w:ascii="Courier" w:hAnsi="Courier"/>
              </w:rPr>
              <w:t>.</w:t>
            </w:r>
            <w:r>
              <w:rPr>
                <w:rFonts w:ascii="Courier" w:hAnsi="Courier"/>
              </w:rPr>
              <w:t>block</w:t>
            </w:r>
          </w:p>
          <w:p w14:paraId="50D4267D" w14:textId="48BF2FFF" w:rsidR="000663D2" w:rsidRDefault="00DD6C1A" w:rsidP="00AE7F25">
            <w:pPr>
              <w:rPr>
                <w:lang w:val="en-US"/>
              </w:rPr>
            </w:pPr>
            <w:r>
              <w:rPr>
                <w:rFonts w:ascii="Courier" w:hAnsi="Courier"/>
              </w:rPr>
              <w:t>.get_header</w:t>
            </w:r>
          </w:p>
        </w:tc>
        <w:tc>
          <w:tcPr>
            <w:tcW w:w="1852" w:type="dxa"/>
          </w:tcPr>
          <w:p w14:paraId="75D5645F" w14:textId="7F2A771E" w:rsidR="000663D2" w:rsidRPr="00461CE4" w:rsidRDefault="00F11021" w:rsidP="00AE7F25">
            <w:pPr>
              <w:rPr>
                <w:lang w:val="en-US"/>
              </w:rPr>
            </w:pPr>
            <w:r>
              <w:rPr>
                <w:sz w:val="20"/>
              </w:rPr>
              <w:t>Dictionary representation of block’s header information</w:t>
            </w:r>
          </w:p>
        </w:tc>
        <w:tc>
          <w:tcPr>
            <w:tcW w:w="1834" w:type="dxa"/>
          </w:tcPr>
          <w:p w14:paraId="16787DFC" w14:textId="58E21D48" w:rsidR="000663D2" w:rsidRPr="00461CE4" w:rsidRDefault="008259B9" w:rsidP="00AE7F25">
            <w:pPr>
              <w:rPr>
                <w:lang w:val="en-US"/>
              </w:rPr>
            </w:pPr>
            <w:r>
              <w:rPr>
                <w:sz w:val="20"/>
              </w:rPr>
              <w:t>Block height (integer)</w:t>
            </w:r>
          </w:p>
        </w:tc>
        <w:tc>
          <w:tcPr>
            <w:tcW w:w="2028" w:type="dxa"/>
          </w:tcPr>
          <w:p w14:paraId="2785EE8F" w14:textId="22C0533C" w:rsidR="000663D2" w:rsidRPr="00461CE4" w:rsidRDefault="00293FA5" w:rsidP="00AE7F25">
            <w:pPr>
              <w:rPr>
                <w:lang w:val="en-US"/>
              </w:rPr>
            </w:pPr>
            <w:r>
              <w:rPr>
                <w:sz w:val="20"/>
              </w:rPr>
              <w:t xml:space="preserve">Header result dictionary </w:t>
            </w:r>
            <w:r w:rsidR="0042007C">
              <w:rPr>
                <w:sz w:val="20"/>
              </w:rPr>
              <w:t>HeaderResult</w:t>
            </w:r>
          </w:p>
        </w:tc>
        <w:tc>
          <w:tcPr>
            <w:tcW w:w="1860" w:type="dxa"/>
          </w:tcPr>
          <w:p w14:paraId="581DBEC3" w14:textId="6DC78570" w:rsidR="000663D2" w:rsidRPr="00461CE4" w:rsidRDefault="000663D2" w:rsidP="00AE7F25">
            <w:pPr>
              <w:rPr>
                <w:lang w:val="en-US"/>
              </w:rPr>
            </w:pPr>
          </w:p>
        </w:tc>
      </w:tr>
      <w:tr w:rsidR="008D3303" w14:paraId="0D19A5BB" w14:textId="77777777" w:rsidTr="004B0373">
        <w:tc>
          <w:tcPr>
            <w:tcW w:w="3146" w:type="dxa"/>
          </w:tcPr>
          <w:p w14:paraId="5DAA169E" w14:textId="77777777" w:rsidR="0042636E" w:rsidRDefault="0042636E" w:rsidP="0042636E">
            <w:pPr>
              <w:rPr>
                <w:rFonts w:ascii="Courier" w:hAnsi="Courier"/>
              </w:rPr>
            </w:pPr>
            <w:r>
              <w:rPr>
                <w:rFonts w:ascii="Courier" w:hAnsi="Courier"/>
              </w:rPr>
              <w:t>blockchain</w:t>
            </w:r>
            <w:r w:rsidRPr="00ED3675">
              <w:rPr>
                <w:rFonts w:ascii="Courier" w:hAnsi="Courier"/>
              </w:rPr>
              <w:t>.</w:t>
            </w:r>
            <w:r>
              <w:rPr>
                <w:rFonts w:ascii="Courier" w:hAnsi="Courier"/>
              </w:rPr>
              <w:t>block</w:t>
            </w:r>
          </w:p>
          <w:p w14:paraId="5B65D32E" w14:textId="152AD363" w:rsidR="000663D2" w:rsidRDefault="0042636E" w:rsidP="0042636E">
            <w:pPr>
              <w:rPr>
                <w:lang w:val="en-US"/>
              </w:rPr>
            </w:pPr>
            <w:r>
              <w:rPr>
                <w:rFonts w:ascii="Courier" w:hAnsi="Courier"/>
              </w:rPr>
              <w:t>.headers</w:t>
            </w:r>
          </w:p>
        </w:tc>
        <w:tc>
          <w:tcPr>
            <w:tcW w:w="1852" w:type="dxa"/>
          </w:tcPr>
          <w:p w14:paraId="6C637668" w14:textId="0BD7ABB5" w:rsidR="000663D2" w:rsidRPr="00461CE4" w:rsidRDefault="00855606" w:rsidP="00AE7F25">
            <w:pPr>
              <w:rPr>
                <w:lang w:val="en-US"/>
              </w:rPr>
            </w:pPr>
            <w:r>
              <w:rPr>
                <w:sz w:val="20"/>
              </w:rPr>
              <w:t>Concatenated hex representation of multiple block’s header information</w:t>
            </w:r>
          </w:p>
        </w:tc>
        <w:tc>
          <w:tcPr>
            <w:tcW w:w="1834" w:type="dxa"/>
          </w:tcPr>
          <w:p w14:paraId="3EC266CC" w14:textId="36071BA2" w:rsidR="000663D2" w:rsidRPr="00461CE4" w:rsidRDefault="00D129D4" w:rsidP="00AE7F25">
            <w:pPr>
              <w:rPr>
                <w:lang w:val="en-US"/>
              </w:rPr>
            </w:pPr>
            <w:r>
              <w:rPr>
                <w:sz w:val="20"/>
              </w:rPr>
              <w:t>Block start height and count</w:t>
            </w:r>
          </w:p>
        </w:tc>
        <w:tc>
          <w:tcPr>
            <w:tcW w:w="2028" w:type="dxa"/>
          </w:tcPr>
          <w:p w14:paraId="42EE730E" w14:textId="57009755" w:rsidR="000663D2" w:rsidRPr="00461CE4" w:rsidRDefault="008D3303" w:rsidP="00AE7F25">
            <w:pPr>
              <w:rPr>
                <w:lang w:val="en-US"/>
              </w:rPr>
            </w:pPr>
            <w:r>
              <w:rPr>
                <w:sz w:val="20"/>
              </w:rPr>
              <w:t>Result dictionary BlockHeadersResult</w:t>
            </w:r>
          </w:p>
        </w:tc>
        <w:tc>
          <w:tcPr>
            <w:tcW w:w="1860" w:type="dxa"/>
          </w:tcPr>
          <w:p w14:paraId="50C0BCD9" w14:textId="6356FA71" w:rsidR="000663D2" w:rsidRPr="00461CE4" w:rsidRDefault="000663D2" w:rsidP="00AE7F25">
            <w:pPr>
              <w:rPr>
                <w:lang w:val="en-US"/>
              </w:rPr>
            </w:pPr>
          </w:p>
        </w:tc>
      </w:tr>
      <w:tr w:rsidR="008D3303" w14:paraId="3508FBF1" w14:textId="77777777" w:rsidTr="004B0373">
        <w:tc>
          <w:tcPr>
            <w:tcW w:w="3146" w:type="dxa"/>
          </w:tcPr>
          <w:p w14:paraId="1E32252F" w14:textId="77777777" w:rsidR="007B7ED5" w:rsidRDefault="007B7ED5" w:rsidP="007B7ED5">
            <w:pPr>
              <w:rPr>
                <w:rFonts w:ascii="Courier" w:hAnsi="Courier"/>
              </w:rPr>
            </w:pPr>
            <w:r>
              <w:rPr>
                <w:rFonts w:ascii="Courier" w:hAnsi="Courier"/>
              </w:rPr>
              <w:t>blockchain</w:t>
            </w:r>
            <w:r w:rsidRPr="00ED3675">
              <w:rPr>
                <w:rFonts w:ascii="Courier" w:hAnsi="Courier"/>
              </w:rPr>
              <w:t>.</w:t>
            </w:r>
            <w:r>
              <w:rPr>
                <w:rFonts w:ascii="Courier" w:hAnsi="Courier"/>
              </w:rPr>
              <w:t>block</w:t>
            </w:r>
          </w:p>
          <w:p w14:paraId="56293D23" w14:textId="03B3165D" w:rsidR="000663D2" w:rsidRDefault="007B7ED5" w:rsidP="007B7ED5">
            <w:pPr>
              <w:rPr>
                <w:rFonts w:ascii="Courier" w:hAnsi="Courier"/>
              </w:rPr>
            </w:pPr>
            <w:r>
              <w:rPr>
                <w:rFonts w:ascii="Courier" w:hAnsi="Courier"/>
              </w:rPr>
              <w:t>.get_chunk</w:t>
            </w:r>
          </w:p>
        </w:tc>
        <w:tc>
          <w:tcPr>
            <w:tcW w:w="1852" w:type="dxa"/>
          </w:tcPr>
          <w:p w14:paraId="3BFC52C4" w14:textId="32BCBB8B" w:rsidR="000663D2" w:rsidRDefault="007410EB" w:rsidP="00AE7F25">
            <w:pPr>
              <w:rPr>
                <w:b/>
                <w:sz w:val="20"/>
              </w:rPr>
            </w:pPr>
            <w:r>
              <w:rPr>
                <w:sz w:val="20"/>
              </w:rPr>
              <w:t>Concatenated hex representation of multiple block’s header information</w:t>
            </w:r>
          </w:p>
        </w:tc>
        <w:tc>
          <w:tcPr>
            <w:tcW w:w="1834" w:type="dxa"/>
          </w:tcPr>
          <w:p w14:paraId="5A00066A" w14:textId="55D85439" w:rsidR="000663D2" w:rsidRPr="00030159" w:rsidRDefault="00297AF9" w:rsidP="00AE7F25">
            <w:pPr>
              <w:rPr>
                <w:sz w:val="20"/>
              </w:rPr>
            </w:pPr>
            <w:r>
              <w:rPr>
                <w:sz w:val="20"/>
              </w:rPr>
              <w:t xml:space="preserve">Desired 2016 blocks chunk number – first 2016 blocks when 0, second 2016 blocks when 1, etc. </w:t>
            </w:r>
          </w:p>
        </w:tc>
        <w:tc>
          <w:tcPr>
            <w:tcW w:w="2028" w:type="dxa"/>
          </w:tcPr>
          <w:p w14:paraId="4E02E8D9" w14:textId="54A598B7" w:rsidR="000663D2" w:rsidRPr="00030159" w:rsidRDefault="00297AF9" w:rsidP="00AE7F25">
            <w:pPr>
              <w:rPr>
                <w:sz w:val="20"/>
              </w:rPr>
            </w:pPr>
            <w:r>
              <w:rPr>
                <w:sz w:val="20"/>
              </w:rPr>
              <w:t>Concatenated block header hexes for all blocks in a chunk (of size 2016 or less)</w:t>
            </w:r>
          </w:p>
        </w:tc>
        <w:tc>
          <w:tcPr>
            <w:tcW w:w="1860" w:type="dxa"/>
          </w:tcPr>
          <w:p w14:paraId="60ABAC97" w14:textId="77777777" w:rsidR="000663D2" w:rsidRDefault="000663D2" w:rsidP="00AE7F25">
            <w:pPr>
              <w:rPr>
                <w:b/>
                <w:sz w:val="20"/>
              </w:rPr>
            </w:pPr>
          </w:p>
        </w:tc>
      </w:tr>
    </w:tbl>
    <w:p w14:paraId="191A3BBC" w14:textId="77777777" w:rsidR="00232900" w:rsidRDefault="00232900" w:rsidP="00232900">
      <w:pPr>
        <w:rPr>
          <w:lang w:val="en-US"/>
        </w:rPr>
      </w:pPr>
    </w:p>
    <w:p w14:paraId="26CE1F5B" w14:textId="77777777" w:rsidR="00232900" w:rsidRPr="00232900" w:rsidRDefault="00232900" w:rsidP="00232900">
      <w:pPr>
        <w:rPr>
          <w:lang w:val="en-US"/>
        </w:rPr>
      </w:pPr>
    </w:p>
    <w:p w14:paraId="505E6955" w14:textId="77777777" w:rsidR="003C02AB" w:rsidRDefault="003C02AB" w:rsidP="00014E45">
      <w:pPr>
        <w:rPr>
          <w:lang w:val="en-US"/>
        </w:rPr>
      </w:pPr>
    </w:p>
    <w:p w14:paraId="50FBB2CD" w14:textId="4AAF256F" w:rsidR="003C02AB" w:rsidRDefault="00D9104F" w:rsidP="00D9104F">
      <w:pPr>
        <w:pStyle w:val="Heading3"/>
        <w:rPr>
          <w:lang w:val="en-US"/>
        </w:rPr>
      </w:pPr>
      <w:bookmarkStart w:id="15" w:name="_Toc60823876"/>
      <w:r>
        <w:rPr>
          <w:lang w:val="en-US"/>
        </w:rPr>
        <w:t>blockchain.</w:t>
      </w:r>
      <w:r w:rsidR="00611F5F">
        <w:rPr>
          <w:lang w:val="en-US"/>
        </w:rPr>
        <w:t>block.header</w:t>
      </w:r>
      <w:bookmarkEnd w:id="15"/>
    </w:p>
    <w:p w14:paraId="211B617D" w14:textId="24A7063B" w:rsidR="00D9104F" w:rsidRDefault="009F7B20" w:rsidP="00D9104F">
      <w:pPr>
        <w:rPr>
          <w:lang w:val="en-US"/>
        </w:rPr>
      </w:pPr>
      <w:r>
        <w:rPr>
          <w:lang w:val="en-US"/>
        </w:rPr>
        <w:t xml:space="preserve">Block height is converted to block hash via </w:t>
      </w:r>
      <w:r w:rsidR="003C5CD5">
        <w:rPr>
          <w:lang w:val="en-US"/>
        </w:rPr>
        <w:t>RPC getBlockHash, then block header structure is obtained via RPC getBlockHeader. Information from the header structure is packed according to the format:</w:t>
      </w:r>
    </w:p>
    <w:p w14:paraId="4729D7BE" w14:textId="77777777" w:rsidR="00774C20" w:rsidRDefault="00774C20" w:rsidP="003C5CD5">
      <w:pPr>
        <w:rPr>
          <w:rFonts w:ascii="Courier" w:hAnsi="Courier"/>
          <w:sz w:val="20"/>
        </w:rPr>
      </w:pPr>
    </w:p>
    <w:p w14:paraId="71558130" w14:textId="77777777" w:rsidR="003C5CD5" w:rsidRDefault="003C5CD5" w:rsidP="003C5CD5">
      <w:pPr>
        <w:rPr>
          <w:rFonts w:ascii="Courier" w:hAnsi="Courier"/>
          <w:sz w:val="20"/>
        </w:rPr>
      </w:pPr>
      <w:r w:rsidRPr="00774C20">
        <w:rPr>
          <w:rFonts w:ascii="Courier" w:hAnsi="Courier"/>
          <w:sz w:val="20"/>
        </w:rPr>
        <w:t>&lt;i32s32sIII</w:t>
      </w:r>
    </w:p>
    <w:p w14:paraId="2B467C8D" w14:textId="77777777" w:rsidR="00774C20" w:rsidRPr="00774C20" w:rsidRDefault="00774C20" w:rsidP="003C5CD5">
      <w:pPr>
        <w:rPr>
          <w:rFonts w:ascii="Courier" w:hAnsi="Courier"/>
          <w:sz w:val="20"/>
        </w:rPr>
      </w:pPr>
    </w:p>
    <w:p w14:paraId="6B61DEA3" w14:textId="25A19231" w:rsidR="003C5CD5" w:rsidRDefault="003C5CD5" w:rsidP="00D9104F">
      <w:pPr>
        <w:rPr>
          <w:lang w:val="en-US"/>
        </w:rPr>
      </w:pPr>
      <w:r>
        <w:rPr>
          <w:lang w:val="en-US"/>
        </w:rPr>
        <w:t>Which translates to:</w:t>
      </w:r>
    </w:p>
    <w:p w14:paraId="4A24EF9C" w14:textId="77777777" w:rsidR="00774C20" w:rsidRDefault="00774C20" w:rsidP="00D9104F">
      <w:pPr>
        <w:rPr>
          <w:lang w:val="en-US"/>
        </w:rPr>
      </w:pPr>
    </w:p>
    <w:p w14:paraId="4F60000B" w14:textId="77777777" w:rsidR="00774C20" w:rsidRDefault="00774C20" w:rsidP="00774C20">
      <w:pPr>
        <w:rPr>
          <w:rFonts w:ascii="Courier" w:hAnsi="Courier"/>
          <w:sz w:val="20"/>
        </w:rPr>
      </w:pPr>
      <w:r w:rsidRPr="00774C20">
        <w:rPr>
          <w:rFonts w:ascii="Courier" w:hAnsi="Courier"/>
          <w:sz w:val="20"/>
        </w:rPr>
        <w:t>little endian int | byte[32] | byte[32] | unsigned int | unsigned int | unsigned int</w:t>
      </w:r>
    </w:p>
    <w:p w14:paraId="06090AF8" w14:textId="77777777" w:rsidR="00774C20" w:rsidRDefault="00774C20" w:rsidP="00774C20">
      <w:pPr>
        <w:rPr>
          <w:rFonts w:ascii="Courier" w:hAnsi="Courier"/>
          <w:sz w:val="20"/>
        </w:rPr>
      </w:pPr>
    </w:p>
    <w:p w14:paraId="23F670A9" w14:textId="305A268F" w:rsidR="00774C20" w:rsidRDefault="00774C20" w:rsidP="00774C20">
      <w:pPr>
        <w:rPr>
          <w:lang w:val="en-US"/>
        </w:rPr>
      </w:pPr>
      <w:r>
        <w:rPr>
          <w:lang w:val="en-US"/>
        </w:rPr>
        <w:t>The following information is inserted:</w:t>
      </w:r>
    </w:p>
    <w:p w14:paraId="7519F65E" w14:textId="77777777" w:rsidR="00272261" w:rsidRDefault="00272261" w:rsidP="004D7569">
      <w:pPr>
        <w:rPr>
          <w:rFonts w:ascii="Courier" w:hAnsi="Courier"/>
          <w:sz w:val="20"/>
        </w:rPr>
      </w:pPr>
    </w:p>
    <w:p w14:paraId="48612EFE" w14:textId="1E7A5B8C" w:rsidR="004D7569" w:rsidRPr="004D7569" w:rsidRDefault="004D7569" w:rsidP="004D7569">
      <w:pPr>
        <w:rPr>
          <w:rFonts w:ascii="Courier" w:hAnsi="Courier"/>
          <w:sz w:val="20"/>
        </w:rPr>
      </w:pPr>
      <w:r>
        <w:rPr>
          <w:rFonts w:ascii="Courier" w:hAnsi="Courier"/>
          <w:sz w:val="20"/>
        </w:rPr>
        <w:t>blockHeader.version</w:t>
      </w:r>
    </w:p>
    <w:p w14:paraId="5354947F" w14:textId="7916A738" w:rsidR="004D7569" w:rsidRPr="004D7569" w:rsidRDefault="004D7569" w:rsidP="004D7569">
      <w:pPr>
        <w:rPr>
          <w:rFonts w:ascii="Courier" w:hAnsi="Courier"/>
          <w:sz w:val="20"/>
        </w:rPr>
      </w:pPr>
      <w:r w:rsidRPr="004D7569">
        <w:rPr>
          <w:rFonts w:ascii="Courier" w:hAnsi="Courier"/>
          <w:sz w:val="20"/>
        </w:rPr>
        <w:t>blockHeader.prev</w:t>
      </w:r>
      <w:r w:rsidR="00272261">
        <w:rPr>
          <w:rFonts w:ascii="Courier" w:hAnsi="Courier"/>
          <w:sz w:val="20"/>
        </w:rPr>
        <w:t>iousblockhash</w:t>
      </w:r>
    </w:p>
    <w:p w14:paraId="6ED1BE40" w14:textId="4CD46FBE" w:rsidR="004D7569" w:rsidRPr="004D7569" w:rsidRDefault="00272261" w:rsidP="004D7569">
      <w:pPr>
        <w:rPr>
          <w:rFonts w:ascii="Courier" w:hAnsi="Courier"/>
          <w:sz w:val="20"/>
        </w:rPr>
      </w:pPr>
      <w:r>
        <w:rPr>
          <w:rFonts w:ascii="Courier" w:hAnsi="Courier"/>
          <w:sz w:val="20"/>
        </w:rPr>
        <w:t>blockHeader.merkleroot</w:t>
      </w:r>
    </w:p>
    <w:p w14:paraId="7F7C8F96" w14:textId="7214E9D6" w:rsidR="004D7569" w:rsidRPr="004D7569" w:rsidRDefault="00272261" w:rsidP="004D7569">
      <w:pPr>
        <w:rPr>
          <w:rFonts w:ascii="Courier" w:hAnsi="Courier"/>
          <w:sz w:val="20"/>
        </w:rPr>
      </w:pPr>
      <w:r>
        <w:rPr>
          <w:rFonts w:ascii="Courier" w:hAnsi="Courier"/>
          <w:sz w:val="20"/>
        </w:rPr>
        <w:t>blockHeader.time</w:t>
      </w:r>
    </w:p>
    <w:p w14:paraId="689D74E3" w14:textId="23A01E0C" w:rsidR="004D7569" w:rsidRPr="004D7569" w:rsidRDefault="00272261" w:rsidP="004D7569">
      <w:pPr>
        <w:rPr>
          <w:rFonts w:ascii="Courier" w:hAnsi="Courier"/>
          <w:sz w:val="20"/>
        </w:rPr>
      </w:pPr>
      <w:r>
        <w:rPr>
          <w:rFonts w:ascii="Courier" w:hAnsi="Courier"/>
          <w:sz w:val="20"/>
        </w:rPr>
        <w:t>blockHeader.bits</w:t>
      </w:r>
    </w:p>
    <w:p w14:paraId="0D85F75F" w14:textId="0FC74BA9" w:rsidR="00774C20" w:rsidRPr="00774C20" w:rsidRDefault="00272261" w:rsidP="004D7569">
      <w:pPr>
        <w:rPr>
          <w:rFonts w:ascii="Courier" w:hAnsi="Courier"/>
          <w:sz w:val="20"/>
        </w:rPr>
      </w:pPr>
      <w:r>
        <w:rPr>
          <w:rFonts w:ascii="Courier" w:hAnsi="Courier"/>
          <w:sz w:val="20"/>
        </w:rPr>
        <w:t>blockHeader.nonce</w:t>
      </w:r>
    </w:p>
    <w:p w14:paraId="16D6A3A7" w14:textId="77777777" w:rsidR="003C5CD5" w:rsidRDefault="003C5CD5" w:rsidP="00D9104F"/>
    <w:p w14:paraId="6BAE3FE0" w14:textId="78B1187F" w:rsidR="00272261" w:rsidRDefault="0004354F" w:rsidP="00D9104F">
      <w:r>
        <w:lastRenderedPageBreak/>
        <w:t>Returned string length is 160 which is hex represent</w:t>
      </w:r>
      <w:r w:rsidR="00075148">
        <w:t xml:space="preserve">ation of the 80 bytes filled out as above </w:t>
      </w:r>
      <w:r>
        <w:t>(4+32+32+4+4+4).</w:t>
      </w:r>
    </w:p>
    <w:p w14:paraId="5052A11A" w14:textId="77777777" w:rsidR="0004354F" w:rsidRDefault="0004354F" w:rsidP="00D9104F"/>
    <w:p w14:paraId="50F1C567" w14:textId="21A6095F" w:rsidR="00DC1A58" w:rsidRDefault="00DC1A58" w:rsidP="00DC1A58">
      <w:pPr>
        <w:rPr>
          <w:lang w:val="en-US"/>
        </w:rPr>
      </w:pPr>
      <w:r>
        <w:rPr>
          <w:lang w:val="en-US"/>
        </w:rPr>
        <w:t xml:space="preserve">The information is the same as </w:t>
      </w:r>
      <w:r w:rsidRPr="00C215F8">
        <w:rPr>
          <w:rFonts w:ascii="Courier" w:hAnsi="Courier"/>
          <w:lang w:val="en-US"/>
        </w:rPr>
        <w:t>bitcoin-cli getblockheader</w:t>
      </w:r>
      <w:r>
        <w:rPr>
          <w:lang w:val="en-US"/>
        </w:rPr>
        <w:t xml:space="preserve"> with </w:t>
      </w:r>
      <w:r w:rsidRPr="00C215F8">
        <w:rPr>
          <w:rFonts w:ascii="Courier" w:hAnsi="Courier"/>
          <w:lang w:val="en-US"/>
        </w:rPr>
        <w:t>verbose</w:t>
      </w:r>
      <w:r>
        <w:rPr>
          <w:lang w:val="en-US"/>
        </w:rPr>
        <w:t xml:space="preserve"> = false, e.g.:</w:t>
      </w:r>
    </w:p>
    <w:p w14:paraId="662EF1EF" w14:textId="77777777" w:rsidR="00DC1A58" w:rsidRDefault="00DC1A58" w:rsidP="00DC1A58">
      <w:pPr>
        <w:rPr>
          <w:lang w:val="en-US"/>
        </w:rPr>
      </w:pPr>
    </w:p>
    <w:p w14:paraId="32043EC8" w14:textId="2B7A7BEF" w:rsidR="00DC1A58" w:rsidRPr="00336596" w:rsidRDefault="00DC1A58" w:rsidP="00DC1A58">
      <w:pPr>
        <w:rPr>
          <w:rFonts w:ascii="Arial Narrow" w:hAnsi="Arial Narrow"/>
          <w:b/>
          <w:i/>
          <w:lang w:val="en-US"/>
        </w:rPr>
      </w:pPr>
      <w:r w:rsidRPr="00336596">
        <w:rPr>
          <w:rFonts w:ascii="Arial Narrow" w:hAnsi="Arial Narrow"/>
          <w:b/>
          <w:i/>
          <w:lang w:val="en-US"/>
        </w:rPr>
        <w:t>bitcoin-cli getblockheader 00000000c937983704a73af28acdec37b049d</w:t>
      </w:r>
      <w:r>
        <w:rPr>
          <w:rFonts w:ascii="Arial Narrow" w:hAnsi="Arial Narrow"/>
          <w:b/>
          <w:i/>
          <w:lang w:val="en-US"/>
        </w:rPr>
        <w:t>214adbda81d7e2a3dd146f6ed09 false</w:t>
      </w:r>
    </w:p>
    <w:p w14:paraId="4DA1BD8E" w14:textId="77777777" w:rsidR="00DC1A58" w:rsidRPr="00774C20" w:rsidRDefault="00DC1A58" w:rsidP="00D9104F"/>
    <w:p w14:paraId="3A9A1803" w14:textId="375CB875" w:rsidR="00B05F4C" w:rsidRDefault="00410825" w:rsidP="00D9104F">
      <w:pPr>
        <w:rPr>
          <w:lang w:val="en-US"/>
        </w:rPr>
      </w:pPr>
      <w:r>
        <w:rPr>
          <w:lang w:val="en-US"/>
        </w:rPr>
        <w:t xml:space="preserve">Note that you need block hash </w:t>
      </w:r>
      <w:r w:rsidR="00CF72FB">
        <w:rPr>
          <w:lang w:val="en-US"/>
        </w:rPr>
        <w:t xml:space="preserve">as input for the above call, which you can obtain from </w:t>
      </w:r>
      <w:r w:rsidR="0039228D">
        <w:rPr>
          <w:lang w:val="en-US"/>
        </w:rPr>
        <w:t xml:space="preserve">block height via </w:t>
      </w:r>
      <w:r w:rsidR="00CF72FB">
        <w:rPr>
          <w:lang w:val="en-US"/>
        </w:rPr>
        <w:t xml:space="preserve">a call to </w:t>
      </w:r>
      <w:r w:rsidR="00CF72FB" w:rsidRPr="00C215F8">
        <w:rPr>
          <w:rFonts w:ascii="Courier" w:hAnsi="Courier"/>
          <w:lang w:val="en-US"/>
        </w:rPr>
        <w:t>getblockhash</w:t>
      </w:r>
      <w:r w:rsidR="00CF72FB">
        <w:rPr>
          <w:lang w:val="en-US"/>
        </w:rPr>
        <w:t>, e.g.:</w:t>
      </w:r>
    </w:p>
    <w:p w14:paraId="26C4CA22" w14:textId="77777777" w:rsidR="00CF72FB" w:rsidRDefault="00CF72FB" w:rsidP="00D9104F">
      <w:pPr>
        <w:rPr>
          <w:lang w:val="en-US"/>
        </w:rPr>
      </w:pPr>
    </w:p>
    <w:p w14:paraId="668B30AC" w14:textId="0EE2E708" w:rsidR="00CF72FB" w:rsidRDefault="00CF72FB" w:rsidP="00D9104F">
      <w:pPr>
        <w:rPr>
          <w:lang w:val="en-US"/>
        </w:rPr>
      </w:pPr>
      <w:r>
        <w:rPr>
          <w:rFonts w:ascii="Arial Narrow" w:hAnsi="Arial Narrow"/>
          <w:b/>
          <w:i/>
          <w:lang w:val="en-US"/>
        </w:rPr>
        <w:t>b</w:t>
      </w:r>
      <w:r w:rsidRPr="00336596">
        <w:rPr>
          <w:rFonts w:ascii="Arial Narrow" w:hAnsi="Arial Narrow"/>
          <w:b/>
          <w:i/>
          <w:lang w:val="en-US"/>
        </w:rPr>
        <w:t>itc</w:t>
      </w:r>
      <w:r>
        <w:rPr>
          <w:rFonts w:ascii="Arial Narrow" w:hAnsi="Arial Narrow"/>
          <w:b/>
          <w:i/>
          <w:lang w:val="en-US"/>
        </w:rPr>
        <w:t>oin-cli getblockhash 600000</w:t>
      </w:r>
    </w:p>
    <w:p w14:paraId="1491E6DF" w14:textId="77777777" w:rsidR="00410825" w:rsidRDefault="00410825" w:rsidP="00D9104F">
      <w:pPr>
        <w:rPr>
          <w:lang w:val="en-US"/>
        </w:rPr>
      </w:pPr>
    </w:p>
    <w:p w14:paraId="1BC63C32" w14:textId="59A5EBF1" w:rsidR="004528AA" w:rsidRDefault="005A3225" w:rsidP="00293FA5">
      <w:pPr>
        <w:pStyle w:val="Heading3"/>
        <w:rPr>
          <w:lang w:val="en-US"/>
        </w:rPr>
      </w:pPr>
      <w:bookmarkStart w:id="16" w:name="_Toc60823877"/>
      <w:r>
        <w:rPr>
          <w:lang w:val="en-US"/>
        </w:rPr>
        <w:t>b</w:t>
      </w:r>
      <w:r w:rsidR="00293FA5">
        <w:rPr>
          <w:lang w:val="en-US"/>
        </w:rPr>
        <w:t>lockchain.block.get_header</w:t>
      </w:r>
      <w:bookmarkEnd w:id="16"/>
    </w:p>
    <w:p w14:paraId="1EFFF8EC" w14:textId="07BF1E97" w:rsidR="004528AA" w:rsidRDefault="00293FA5" w:rsidP="00D9104F">
      <w:pPr>
        <w:rPr>
          <w:lang w:val="en-US"/>
        </w:rPr>
      </w:pPr>
      <w:r>
        <w:rPr>
          <w:lang w:val="en-US"/>
        </w:rPr>
        <w:t>Similar to blockchain.block.header, only information is returned not as array of bytes in hex, but rather as a dictionary with the following fields:</w:t>
      </w:r>
    </w:p>
    <w:p w14:paraId="701F9C61" w14:textId="5CFAD2C3" w:rsidR="00293FA5" w:rsidRDefault="00293FA5" w:rsidP="00293FA5">
      <w:pPr>
        <w:pStyle w:val="ListParagraph"/>
        <w:numPr>
          <w:ilvl w:val="0"/>
          <w:numId w:val="36"/>
        </w:numPr>
        <w:rPr>
          <w:lang w:val="en-US"/>
        </w:rPr>
      </w:pPr>
      <w:r>
        <w:rPr>
          <w:lang w:val="en-US"/>
        </w:rPr>
        <w:t>Block height</w:t>
      </w:r>
    </w:p>
    <w:p w14:paraId="1355C888" w14:textId="243E15F4" w:rsidR="00293FA5" w:rsidRDefault="00293FA5" w:rsidP="00293FA5">
      <w:pPr>
        <w:pStyle w:val="ListParagraph"/>
        <w:numPr>
          <w:ilvl w:val="0"/>
          <w:numId w:val="36"/>
        </w:numPr>
        <w:rPr>
          <w:lang w:val="en-US"/>
        </w:rPr>
      </w:pPr>
      <w:r>
        <w:rPr>
          <w:lang w:val="en-US"/>
        </w:rPr>
        <w:t>Previous block hash</w:t>
      </w:r>
    </w:p>
    <w:p w14:paraId="3ADBFB22" w14:textId="2ACCCD3A" w:rsidR="00293FA5" w:rsidRDefault="00293FA5" w:rsidP="00293FA5">
      <w:pPr>
        <w:pStyle w:val="ListParagraph"/>
        <w:numPr>
          <w:ilvl w:val="0"/>
          <w:numId w:val="36"/>
        </w:numPr>
        <w:rPr>
          <w:lang w:val="en-US"/>
        </w:rPr>
      </w:pPr>
      <w:r>
        <w:rPr>
          <w:lang w:val="en-US"/>
        </w:rPr>
        <w:t>Timestamp</w:t>
      </w:r>
    </w:p>
    <w:p w14:paraId="7CDCF9DE" w14:textId="6074CF10" w:rsidR="00293FA5" w:rsidRDefault="00293FA5" w:rsidP="00293FA5">
      <w:pPr>
        <w:pStyle w:val="ListParagraph"/>
        <w:numPr>
          <w:ilvl w:val="0"/>
          <w:numId w:val="36"/>
        </w:numPr>
        <w:rPr>
          <w:lang w:val="en-US"/>
        </w:rPr>
      </w:pPr>
      <w:r>
        <w:rPr>
          <w:lang w:val="en-US"/>
        </w:rPr>
        <w:t>Merkle root</w:t>
      </w:r>
    </w:p>
    <w:p w14:paraId="0DE9E14C" w14:textId="201F997A" w:rsidR="00293FA5" w:rsidRDefault="00293FA5" w:rsidP="00293FA5">
      <w:pPr>
        <w:pStyle w:val="ListParagraph"/>
        <w:numPr>
          <w:ilvl w:val="0"/>
          <w:numId w:val="36"/>
        </w:numPr>
        <w:rPr>
          <w:lang w:val="en-US"/>
        </w:rPr>
      </w:pPr>
      <w:r>
        <w:rPr>
          <w:lang w:val="en-US"/>
        </w:rPr>
        <w:t>Version</w:t>
      </w:r>
    </w:p>
    <w:p w14:paraId="7C388A53" w14:textId="42B7B0AD" w:rsidR="00293FA5" w:rsidRDefault="00293FA5" w:rsidP="00293FA5">
      <w:pPr>
        <w:pStyle w:val="ListParagraph"/>
        <w:numPr>
          <w:ilvl w:val="0"/>
          <w:numId w:val="36"/>
        </w:numPr>
        <w:rPr>
          <w:lang w:val="en-US"/>
        </w:rPr>
      </w:pPr>
      <w:r>
        <w:rPr>
          <w:lang w:val="en-US"/>
        </w:rPr>
        <w:t>Nonce</w:t>
      </w:r>
    </w:p>
    <w:p w14:paraId="774F9297" w14:textId="0B2BB432" w:rsidR="00293FA5" w:rsidRDefault="00293FA5" w:rsidP="00293FA5">
      <w:pPr>
        <w:pStyle w:val="ListParagraph"/>
        <w:numPr>
          <w:ilvl w:val="0"/>
          <w:numId w:val="36"/>
        </w:numPr>
        <w:rPr>
          <w:lang w:val="en-US"/>
        </w:rPr>
      </w:pPr>
      <w:r>
        <w:rPr>
          <w:lang w:val="en-US"/>
        </w:rPr>
        <w:t>Bits</w:t>
      </w:r>
    </w:p>
    <w:p w14:paraId="1C01C693" w14:textId="77777777" w:rsidR="00293FA5" w:rsidRDefault="00293FA5" w:rsidP="00293FA5">
      <w:pPr>
        <w:rPr>
          <w:lang w:val="en-US"/>
        </w:rPr>
      </w:pPr>
    </w:p>
    <w:p w14:paraId="5E6FAD8A" w14:textId="4B3E28E3" w:rsidR="00293FA5" w:rsidRDefault="00336596" w:rsidP="00293FA5">
      <w:pPr>
        <w:rPr>
          <w:lang w:val="en-US"/>
        </w:rPr>
      </w:pPr>
      <w:r>
        <w:rPr>
          <w:lang w:val="en-US"/>
        </w:rPr>
        <w:t>The information is the same as bitcoin-cli getblockheader with verbose = true, e.g.:</w:t>
      </w:r>
    </w:p>
    <w:p w14:paraId="28196A7C" w14:textId="77777777" w:rsidR="00336596" w:rsidRDefault="00336596" w:rsidP="00293FA5">
      <w:pPr>
        <w:rPr>
          <w:lang w:val="en-US"/>
        </w:rPr>
      </w:pPr>
    </w:p>
    <w:p w14:paraId="2AB35885" w14:textId="6F0B85D0" w:rsidR="00336596" w:rsidRPr="00336596" w:rsidRDefault="00336596" w:rsidP="00293FA5">
      <w:pPr>
        <w:rPr>
          <w:rFonts w:ascii="Arial Narrow" w:hAnsi="Arial Narrow"/>
          <w:b/>
          <w:i/>
          <w:lang w:val="en-US"/>
        </w:rPr>
      </w:pPr>
      <w:r w:rsidRPr="00336596">
        <w:rPr>
          <w:rFonts w:ascii="Arial Narrow" w:hAnsi="Arial Narrow"/>
          <w:b/>
          <w:i/>
          <w:lang w:val="en-US"/>
        </w:rPr>
        <w:t>bitcoin-cli getblockheader 00000000c937983704a73af28acdec37b049d214adbda81d7e2a3dd146f6ed09 true</w:t>
      </w:r>
    </w:p>
    <w:p w14:paraId="5CFD3665" w14:textId="77777777" w:rsidR="004528AA" w:rsidRDefault="004528AA" w:rsidP="00D9104F">
      <w:pPr>
        <w:rPr>
          <w:lang w:val="en-US"/>
        </w:rPr>
      </w:pPr>
    </w:p>
    <w:p w14:paraId="791CB786" w14:textId="77777777" w:rsidR="004528AA" w:rsidRDefault="004528AA" w:rsidP="00D9104F">
      <w:pPr>
        <w:rPr>
          <w:lang w:val="en-US"/>
        </w:rPr>
      </w:pPr>
    </w:p>
    <w:p w14:paraId="6E63CC0C" w14:textId="77777777" w:rsidR="005A3225" w:rsidRDefault="005A3225" w:rsidP="00D9104F">
      <w:pPr>
        <w:rPr>
          <w:lang w:val="en-US"/>
        </w:rPr>
      </w:pPr>
    </w:p>
    <w:p w14:paraId="0597D1F0" w14:textId="70ECF3AD" w:rsidR="005A3225" w:rsidRDefault="00EF3692" w:rsidP="005A3225">
      <w:pPr>
        <w:pStyle w:val="Heading3"/>
        <w:rPr>
          <w:lang w:val="en-US"/>
        </w:rPr>
      </w:pPr>
      <w:bookmarkStart w:id="17" w:name="_Toc60823878"/>
      <w:r>
        <w:rPr>
          <w:lang w:val="en-US"/>
        </w:rPr>
        <w:t>b</w:t>
      </w:r>
      <w:r w:rsidR="005A3225">
        <w:rPr>
          <w:lang w:val="en-US"/>
        </w:rPr>
        <w:t>lockchain.block.headers</w:t>
      </w:r>
      <w:bookmarkEnd w:id="17"/>
    </w:p>
    <w:p w14:paraId="60A2115C" w14:textId="0A5E8372" w:rsidR="005A3225" w:rsidRDefault="00EF3692" w:rsidP="005A3225">
      <w:pPr>
        <w:rPr>
          <w:lang w:val="en-US"/>
        </w:rPr>
      </w:pPr>
      <w:r>
        <w:rPr>
          <w:lang w:val="en-US"/>
        </w:rPr>
        <w:t xml:space="preserve">Similar to </w:t>
      </w:r>
      <w:r w:rsidRPr="00E86AD8">
        <w:rPr>
          <w:rFonts w:ascii="Courier" w:hAnsi="Courier"/>
          <w:lang w:val="en-US"/>
        </w:rPr>
        <w:t>blockchain.block.header</w:t>
      </w:r>
      <w:r>
        <w:rPr>
          <w:lang w:val="en-US"/>
        </w:rPr>
        <w:t xml:space="preserve">, only returned hex contains concatenated byte arrays of many blocks. Returned </w:t>
      </w:r>
      <w:r w:rsidRPr="00EF3692">
        <w:rPr>
          <w:rFonts w:ascii="Courier" w:hAnsi="Courier"/>
          <w:lang w:val="en-US"/>
        </w:rPr>
        <w:t>BlockHeadersResult</w:t>
      </w:r>
      <w:r>
        <w:rPr>
          <w:lang w:val="en-US"/>
        </w:rPr>
        <w:t xml:space="preserve"> structure contains the following fields:</w:t>
      </w:r>
    </w:p>
    <w:p w14:paraId="3AB69AD4" w14:textId="25AF0B35" w:rsidR="00EF3692" w:rsidRDefault="00EF3692" w:rsidP="00EF3692">
      <w:pPr>
        <w:pStyle w:val="ListParagraph"/>
        <w:numPr>
          <w:ilvl w:val="0"/>
          <w:numId w:val="37"/>
        </w:numPr>
        <w:rPr>
          <w:lang w:val="en-US"/>
        </w:rPr>
      </w:pPr>
      <w:r>
        <w:rPr>
          <w:lang w:val="en-US"/>
        </w:rPr>
        <w:t xml:space="preserve">Hex – </w:t>
      </w:r>
      <w:r w:rsidR="00A97EED">
        <w:rPr>
          <w:lang w:val="en-US"/>
        </w:rPr>
        <w:t xml:space="preserve">hex string being a result of </w:t>
      </w:r>
      <w:r>
        <w:rPr>
          <w:lang w:val="en-US"/>
        </w:rPr>
        <w:t>concatenat</w:t>
      </w:r>
      <w:r w:rsidR="00A97EED">
        <w:rPr>
          <w:lang w:val="en-US"/>
        </w:rPr>
        <w:t xml:space="preserve">ion of </w:t>
      </w:r>
      <w:r>
        <w:rPr>
          <w:lang w:val="en-US"/>
        </w:rPr>
        <w:t>80-byte arrays (</w:t>
      </w:r>
      <w:r w:rsidR="00A97EED">
        <w:rPr>
          <w:lang w:val="en-US"/>
        </w:rPr>
        <w:t xml:space="preserve">160 character </w:t>
      </w:r>
      <w:r>
        <w:rPr>
          <w:lang w:val="en-US"/>
        </w:rPr>
        <w:t>hex</w:t>
      </w:r>
      <w:r w:rsidR="00A97EED">
        <w:rPr>
          <w:lang w:val="en-US"/>
        </w:rPr>
        <w:t xml:space="preserve"> strings</w:t>
      </w:r>
      <w:r>
        <w:rPr>
          <w:lang w:val="en-US"/>
        </w:rPr>
        <w:t xml:space="preserve">), each </w:t>
      </w:r>
      <w:r w:rsidR="00A97EED">
        <w:rPr>
          <w:lang w:val="en-US"/>
        </w:rPr>
        <w:t xml:space="preserve">in format </w:t>
      </w:r>
      <w:r>
        <w:rPr>
          <w:lang w:val="en-US"/>
        </w:rPr>
        <w:t xml:space="preserve">as in </w:t>
      </w:r>
      <w:r w:rsidR="00333DEB">
        <w:rPr>
          <w:lang w:val="en-US"/>
        </w:rPr>
        <w:t xml:space="preserve">the result of </w:t>
      </w:r>
      <w:r w:rsidRPr="00E86AD8">
        <w:rPr>
          <w:rFonts w:ascii="Courier" w:hAnsi="Courier"/>
          <w:lang w:val="en-US"/>
        </w:rPr>
        <w:t>blockchain.block.header</w:t>
      </w:r>
    </w:p>
    <w:p w14:paraId="4C12E0B8" w14:textId="2A11C7CA" w:rsidR="00EF3692" w:rsidRDefault="00EF3692" w:rsidP="00EF3692">
      <w:pPr>
        <w:pStyle w:val="ListParagraph"/>
        <w:numPr>
          <w:ilvl w:val="0"/>
          <w:numId w:val="37"/>
        </w:numPr>
        <w:rPr>
          <w:lang w:val="en-US"/>
        </w:rPr>
      </w:pPr>
      <w:r>
        <w:rPr>
          <w:lang w:val="en-US"/>
        </w:rPr>
        <w:t>Count – effective count, maybe smaller than given count if highest block has been reached</w:t>
      </w:r>
    </w:p>
    <w:p w14:paraId="12503519" w14:textId="64DF1192" w:rsidR="00EF3692" w:rsidRPr="00EF3692" w:rsidRDefault="005C0515" w:rsidP="00EF3692">
      <w:pPr>
        <w:pStyle w:val="ListParagraph"/>
        <w:numPr>
          <w:ilvl w:val="0"/>
          <w:numId w:val="37"/>
        </w:numPr>
        <w:rPr>
          <w:lang w:val="en-US"/>
        </w:rPr>
      </w:pPr>
      <w:r>
        <w:rPr>
          <w:lang w:val="en-US"/>
        </w:rPr>
        <w:t>Max</w:t>
      </w:r>
      <w:r w:rsidR="005252BD">
        <w:rPr>
          <w:lang w:val="en-US"/>
        </w:rPr>
        <w:t xml:space="preserve"> – maximum number of blocks that can be processed, it is a constant set to 2016</w:t>
      </w:r>
    </w:p>
    <w:p w14:paraId="4490950B" w14:textId="77777777" w:rsidR="00EF3692" w:rsidRDefault="00EF3692" w:rsidP="005A3225">
      <w:pPr>
        <w:rPr>
          <w:lang w:val="en-US"/>
        </w:rPr>
      </w:pPr>
    </w:p>
    <w:p w14:paraId="54276B0B" w14:textId="214E53A6" w:rsidR="00EF3692" w:rsidRDefault="00395C1E" w:rsidP="005A3225">
      <w:pPr>
        <w:rPr>
          <w:lang w:val="en-US"/>
        </w:rPr>
      </w:pPr>
      <w:r>
        <w:rPr>
          <w:lang w:val="en-US"/>
        </w:rPr>
        <w:t xml:space="preserve">Note that implementation utilizes the fact that get RPC </w:t>
      </w:r>
      <w:r w:rsidRPr="007F27C1">
        <w:rPr>
          <w:rFonts w:ascii="Courier" w:hAnsi="Courier"/>
          <w:lang w:val="en-US"/>
        </w:rPr>
        <w:t>getblockheader</w:t>
      </w:r>
      <w:r>
        <w:rPr>
          <w:lang w:val="en-US"/>
        </w:rPr>
        <w:t xml:space="preserve"> returns hashes to the previous and next blocks. Hence, we only need to call RPC </w:t>
      </w:r>
      <w:r w:rsidRPr="007F27C1">
        <w:rPr>
          <w:rFonts w:ascii="Courier" w:hAnsi="Courier"/>
          <w:lang w:val="en-US"/>
        </w:rPr>
        <w:t>getblockhash</w:t>
      </w:r>
      <w:r>
        <w:rPr>
          <w:lang w:val="en-US"/>
        </w:rPr>
        <w:t>, converting block height to block hash, once, and for subsequent blocks we c</w:t>
      </w:r>
      <w:r w:rsidR="007B1F09">
        <w:rPr>
          <w:lang w:val="en-US"/>
        </w:rPr>
        <w:t xml:space="preserve">an only call RPC </w:t>
      </w:r>
      <w:r w:rsidR="007B1F09" w:rsidRPr="007F27C1">
        <w:rPr>
          <w:rFonts w:ascii="Courier" w:hAnsi="Courier"/>
          <w:lang w:val="en-US"/>
        </w:rPr>
        <w:t>getblockheader</w:t>
      </w:r>
      <w:r w:rsidR="007B1F09">
        <w:rPr>
          <w:lang w:val="en-US"/>
        </w:rPr>
        <w:t xml:space="preserve">, always using the </w:t>
      </w:r>
      <w:r w:rsidR="007B1F09" w:rsidRPr="007F27C1">
        <w:rPr>
          <w:rFonts w:ascii="Courier" w:hAnsi="Courier"/>
          <w:lang w:val="en-US"/>
        </w:rPr>
        <w:t>next</w:t>
      </w:r>
      <w:r w:rsidR="007F27C1" w:rsidRPr="007F27C1">
        <w:rPr>
          <w:rFonts w:ascii="Courier" w:hAnsi="Courier"/>
          <w:lang w:val="en-US"/>
        </w:rPr>
        <w:t>blockhash</w:t>
      </w:r>
      <w:r w:rsidR="007F27C1">
        <w:rPr>
          <w:lang w:val="en-US"/>
        </w:rPr>
        <w:t xml:space="preserve"> field from </w:t>
      </w:r>
      <w:r w:rsidR="007F27C1" w:rsidRPr="007F27C1">
        <w:rPr>
          <w:rFonts w:ascii="Courier" w:hAnsi="Courier"/>
          <w:lang w:val="en-US"/>
        </w:rPr>
        <w:t>GetBlockHeaderResult</w:t>
      </w:r>
      <w:r w:rsidR="007F27C1">
        <w:rPr>
          <w:rFonts w:ascii="Courier" w:hAnsi="Courier"/>
          <w:lang w:val="en-US"/>
        </w:rPr>
        <w:t>.</w:t>
      </w:r>
      <w:r w:rsidR="007F27C1" w:rsidRPr="007F27C1">
        <w:rPr>
          <w:lang w:val="en-US"/>
        </w:rPr>
        <w:t xml:space="preserve"> </w:t>
      </w:r>
      <w:r w:rsidR="007F27C1">
        <w:rPr>
          <w:lang w:val="en-US"/>
        </w:rPr>
        <w:t xml:space="preserve">Note that GetBlockHeaderResult is a structure returned by RPC </w:t>
      </w:r>
      <w:r w:rsidR="007F27C1" w:rsidRPr="007F27C1">
        <w:rPr>
          <w:rFonts w:ascii="Courier" w:hAnsi="Courier"/>
          <w:lang w:val="en-US"/>
        </w:rPr>
        <w:t>getblockheader</w:t>
      </w:r>
      <w:r w:rsidR="007F27C1">
        <w:rPr>
          <w:lang w:val="en-US"/>
        </w:rPr>
        <w:t>.</w:t>
      </w:r>
    </w:p>
    <w:p w14:paraId="07426B6D" w14:textId="77777777" w:rsidR="00EF3692" w:rsidRDefault="00EF3692" w:rsidP="005A3225">
      <w:pPr>
        <w:rPr>
          <w:lang w:val="en-US"/>
        </w:rPr>
      </w:pPr>
    </w:p>
    <w:p w14:paraId="1A1FF3B1" w14:textId="77777777" w:rsidR="00EF3692" w:rsidRPr="005A3225" w:rsidRDefault="00EF3692" w:rsidP="005A3225">
      <w:pPr>
        <w:rPr>
          <w:lang w:val="en-US"/>
        </w:rPr>
      </w:pPr>
    </w:p>
    <w:p w14:paraId="2C5D951E" w14:textId="77777777" w:rsidR="005A3225" w:rsidRDefault="005A3225" w:rsidP="00D9104F">
      <w:pPr>
        <w:rPr>
          <w:lang w:val="en-US"/>
        </w:rPr>
      </w:pPr>
    </w:p>
    <w:p w14:paraId="1D2E6AD4" w14:textId="77777777" w:rsidR="005A3225" w:rsidRDefault="005A3225" w:rsidP="00D9104F">
      <w:pPr>
        <w:rPr>
          <w:lang w:val="en-US"/>
        </w:rPr>
      </w:pPr>
    </w:p>
    <w:p w14:paraId="5D8EF274" w14:textId="320B8F95" w:rsidR="006F14CB" w:rsidRDefault="006F14CB" w:rsidP="006F14CB">
      <w:pPr>
        <w:pStyle w:val="Heading3"/>
        <w:rPr>
          <w:lang w:val="en-US"/>
        </w:rPr>
      </w:pPr>
      <w:bookmarkStart w:id="18" w:name="_Toc60823879"/>
      <w:r>
        <w:rPr>
          <w:lang w:val="en-US"/>
        </w:rPr>
        <w:lastRenderedPageBreak/>
        <w:t>blockchain.block.get_chunk</w:t>
      </w:r>
      <w:bookmarkEnd w:id="18"/>
    </w:p>
    <w:p w14:paraId="18C51312" w14:textId="1257E4F9" w:rsidR="005A3225" w:rsidRDefault="006F14CB" w:rsidP="00D9104F">
      <w:pPr>
        <w:rPr>
          <w:lang w:val="en-US"/>
        </w:rPr>
      </w:pPr>
      <w:r>
        <w:rPr>
          <w:lang w:val="en-US"/>
        </w:rPr>
        <w:t xml:space="preserve">Similar to </w:t>
      </w:r>
      <w:r w:rsidRPr="00E86AD8">
        <w:rPr>
          <w:rFonts w:ascii="Courier" w:hAnsi="Courier"/>
          <w:lang w:val="en-US"/>
        </w:rPr>
        <w:t>blockchain.block.header</w:t>
      </w:r>
      <w:r>
        <w:rPr>
          <w:rFonts w:ascii="Courier" w:hAnsi="Courier"/>
          <w:lang w:val="en-US"/>
        </w:rPr>
        <w:t>s</w:t>
      </w:r>
      <w:r>
        <w:rPr>
          <w:lang w:val="en-US"/>
        </w:rPr>
        <w:t>, only does not return a structure but rather a single concatenated string. Input parameter is a chunk number, so it is 0, result will contain headers for the first 2016 blocks. If it is 1, result will contain headers for the second 2016 blocks, etc. If chunk exceeds the highest block, fewer than 2016 headers will be returned.</w:t>
      </w:r>
    </w:p>
    <w:p w14:paraId="6338BA81" w14:textId="46EA96DB" w:rsidR="006F14CB" w:rsidRDefault="006321E6" w:rsidP="00D9104F">
      <w:pPr>
        <w:rPr>
          <w:lang w:val="en-US"/>
        </w:rPr>
      </w:pPr>
      <w:r>
        <w:rPr>
          <w:lang w:val="en-US"/>
        </w:rPr>
        <w:t>Result is a hex encoded string whose length is a multiple of 160, typically the length will be 2016*160 (322560)</w:t>
      </w:r>
      <w:r w:rsidR="00621B66">
        <w:rPr>
          <w:lang w:val="en-US"/>
        </w:rPr>
        <w:t xml:space="preserve"> or less if the chunk borders with the highest block.</w:t>
      </w:r>
    </w:p>
    <w:p w14:paraId="53FF1065" w14:textId="77777777" w:rsidR="006F14CB" w:rsidRDefault="006F14CB" w:rsidP="00D9104F">
      <w:pPr>
        <w:rPr>
          <w:lang w:val="en-US"/>
        </w:rPr>
      </w:pPr>
    </w:p>
    <w:p w14:paraId="4E6E0794" w14:textId="77777777" w:rsidR="006F14CB" w:rsidRDefault="006F14CB" w:rsidP="00D9104F">
      <w:pPr>
        <w:rPr>
          <w:lang w:val="en-US"/>
        </w:rPr>
      </w:pPr>
    </w:p>
    <w:p w14:paraId="6E258950" w14:textId="77E8504C" w:rsidR="006F14CB" w:rsidRDefault="00292FF0" w:rsidP="00292FF0">
      <w:pPr>
        <w:pStyle w:val="Heading2"/>
        <w:rPr>
          <w:lang w:val="en-US"/>
        </w:rPr>
      </w:pPr>
      <w:bookmarkStart w:id="19" w:name="_Toc60823880"/>
      <w:r>
        <w:rPr>
          <w:lang w:val="en-US"/>
        </w:rPr>
        <w:t>Transaction-related Queries by Electrum Wallet</w:t>
      </w:r>
      <w:bookmarkEnd w:id="19"/>
    </w:p>
    <w:p w14:paraId="2FA99046" w14:textId="77777777" w:rsidR="003A72DF" w:rsidRPr="003A72DF" w:rsidRDefault="003A72DF" w:rsidP="003A72DF">
      <w:pPr>
        <w:rPr>
          <w:lang w:val="en-US"/>
        </w:rPr>
      </w:pPr>
    </w:p>
    <w:tbl>
      <w:tblPr>
        <w:tblStyle w:val="TableGrid"/>
        <w:tblW w:w="10720" w:type="dxa"/>
        <w:tblLook w:val="04A0" w:firstRow="1" w:lastRow="0" w:firstColumn="1" w:lastColumn="0" w:noHBand="0" w:noVBand="1"/>
      </w:tblPr>
      <w:tblGrid>
        <w:gridCol w:w="3146"/>
        <w:gridCol w:w="1852"/>
        <w:gridCol w:w="1834"/>
        <w:gridCol w:w="2028"/>
        <w:gridCol w:w="1860"/>
      </w:tblGrid>
      <w:tr w:rsidR="00200D52" w14:paraId="277746E6" w14:textId="77777777" w:rsidTr="00AE7F25">
        <w:tc>
          <w:tcPr>
            <w:tcW w:w="3146" w:type="dxa"/>
          </w:tcPr>
          <w:p w14:paraId="3643A8AA" w14:textId="77777777" w:rsidR="004B0373" w:rsidRDefault="004B0373" w:rsidP="00AE7F25">
            <w:pPr>
              <w:rPr>
                <w:lang w:val="en-US"/>
              </w:rPr>
            </w:pPr>
            <w:r>
              <w:t>Name</w:t>
            </w:r>
          </w:p>
        </w:tc>
        <w:tc>
          <w:tcPr>
            <w:tcW w:w="1852" w:type="dxa"/>
          </w:tcPr>
          <w:p w14:paraId="5CAA43B1" w14:textId="77777777" w:rsidR="004B0373" w:rsidRDefault="004B0373" w:rsidP="00AE7F25">
            <w:pPr>
              <w:rPr>
                <w:lang w:val="en-US"/>
              </w:rPr>
            </w:pPr>
            <w:r>
              <w:t>Description</w:t>
            </w:r>
          </w:p>
        </w:tc>
        <w:tc>
          <w:tcPr>
            <w:tcW w:w="1834" w:type="dxa"/>
          </w:tcPr>
          <w:p w14:paraId="0AF3D783" w14:textId="77777777" w:rsidR="004B0373" w:rsidRDefault="004B0373" w:rsidP="00AE7F25">
            <w:pPr>
              <w:rPr>
                <w:lang w:val="en-US"/>
              </w:rPr>
            </w:pPr>
            <w:r>
              <w:t>Input Parameters</w:t>
            </w:r>
          </w:p>
        </w:tc>
        <w:tc>
          <w:tcPr>
            <w:tcW w:w="2028" w:type="dxa"/>
          </w:tcPr>
          <w:p w14:paraId="479F79E2" w14:textId="77777777" w:rsidR="004B0373" w:rsidRDefault="004B0373" w:rsidP="00AE7F25">
            <w:pPr>
              <w:rPr>
                <w:lang w:val="en-US"/>
              </w:rPr>
            </w:pPr>
            <w:r>
              <w:t>Output Parameters</w:t>
            </w:r>
          </w:p>
        </w:tc>
        <w:tc>
          <w:tcPr>
            <w:tcW w:w="1860" w:type="dxa"/>
          </w:tcPr>
          <w:p w14:paraId="4C139CE8" w14:textId="77777777" w:rsidR="004B0373" w:rsidRDefault="004B0373" w:rsidP="00AE7F25">
            <w:pPr>
              <w:rPr>
                <w:lang w:val="en-US"/>
              </w:rPr>
            </w:pPr>
            <w:r>
              <w:t>Errors and Exceptions</w:t>
            </w:r>
          </w:p>
        </w:tc>
      </w:tr>
      <w:tr w:rsidR="00200D52" w14:paraId="5179A720" w14:textId="77777777" w:rsidTr="00AE7F25">
        <w:tc>
          <w:tcPr>
            <w:tcW w:w="3146" w:type="dxa"/>
          </w:tcPr>
          <w:p w14:paraId="371BE1E2" w14:textId="77777777" w:rsidR="00200D52" w:rsidRDefault="004B0373" w:rsidP="00AE7F25">
            <w:pPr>
              <w:rPr>
                <w:rFonts w:ascii="Courier" w:hAnsi="Courier"/>
              </w:rPr>
            </w:pPr>
            <w:r>
              <w:rPr>
                <w:rFonts w:ascii="Courier" w:hAnsi="Courier"/>
              </w:rPr>
              <w:t>blockchain</w:t>
            </w:r>
            <w:r w:rsidRPr="00ED3675">
              <w:rPr>
                <w:rFonts w:ascii="Courier" w:hAnsi="Courier"/>
              </w:rPr>
              <w:t>.</w:t>
            </w:r>
            <w:r w:rsidR="00200D52">
              <w:rPr>
                <w:rFonts w:ascii="Courier" w:hAnsi="Courier"/>
              </w:rPr>
              <w:t>transaction</w:t>
            </w:r>
          </w:p>
          <w:p w14:paraId="4683D8EA" w14:textId="43B56894" w:rsidR="004B0373" w:rsidRPr="00200D52" w:rsidRDefault="00200D52" w:rsidP="00AE7F25">
            <w:pPr>
              <w:rPr>
                <w:rFonts w:ascii="Courier" w:hAnsi="Courier"/>
              </w:rPr>
            </w:pPr>
            <w:r>
              <w:rPr>
                <w:rFonts w:ascii="Courier" w:hAnsi="Courier"/>
              </w:rPr>
              <w:t>.get</w:t>
            </w:r>
          </w:p>
        </w:tc>
        <w:tc>
          <w:tcPr>
            <w:tcW w:w="1852" w:type="dxa"/>
          </w:tcPr>
          <w:p w14:paraId="4B256D7C" w14:textId="648E7DD4" w:rsidR="004B0373" w:rsidRDefault="0021038B" w:rsidP="00AE7F25">
            <w:pPr>
              <w:rPr>
                <w:lang w:val="en-US"/>
              </w:rPr>
            </w:pPr>
            <w:r>
              <w:rPr>
                <w:sz w:val="20"/>
              </w:rPr>
              <w:t xml:space="preserve">Provides hex representation of transaction data </w:t>
            </w:r>
          </w:p>
        </w:tc>
        <w:tc>
          <w:tcPr>
            <w:tcW w:w="1834" w:type="dxa"/>
          </w:tcPr>
          <w:p w14:paraId="75E61E23" w14:textId="00FC83AB" w:rsidR="004B0373" w:rsidRPr="00461CE4" w:rsidRDefault="00F40701" w:rsidP="00AE7F25">
            <w:pPr>
              <w:rPr>
                <w:lang w:val="en-US"/>
              </w:rPr>
            </w:pPr>
            <w:r>
              <w:rPr>
                <w:sz w:val="20"/>
              </w:rPr>
              <w:t>Transaction id (string</w:t>
            </w:r>
            <w:r w:rsidR="004B0373">
              <w:rPr>
                <w:sz w:val="20"/>
              </w:rPr>
              <w:t>)</w:t>
            </w:r>
          </w:p>
        </w:tc>
        <w:tc>
          <w:tcPr>
            <w:tcW w:w="2028" w:type="dxa"/>
          </w:tcPr>
          <w:p w14:paraId="181F1ABB" w14:textId="703609DD" w:rsidR="004B0373" w:rsidRPr="00461CE4" w:rsidRDefault="001D6A50" w:rsidP="00AE7F25">
            <w:pPr>
              <w:rPr>
                <w:lang w:val="en-US"/>
              </w:rPr>
            </w:pPr>
            <w:r>
              <w:rPr>
                <w:sz w:val="20"/>
              </w:rPr>
              <w:t>Hex representation of transaction (s</w:t>
            </w:r>
            <w:r w:rsidR="004B0373">
              <w:rPr>
                <w:sz w:val="20"/>
              </w:rPr>
              <w:t>tring)</w:t>
            </w:r>
          </w:p>
        </w:tc>
        <w:tc>
          <w:tcPr>
            <w:tcW w:w="1860" w:type="dxa"/>
          </w:tcPr>
          <w:p w14:paraId="7C512EB4" w14:textId="77777777" w:rsidR="004B0373" w:rsidRPr="00461CE4" w:rsidRDefault="004B0373" w:rsidP="00AE7F25">
            <w:pPr>
              <w:rPr>
                <w:lang w:val="en-US"/>
              </w:rPr>
            </w:pPr>
          </w:p>
        </w:tc>
      </w:tr>
      <w:tr w:rsidR="00200D52" w14:paraId="11A5F914" w14:textId="77777777" w:rsidTr="00AE7F25">
        <w:tc>
          <w:tcPr>
            <w:tcW w:w="3146" w:type="dxa"/>
          </w:tcPr>
          <w:p w14:paraId="047B500E" w14:textId="77777777" w:rsidR="00AD37EE" w:rsidRDefault="00AD37EE" w:rsidP="00AD37EE">
            <w:pPr>
              <w:rPr>
                <w:rFonts w:ascii="Courier" w:hAnsi="Courier"/>
              </w:rPr>
            </w:pPr>
            <w:r>
              <w:rPr>
                <w:rFonts w:ascii="Courier" w:hAnsi="Courier"/>
              </w:rPr>
              <w:t>blockchain</w:t>
            </w:r>
            <w:r w:rsidRPr="00ED3675">
              <w:rPr>
                <w:rFonts w:ascii="Courier" w:hAnsi="Courier"/>
              </w:rPr>
              <w:t>.</w:t>
            </w:r>
            <w:r>
              <w:rPr>
                <w:rFonts w:ascii="Courier" w:hAnsi="Courier"/>
              </w:rPr>
              <w:t>transaction</w:t>
            </w:r>
          </w:p>
          <w:p w14:paraId="725BA550" w14:textId="2852CA67" w:rsidR="004B0373" w:rsidRDefault="00AD37EE" w:rsidP="00AD37EE">
            <w:pPr>
              <w:rPr>
                <w:lang w:val="en-US"/>
              </w:rPr>
            </w:pPr>
            <w:r>
              <w:rPr>
                <w:rFonts w:ascii="Courier" w:hAnsi="Courier"/>
              </w:rPr>
              <w:t>.id_from_pos</w:t>
            </w:r>
          </w:p>
        </w:tc>
        <w:tc>
          <w:tcPr>
            <w:tcW w:w="1852" w:type="dxa"/>
          </w:tcPr>
          <w:p w14:paraId="40E1D670" w14:textId="6AF183F8" w:rsidR="004B0373" w:rsidRPr="00461CE4" w:rsidRDefault="00B86392" w:rsidP="00AE7F25">
            <w:pPr>
              <w:rPr>
                <w:lang w:val="en-US"/>
              </w:rPr>
            </w:pPr>
            <w:r>
              <w:rPr>
                <w:sz w:val="20"/>
              </w:rPr>
              <w:t xml:space="preserve">Provides </w:t>
            </w:r>
            <w:r w:rsidR="0086383E">
              <w:rPr>
                <w:sz w:val="20"/>
              </w:rPr>
              <w:t>n-th transaction id in a given block</w:t>
            </w:r>
          </w:p>
        </w:tc>
        <w:tc>
          <w:tcPr>
            <w:tcW w:w="1834" w:type="dxa"/>
          </w:tcPr>
          <w:p w14:paraId="32EC6194" w14:textId="77309382" w:rsidR="004B0373" w:rsidRPr="00C349A1" w:rsidRDefault="00C349A1" w:rsidP="00AE7F25">
            <w:pPr>
              <w:rPr>
                <w:sz w:val="20"/>
                <w:lang w:val="en-US"/>
              </w:rPr>
            </w:pPr>
            <w:r w:rsidRPr="00C349A1">
              <w:rPr>
                <w:sz w:val="20"/>
                <w:lang w:val="en-US"/>
              </w:rPr>
              <w:t>Block height</w:t>
            </w:r>
            <w:r>
              <w:rPr>
                <w:sz w:val="20"/>
                <w:lang w:val="en-US"/>
              </w:rPr>
              <w:t xml:space="preserve">, position within block </w:t>
            </w:r>
            <w:r w:rsidR="00E328A7">
              <w:rPr>
                <w:sz w:val="20"/>
                <w:lang w:val="en-US"/>
              </w:rPr>
              <w:t>(</w:t>
            </w:r>
            <w:r>
              <w:rPr>
                <w:sz w:val="20"/>
                <w:lang w:val="en-US"/>
              </w:rPr>
              <w:t>pos</w:t>
            </w:r>
            <w:r w:rsidR="00E328A7">
              <w:rPr>
                <w:sz w:val="20"/>
                <w:lang w:val="en-US"/>
              </w:rPr>
              <w:t>, integer)</w:t>
            </w:r>
            <w:r w:rsidR="00902433">
              <w:rPr>
                <w:sz w:val="20"/>
                <w:lang w:val="en-US"/>
              </w:rPr>
              <w:t>, include merkle information (</w:t>
            </w:r>
            <w:r w:rsidR="00E328A7">
              <w:rPr>
                <w:sz w:val="20"/>
                <w:lang w:val="en-US"/>
              </w:rPr>
              <w:t xml:space="preserve">merkle, </w:t>
            </w:r>
            <w:r w:rsidR="00CF553F">
              <w:rPr>
                <w:sz w:val="20"/>
                <w:lang w:val="en-US"/>
              </w:rPr>
              <w:t>b</w:t>
            </w:r>
            <w:r w:rsidR="00902433">
              <w:rPr>
                <w:sz w:val="20"/>
                <w:lang w:val="en-US"/>
              </w:rPr>
              <w:t>oolean)</w:t>
            </w:r>
          </w:p>
        </w:tc>
        <w:tc>
          <w:tcPr>
            <w:tcW w:w="2028" w:type="dxa"/>
          </w:tcPr>
          <w:p w14:paraId="10A42A7A" w14:textId="6FEDB59B" w:rsidR="004B0373" w:rsidRDefault="00B8646A" w:rsidP="00AE7F25">
            <w:pPr>
              <w:rPr>
                <w:sz w:val="20"/>
                <w:lang w:val="en-US"/>
              </w:rPr>
            </w:pPr>
            <w:r>
              <w:rPr>
                <w:sz w:val="20"/>
                <w:lang w:val="en-US"/>
              </w:rPr>
              <w:t xml:space="preserve">If merkle is </w:t>
            </w:r>
            <w:r w:rsidR="00C34943">
              <w:rPr>
                <w:sz w:val="20"/>
                <w:lang w:val="en-US"/>
              </w:rPr>
              <w:t>false</w:t>
            </w:r>
            <w:r>
              <w:rPr>
                <w:sz w:val="20"/>
                <w:lang w:val="en-US"/>
              </w:rPr>
              <w:t xml:space="preserve">, </w:t>
            </w:r>
            <w:r w:rsidR="00C34943">
              <w:rPr>
                <w:sz w:val="20"/>
                <w:lang w:val="en-US"/>
              </w:rPr>
              <w:t xml:space="preserve">returns </w:t>
            </w:r>
            <w:r w:rsidR="00C349A1" w:rsidRPr="00C349A1">
              <w:rPr>
                <w:sz w:val="20"/>
                <w:lang w:val="en-US"/>
              </w:rPr>
              <w:t xml:space="preserve">pos-th </w:t>
            </w:r>
            <w:r w:rsidR="00C349A1">
              <w:rPr>
                <w:sz w:val="20"/>
                <w:lang w:val="en-US"/>
              </w:rPr>
              <w:t xml:space="preserve">transaction id within block of </w:t>
            </w:r>
            <w:r w:rsidR="000B4EB7">
              <w:rPr>
                <w:sz w:val="20"/>
                <w:lang w:val="en-US"/>
              </w:rPr>
              <w:t xml:space="preserve">given </w:t>
            </w:r>
            <w:r w:rsidR="00C349A1">
              <w:rPr>
                <w:sz w:val="20"/>
                <w:lang w:val="en-US"/>
              </w:rPr>
              <w:t>height</w:t>
            </w:r>
          </w:p>
          <w:p w14:paraId="31682AE8" w14:textId="77FC5E28" w:rsidR="00B8646A" w:rsidRPr="00C349A1" w:rsidRDefault="00B8646A" w:rsidP="00AE7F25">
            <w:pPr>
              <w:rPr>
                <w:sz w:val="20"/>
                <w:lang w:val="en-US"/>
              </w:rPr>
            </w:pPr>
            <w:r>
              <w:rPr>
                <w:sz w:val="20"/>
                <w:lang w:val="en-US"/>
              </w:rPr>
              <w:t xml:space="preserve">If merkle is </w:t>
            </w:r>
            <w:r w:rsidR="00CF553F">
              <w:rPr>
                <w:sz w:val="20"/>
                <w:lang w:val="en-US"/>
              </w:rPr>
              <w:t>true</w:t>
            </w:r>
            <w:r>
              <w:rPr>
                <w:sz w:val="20"/>
                <w:lang w:val="en-US"/>
              </w:rPr>
              <w:t>,</w:t>
            </w:r>
            <w:r w:rsidR="00F200FD">
              <w:rPr>
                <w:sz w:val="20"/>
                <w:lang w:val="en-US"/>
              </w:rPr>
              <w:t xml:space="preserve"> r</w:t>
            </w:r>
            <w:r w:rsidR="00F638F2">
              <w:rPr>
                <w:sz w:val="20"/>
                <w:lang w:val="en-US"/>
              </w:rPr>
              <w:t>eturns</w:t>
            </w:r>
            <w:r w:rsidR="00F200FD">
              <w:rPr>
                <w:sz w:val="20"/>
                <w:lang w:val="en-US"/>
              </w:rPr>
              <w:t xml:space="preserve"> a struct with 2 fields: </w:t>
            </w:r>
            <w:r w:rsidR="00F200FD" w:rsidRPr="00CF553F">
              <w:rPr>
                <w:rFonts w:ascii="Courier" w:hAnsi="Courier"/>
                <w:sz w:val="20"/>
                <w:lang w:val="en-US"/>
              </w:rPr>
              <w:t>tx_hash</w:t>
            </w:r>
            <w:r w:rsidR="00F200FD">
              <w:rPr>
                <w:sz w:val="20"/>
                <w:lang w:val="en-US"/>
              </w:rPr>
              <w:t xml:space="preserve"> with pos-th transaction id and </w:t>
            </w:r>
            <w:r w:rsidR="00F200FD" w:rsidRPr="00CF553F">
              <w:rPr>
                <w:rFonts w:ascii="Courier" w:hAnsi="Courier"/>
                <w:sz w:val="20"/>
                <w:lang w:val="en-US"/>
              </w:rPr>
              <w:t>merkle</w:t>
            </w:r>
            <w:r w:rsidR="00F200FD">
              <w:rPr>
                <w:sz w:val="20"/>
                <w:lang w:val="en-US"/>
              </w:rPr>
              <w:t xml:space="preserve"> with electrum merkle proof (list of strings)</w:t>
            </w:r>
            <w:r w:rsidR="00F638F2">
              <w:rPr>
                <w:sz w:val="20"/>
                <w:lang w:val="en-US"/>
              </w:rPr>
              <w:t xml:space="preserve"> </w:t>
            </w:r>
          </w:p>
        </w:tc>
        <w:tc>
          <w:tcPr>
            <w:tcW w:w="1860" w:type="dxa"/>
          </w:tcPr>
          <w:p w14:paraId="0442CC58" w14:textId="77777777" w:rsidR="004B0373" w:rsidRPr="00461CE4" w:rsidRDefault="004B0373" w:rsidP="00AE7F25">
            <w:pPr>
              <w:rPr>
                <w:lang w:val="en-US"/>
              </w:rPr>
            </w:pPr>
          </w:p>
        </w:tc>
      </w:tr>
      <w:tr w:rsidR="00200D52" w14:paraId="187FF53E" w14:textId="77777777" w:rsidTr="00AE7F25">
        <w:tc>
          <w:tcPr>
            <w:tcW w:w="3146" w:type="dxa"/>
          </w:tcPr>
          <w:p w14:paraId="78DC1C82" w14:textId="77777777" w:rsidR="00085CFF" w:rsidRDefault="00085CFF" w:rsidP="00085CFF">
            <w:pPr>
              <w:rPr>
                <w:rFonts w:ascii="Courier" w:hAnsi="Courier"/>
              </w:rPr>
            </w:pPr>
            <w:r>
              <w:rPr>
                <w:rFonts w:ascii="Courier" w:hAnsi="Courier"/>
              </w:rPr>
              <w:t>blockchain</w:t>
            </w:r>
            <w:r w:rsidRPr="00ED3675">
              <w:rPr>
                <w:rFonts w:ascii="Courier" w:hAnsi="Courier"/>
              </w:rPr>
              <w:t>.</w:t>
            </w:r>
            <w:r>
              <w:rPr>
                <w:rFonts w:ascii="Courier" w:hAnsi="Courier"/>
              </w:rPr>
              <w:t>transaction</w:t>
            </w:r>
          </w:p>
          <w:p w14:paraId="716E1EAC" w14:textId="507DA560" w:rsidR="004B0373" w:rsidRDefault="00085CFF" w:rsidP="00085CFF">
            <w:pPr>
              <w:rPr>
                <w:lang w:val="en-US"/>
              </w:rPr>
            </w:pPr>
            <w:r>
              <w:rPr>
                <w:rFonts w:ascii="Courier" w:hAnsi="Courier"/>
              </w:rPr>
              <w:t>.get_merkle</w:t>
            </w:r>
          </w:p>
        </w:tc>
        <w:tc>
          <w:tcPr>
            <w:tcW w:w="1852" w:type="dxa"/>
          </w:tcPr>
          <w:p w14:paraId="289BA798" w14:textId="5EDC922A" w:rsidR="004B0373" w:rsidRPr="00971882" w:rsidRDefault="00971882" w:rsidP="00AE7F25">
            <w:pPr>
              <w:rPr>
                <w:sz w:val="20"/>
                <w:lang w:val="en-US"/>
              </w:rPr>
            </w:pPr>
            <w:r w:rsidRPr="00971882">
              <w:rPr>
                <w:sz w:val="20"/>
                <w:lang w:val="en-US"/>
              </w:rPr>
              <w:t>Provides merkle proof for a given transaction presence in the block</w:t>
            </w:r>
          </w:p>
        </w:tc>
        <w:tc>
          <w:tcPr>
            <w:tcW w:w="1834" w:type="dxa"/>
          </w:tcPr>
          <w:p w14:paraId="7679367A" w14:textId="5D5FFAC9" w:rsidR="004B0373" w:rsidRPr="00971882" w:rsidRDefault="00971882" w:rsidP="00AE7F25">
            <w:pPr>
              <w:rPr>
                <w:sz w:val="20"/>
                <w:lang w:val="en-US"/>
              </w:rPr>
            </w:pPr>
            <w:r w:rsidRPr="00971882">
              <w:rPr>
                <w:sz w:val="20"/>
                <w:lang w:val="en-US"/>
              </w:rPr>
              <w:t>Transaction id (txid</w:t>
            </w:r>
            <w:r w:rsidR="00F84770">
              <w:rPr>
                <w:sz w:val="20"/>
                <w:lang w:val="en-US"/>
              </w:rPr>
              <w:t>, string</w:t>
            </w:r>
            <w:r w:rsidRPr="00971882">
              <w:rPr>
                <w:sz w:val="20"/>
                <w:lang w:val="en-US"/>
              </w:rPr>
              <w:t>), block height</w:t>
            </w:r>
            <w:r w:rsidR="00F84770">
              <w:rPr>
                <w:sz w:val="20"/>
                <w:lang w:val="en-US"/>
              </w:rPr>
              <w:t xml:space="preserve"> (integer)</w:t>
            </w:r>
          </w:p>
        </w:tc>
        <w:tc>
          <w:tcPr>
            <w:tcW w:w="2028" w:type="dxa"/>
          </w:tcPr>
          <w:p w14:paraId="232BD25E" w14:textId="29C0FD18" w:rsidR="004B0373" w:rsidRPr="00197049" w:rsidRDefault="00971882" w:rsidP="00AE7F25">
            <w:pPr>
              <w:rPr>
                <w:sz w:val="20"/>
                <w:lang w:val="en-US"/>
              </w:rPr>
            </w:pPr>
            <w:r w:rsidRPr="00197049">
              <w:rPr>
                <w:sz w:val="20"/>
                <w:lang w:val="en-US"/>
              </w:rPr>
              <w:t xml:space="preserve">Struct with 3 fields: </w:t>
            </w:r>
            <w:r w:rsidRPr="00197049">
              <w:rPr>
                <w:rFonts w:ascii="Courier" w:hAnsi="Courier"/>
                <w:sz w:val="20"/>
                <w:lang w:val="en-US"/>
              </w:rPr>
              <w:t>block_height</w:t>
            </w:r>
            <w:r w:rsidRPr="00197049">
              <w:rPr>
                <w:sz w:val="20"/>
                <w:lang w:val="en-US"/>
              </w:rPr>
              <w:t xml:space="preserve">, </w:t>
            </w:r>
            <w:r w:rsidRPr="00197049">
              <w:rPr>
                <w:rFonts w:ascii="Courier" w:hAnsi="Courier"/>
                <w:sz w:val="20"/>
                <w:lang w:val="en-US"/>
              </w:rPr>
              <w:t>pos</w:t>
            </w:r>
            <w:r w:rsidR="00197049" w:rsidRPr="00197049">
              <w:rPr>
                <w:sz w:val="20"/>
                <w:lang w:val="en-US"/>
              </w:rPr>
              <w:t xml:space="preserve"> (position within block) and </w:t>
            </w:r>
            <w:r w:rsidR="00197049" w:rsidRPr="00197049">
              <w:rPr>
                <w:rFonts w:ascii="Courier" w:hAnsi="Courier"/>
                <w:sz w:val="20"/>
                <w:lang w:val="en-US"/>
              </w:rPr>
              <w:t>merkle</w:t>
            </w:r>
            <w:r w:rsidR="00197049" w:rsidRPr="00197049">
              <w:rPr>
                <w:sz w:val="20"/>
                <w:lang w:val="en-US"/>
              </w:rPr>
              <w:t xml:space="preserve"> with electrum merkle proof (list of strings)</w:t>
            </w:r>
          </w:p>
        </w:tc>
        <w:tc>
          <w:tcPr>
            <w:tcW w:w="1860" w:type="dxa"/>
          </w:tcPr>
          <w:p w14:paraId="6332374A" w14:textId="77777777" w:rsidR="004B0373" w:rsidRPr="00461CE4" w:rsidRDefault="004B0373" w:rsidP="00AE7F25">
            <w:pPr>
              <w:rPr>
                <w:lang w:val="en-US"/>
              </w:rPr>
            </w:pPr>
          </w:p>
        </w:tc>
      </w:tr>
      <w:tr w:rsidR="00200D52" w14:paraId="107363D2" w14:textId="77777777" w:rsidTr="00AE7F25">
        <w:tc>
          <w:tcPr>
            <w:tcW w:w="3146" w:type="dxa"/>
          </w:tcPr>
          <w:p w14:paraId="7318C750" w14:textId="77777777" w:rsidR="00F01132" w:rsidRDefault="00F01132" w:rsidP="00F01132">
            <w:pPr>
              <w:rPr>
                <w:rFonts w:ascii="Courier" w:hAnsi="Courier"/>
              </w:rPr>
            </w:pPr>
            <w:r>
              <w:rPr>
                <w:rFonts w:ascii="Courier" w:hAnsi="Courier"/>
              </w:rPr>
              <w:t>blockchain</w:t>
            </w:r>
            <w:r w:rsidRPr="00ED3675">
              <w:rPr>
                <w:rFonts w:ascii="Courier" w:hAnsi="Courier"/>
              </w:rPr>
              <w:t>.</w:t>
            </w:r>
            <w:r>
              <w:rPr>
                <w:rFonts w:ascii="Courier" w:hAnsi="Courier"/>
              </w:rPr>
              <w:t>transaction</w:t>
            </w:r>
          </w:p>
          <w:p w14:paraId="3441BE3E" w14:textId="5D9B3D84" w:rsidR="004B0373" w:rsidRDefault="00F01132" w:rsidP="00F01132">
            <w:pPr>
              <w:rPr>
                <w:rFonts w:ascii="Courier" w:hAnsi="Courier"/>
              </w:rPr>
            </w:pPr>
            <w:r>
              <w:rPr>
                <w:rFonts w:ascii="Courier" w:hAnsi="Courier"/>
              </w:rPr>
              <w:t>.broadcast</w:t>
            </w:r>
          </w:p>
        </w:tc>
        <w:tc>
          <w:tcPr>
            <w:tcW w:w="1852" w:type="dxa"/>
          </w:tcPr>
          <w:p w14:paraId="592C27F7" w14:textId="17761E4E" w:rsidR="004B0373" w:rsidRDefault="0066625C" w:rsidP="00AE7F25">
            <w:pPr>
              <w:rPr>
                <w:b/>
                <w:sz w:val="20"/>
              </w:rPr>
            </w:pPr>
            <w:r>
              <w:rPr>
                <w:sz w:val="20"/>
                <w:lang w:val="en-US"/>
              </w:rPr>
              <w:t>Broadcasts transaction to the Bitcoin network</w:t>
            </w:r>
          </w:p>
        </w:tc>
        <w:tc>
          <w:tcPr>
            <w:tcW w:w="1834" w:type="dxa"/>
          </w:tcPr>
          <w:p w14:paraId="0E060799" w14:textId="12E7A63C" w:rsidR="004B0373" w:rsidRPr="00030159" w:rsidRDefault="0006279F" w:rsidP="00AE7F25">
            <w:pPr>
              <w:rPr>
                <w:sz w:val="20"/>
              </w:rPr>
            </w:pPr>
            <w:r>
              <w:rPr>
                <w:sz w:val="20"/>
              </w:rPr>
              <w:t>Hex-encoded raw bytes of the transaction to be broadcast (string)</w:t>
            </w:r>
          </w:p>
        </w:tc>
        <w:tc>
          <w:tcPr>
            <w:tcW w:w="2028" w:type="dxa"/>
          </w:tcPr>
          <w:p w14:paraId="185E3C65" w14:textId="56C4E7A8" w:rsidR="004B0373" w:rsidRPr="00030159" w:rsidRDefault="001957BB" w:rsidP="00AE7F25">
            <w:pPr>
              <w:rPr>
                <w:sz w:val="20"/>
              </w:rPr>
            </w:pPr>
            <w:r>
              <w:rPr>
                <w:sz w:val="20"/>
              </w:rPr>
              <w:t>Transaction id</w:t>
            </w:r>
          </w:p>
        </w:tc>
        <w:tc>
          <w:tcPr>
            <w:tcW w:w="1860" w:type="dxa"/>
          </w:tcPr>
          <w:p w14:paraId="723FB0ED" w14:textId="34EB1591" w:rsidR="004B0373" w:rsidRPr="003F48B6" w:rsidRDefault="001957BB" w:rsidP="00AE7F25">
            <w:pPr>
              <w:rPr>
                <w:sz w:val="20"/>
              </w:rPr>
            </w:pPr>
            <w:r w:rsidRPr="003F48B6">
              <w:rPr>
                <w:sz w:val="20"/>
              </w:rPr>
              <w:t xml:space="preserve">Error if transaction is invalid </w:t>
            </w:r>
            <w:r w:rsidR="003F48B6" w:rsidRPr="003F48B6">
              <w:rPr>
                <w:sz w:val="20"/>
              </w:rPr>
              <w:t>or broadcasting is not allowed by configuration or the bitcoin node</w:t>
            </w:r>
          </w:p>
        </w:tc>
      </w:tr>
    </w:tbl>
    <w:p w14:paraId="4658C75E" w14:textId="77777777" w:rsidR="00292FF0" w:rsidRPr="004B0373" w:rsidRDefault="00292FF0" w:rsidP="00D9104F"/>
    <w:p w14:paraId="717EA0B7" w14:textId="77777777" w:rsidR="00292FF0" w:rsidRDefault="00292FF0" w:rsidP="00D9104F">
      <w:pPr>
        <w:rPr>
          <w:lang w:val="en-US"/>
        </w:rPr>
      </w:pPr>
    </w:p>
    <w:p w14:paraId="21E88B56" w14:textId="6AF8EEC0" w:rsidR="00292FF0" w:rsidRDefault="00D23D65" w:rsidP="00D23D65">
      <w:pPr>
        <w:pStyle w:val="Heading3"/>
        <w:rPr>
          <w:lang w:val="en-US"/>
        </w:rPr>
      </w:pPr>
      <w:bookmarkStart w:id="20" w:name="_Toc60823881"/>
      <w:r>
        <w:rPr>
          <w:lang w:val="en-US"/>
        </w:rPr>
        <w:t>blockchain.transaction.get</w:t>
      </w:r>
      <w:bookmarkEnd w:id="20"/>
    </w:p>
    <w:p w14:paraId="3111A605" w14:textId="114532E6" w:rsidR="006F14CB" w:rsidRDefault="00B60F21" w:rsidP="00D9104F">
      <w:pPr>
        <w:rPr>
          <w:lang w:val="en-US"/>
        </w:rPr>
      </w:pPr>
      <w:r>
        <w:rPr>
          <w:lang w:val="en-US"/>
        </w:rPr>
        <w:t>Accepts transaction id and returns transaction in hexadecimal form.</w:t>
      </w:r>
    </w:p>
    <w:p w14:paraId="0C897B20" w14:textId="713DD6ED" w:rsidR="00B60F21" w:rsidRDefault="00B60F21" w:rsidP="00D9104F">
      <w:pPr>
        <w:rPr>
          <w:lang w:val="en-US"/>
        </w:rPr>
      </w:pPr>
      <w:r>
        <w:rPr>
          <w:lang w:val="en-US"/>
        </w:rPr>
        <w:t xml:space="preserve">Calls RPC </w:t>
      </w:r>
      <w:r w:rsidRPr="00B60F21">
        <w:rPr>
          <w:rFonts w:ascii="Courier" w:hAnsi="Courier"/>
          <w:lang w:val="en-US"/>
        </w:rPr>
        <w:t>gettransaction</w:t>
      </w:r>
      <w:r>
        <w:rPr>
          <w:lang w:val="en-US"/>
        </w:rPr>
        <w:t xml:space="preserve"> which pro</w:t>
      </w:r>
      <w:r w:rsidR="005F7681">
        <w:rPr>
          <w:lang w:val="en-US"/>
        </w:rPr>
        <w:t>vides in-wallet transaction, e.g.:</w:t>
      </w:r>
    </w:p>
    <w:p w14:paraId="6C6B339D" w14:textId="77777777" w:rsidR="005F7681" w:rsidRDefault="005F7681" w:rsidP="00D9104F">
      <w:pPr>
        <w:rPr>
          <w:lang w:val="en-US"/>
        </w:rPr>
      </w:pPr>
    </w:p>
    <w:p w14:paraId="67A7EF11" w14:textId="6964911F" w:rsidR="005F7681" w:rsidRPr="005F7681" w:rsidRDefault="005F7681" w:rsidP="00D9104F">
      <w:pPr>
        <w:rPr>
          <w:rFonts w:ascii="Arial Narrow" w:hAnsi="Arial Narrow"/>
          <w:b/>
          <w:i/>
          <w:lang w:val="en-US"/>
        </w:rPr>
      </w:pPr>
      <w:r w:rsidRPr="005F7681">
        <w:rPr>
          <w:rFonts w:ascii="Arial Narrow" w:hAnsi="Arial Narrow"/>
          <w:b/>
          <w:i/>
          <w:lang w:val="en-US"/>
        </w:rPr>
        <w:t>bitcoin-cli gettransaction "22667c482f0f69daefabdf0969be53b8d539e1d2abbfc1c7a193ae38ec0d3e31"</w:t>
      </w:r>
    </w:p>
    <w:p w14:paraId="6AEC1A15" w14:textId="77777777" w:rsidR="00D23D65" w:rsidRDefault="00D23D65" w:rsidP="00D9104F">
      <w:pPr>
        <w:rPr>
          <w:lang w:val="en-US"/>
        </w:rPr>
      </w:pPr>
    </w:p>
    <w:p w14:paraId="7EB18BD7" w14:textId="507ED90D" w:rsidR="00D23D65" w:rsidRDefault="00BC0885" w:rsidP="00D9104F">
      <w:pPr>
        <w:rPr>
          <w:lang w:val="en-US"/>
        </w:rPr>
      </w:pPr>
      <w:r>
        <w:rPr>
          <w:lang w:val="en-US"/>
        </w:rPr>
        <w:t xml:space="preserve">Among fields returned by this call is </w:t>
      </w:r>
      <w:r w:rsidR="00654A16">
        <w:rPr>
          <w:lang w:val="en-US"/>
        </w:rPr>
        <w:t xml:space="preserve">a field </w:t>
      </w:r>
      <w:r w:rsidR="00654A16" w:rsidRPr="00654A16">
        <w:rPr>
          <w:rFonts w:ascii="Courier" w:hAnsi="Courier"/>
          <w:lang w:val="en-US"/>
        </w:rPr>
        <w:t>hex</w:t>
      </w:r>
      <w:r w:rsidR="00654A16">
        <w:rPr>
          <w:lang w:val="en-US"/>
        </w:rPr>
        <w:t>, which contains raw data for the transaction.</w:t>
      </w:r>
    </w:p>
    <w:p w14:paraId="59D160E3" w14:textId="77777777" w:rsidR="00654A16" w:rsidRDefault="00654A16" w:rsidP="00D9104F">
      <w:pPr>
        <w:rPr>
          <w:lang w:val="en-US"/>
        </w:rPr>
      </w:pPr>
    </w:p>
    <w:p w14:paraId="2D59B9D7" w14:textId="2D48F501" w:rsidR="00654A16" w:rsidRDefault="00654A16" w:rsidP="00D9104F">
      <w:pPr>
        <w:rPr>
          <w:lang w:val="en-US"/>
        </w:rPr>
      </w:pPr>
      <w:r>
        <w:rPr>
          <w:lang w:val="en-US"/>
        </w:rPr>
        <w:t xml:space="preserve">If transaction is not in-wallet, the API uses another RPC, </w:t>
      </w:r>
      <w:r w:rsidRPr="00654A16">
        <w:rPr>
          <w:rFonts w:ascii="Courier" w:hAnsi="Courier"/>
          <w:lang w:val="en-US"/>
        </w:rPr>
        <w:t>getrawtransaction</w:t>
      </w:r>
      <w:r>
        <w:rPr>
          <w:lang w:val="en-US"/>
        </w:rPr>
        <w:t>, e.g.:</w:t>
      </w:r>
    </w:p>
    <w:p w14:paraId="7C4EACD1" w14:textId="77777777" w:rsidR="00D23D65" w:rsidRDefault="00D23D65" w:rsidP="00D9104F">
      <w:pPr>
        <w:rPr>
          <w:lang w:val="en-US"/>
        </w:rPr>
      </w:pPr>
    </w:p>
    <w:p w14:paraId="62EC015A" w14:textId="2ADA5CA8" w:rsidR="00654A16" w:rsidRPr="00A944F2" w:rsidRDefault="00A944F2" w:rsidP="00D9104F">
      <w:pPr>
        <w:rPr>
          <w:rFonts w:ascii="Arial Narrow" w:hAnsi="Arial Narrow"/>
          <w:b/>
          <w:i/>
          <w:lang w:val="en-US"/>
        </w:rPr>
      </w:pPr>
      <w:r w:rsidRPr="00A944F2">
        <w:rPr>
          <w:rFonts w:ascii="Arial Narrow" w:hAnsi="Arial Narrow"/>
          <w:b/>
          <w:i/>
          <w:lang w:val="en-US"/>
        </w:rPr>
        <w:t>bitcoin-cli getrawtransaction "b850bd9f727888019ddd5481124b83c17b9dd263fe4c7c007a0a6c0f4c0f1573"</w:t>
      </w:r>
    </w:p>
    <w:p w14:paraId="7148B58D" w14:textId="77777777" w:rsidR="00D23D65" w:rsidRDefault="00D23D65" w:rsidP="00D9104F">
      <w:pPr>
        <w:rPr>
          <w:lang w:val="en-US"/>
        </w:rPr>
      </w:pPr>
    </w:p>
    <w:p w14:paraId="0D69C428" w14:textId="3FAE1336" w:rsidR="00D23D65" w:rsidRDefault="00E2450D" w:rsidP="00D9104F">
      <w:pPr>
        <w:rPr>
          <w:lang w:val="en-US"/>
        </w:rPr>
      </w:pPr>
      <w:r>
        <w:rPr>
          <w:lang w:val="en-US"/>
        </w:rPr>
        <w:t>The second call returns only raw data for the transaction.</w:t>
      </w:r>
    </w:p>
    <w:p w14:paraId="79ACC74F" w14:textId="77777777" w:rsidR="009D295C" w:rsidRDefault="009D295C" w:rsidP="00D9104F">
      <w:pPr>
        <w:rPr>
          <w:lang w:val="en-US"/>
        </w:rPr>
      </w:pPr>
    </w:p>
    <w:p w14:paraId="0D1ACD49" w14:textId="77777777" w:rsidR="006F14CB" w:rsidRDefault="006F14CB" w:rsidP="00D9104F">
      <w:pPr>
        <w:rPr>
          <w:lang w:val="en-US"/>
        </w:rPr>
      </w:pPr>
    </w:p>
    <w:p w14:paraId="448D295B" w14:textId="6B4F730A" w:rsidR="00D9104F" w:rsidRDefault="0007697B" w:rsidP="0007697B">
      <w:pPr>
        <w:pStyle w:val="Heading3"/>
        <w:rPr>
          <w:lang w:val="en-US"/>
        </w:rPr>
      </w:pPr>
      <w:bookmarkStart w:id="21" w:name="_Toc60823882"/>
      <w:r>
        <w:rPr>
          <w:lang w:val="en-US"/>
        </w:rPr>
        <w:t>blockchain.transaction.id_from_pos</w:t>
      </w:r>
      <w:bookmarkEnd w:id="21"/>
    </w:p>
    <w:p w14:paraId="28EADAF6" w14:textId="77777777" w:rsidR="006D5F42" w:rsidRDefault="008A3393" w:rsidP="0007697B">
      <w:pPr>
        <w:rPr>
          <w:lang w:val="en-US"/>
        </w:rPr>
      </w:pPr>
      <w:r>
        <w:rPr>
          <w:lang w:val="en-US"/>
        </w:rPr>
        <w:t xml:space="preserve">Third parameter </w:t>
      </w:r>
      <w:r w:rsidRPr="008A3393">
        <w:rPr>
          <w:rFonts w:ascii="Courier" w:hAnsi="Courier"/>
          <w:lang w:val="en-US"/>
        </w:rPr>
        <w:t>merkle</w:t>
      </w:r>
      <w:r>
        <w:rPr>
          <w:lang w:val="en-US"/>
        </w:rPr>
        <w:t xml:space="preserve"> decides if merkle proof information is required. </w:t>
      </w:r>
    </w:p>
    <w:p w14:paraId="046F2168" w14:textId="77777777" w:rsidR="006D5F42" w:rsidRDefault="006D5F42" w:rsidP="0007697B">
      <w:pPr>
        <w:rPr>
          <w:lang w:val="en-US"/>
        </w:rPr>
      </w:pPr>
    </w:p>
    <w:p w14:paraId="7C73389A" w14:textId="54DEDA72" w:rsidR="0007697B" w:rsidRDefault="008A3393" w:rsidP="0007697B">
      <w:pPr>
        <w:rPr>
          <w:lang w:val="en-US"/>
        </w:rPr>
      </w:pPr>
      <w:r>
        <w:rPr>
          <w:lang w:val="en-US"/>
        </w:rPr>
        <w:t xml:space="preserve">If </w:t>
      </w:r>
      <w:r w:rsidRPr="008A3393">
        <w:rPr>
          <w:rFonts w:ascii="Courier" w:hAnsi="Courier"/>
          <w:lang w:val="en-US"/>
        </w:rPr>
        <w:t>merkle</w:t>
      </w:r>
      <w:r>
        <w:rPr>
          <w:lang w:val="en-US"/>
        </w:rPr>
        <w:t xml:space="preserve"> is false, the call boils down to calling RPC </w:t>
      </w:r>
      <w:r w:rsidRPr="00A84C64">
        <w:rPr>
          <w:rFonts w:ascii="Courier" w:hAnsi="Courier"/>
          <w:lang w:val="en-US"/>
        </w:rPr>
        <w:t>getblockhash</w:t>
      </w:r>
      <w:r>
        <w:rPr>
          <w:lang w:val="en-US"/>
        </w:rPr>
        <w:t xml:space="preserve"> to obtain </w:t>
      </w:r>
      <w:r w:rsidRPr="00A84C64">
        <w:rPr>
          <w:rFonts w:ascii="Courier" w:hAnsi="Courier"/>
          <w:lang w:val="en-US"/>
        </w:rPr>
        <w:t>blockhash</w:t>
      </w:r>
      <w:r>
        <w:rPr>
          <w:lang w:val="en-US"/>
        </w:rPr>
        <w:t xml:space="preserve"> from block height, then calling RPC </w:t>
      </w:r>
      <w:r w:rsidRPr="00A84C64">
        <w:rPr>
          <w:rFonts w:ascii="Courier" w:hAnsi="Courier"/>
          <w:lang w:val="en-US"/>
        </w:rPr>
        <w:t>getblock</w:t>
      </w:r>
      <w:r>
        <w:rPr>
          <w:lang w:val="en-US"/>
        </w:rPr>
        <w:t xml:space="preserve"> </w:t>
      </w:r>
      <w:r w:rsidR="007D0295">
        <w:rPr>
          <w:lang w:val="en-US"/>
        </w:rPr>
        <w:t xml:space="preserve">to obtain </w:t>
      </w:r>
      <w:r w:rsidR="007D0295" w:rsidRPr="00A84C64">
        <w:rPr>
          <w:rFonts w:ascii="Courier" w:hAnsi="Courier"/>
          <w:lang w:val="en-US"/>
        </w:rPr>
        <w:t>GetBlockResult</w:t>
      </w:r>
      <w:r w:rsidR="007D0295">
        <w:rPr>
          <w:lang w:val="en-US"/>
        </w:rPr>
        <w:t>, from which pos-th transaction id is taken from the field tx.</w:t>
      </w:r>
    </w:p>
    <w:p w14:paraId="4DAE79B1" w14:textId="77777777" w:rsidR="006D5F42" w:rsidRDefault="006D5F42" w:rsidP="0007697B">
      <w:pPr>
        <w:rPr>
          <w:lang w:val="en-US"/>
        </w:rPr>
      </w:pPr>
    </w:p>
    <w:p w14:paraId="397F4A47" w14:textId="3438CF89" w:rsidR="006D5F42" w:rsidRDefault="00EE236F" w:rsidP="0007697B">
      <w:pPr>
        <w:rPr>
          <w:lang w:val="en-US"/>
        </w:rPr>
      </w:pPr>
      <w:r>
        <w:rPr>
          <w:lang w:val="en-US"/>
        </w:rPr>
        <w:t xml:space="preserve">If </w:t>
      </w:r>
      <w:r w:rsidRPr="00EE236F">
        <w:rPr>
          <w:rFonts w:ascii="Courier" w:hAnsi="Courier"/>
          <w:lang w:val="en-US"/>
        </w:rPr>
        <w:t>merke</w:t>
      </w:r>
      <w:r>
        <w:rPr>
          <w:lang w:val="en-US"/>
        </w:rPr>
        <w:t xml:space="preserve"> is true, </w:t>
      </w:r>
      <w:r w:rsidR="00D30D68">
        <w:rPr>
          <w:lang w:val="en-US"/>
        </w:rPr>
        <w:t xml:space="preserve">additional call is being made to </w:t>
      </w:r>
      <w:r w:rsidR="00D30D68" w:rsidRPr="00A84C64">
        <w:rPr>
          <w:rFonts w:ascii="Courier" w:hAnsi="Courier"/>
          <w:lang w:val="en-US"/>
        </w:rPr>
        <w:t>gettxoutproof</w:t>
      </w:r>
      <w:r w:rsidR="006E1849">
        <w:rPr>
          <w:lang w:val="en-US"/>
        </w:rPr>
        <w:t xml:space="preserve">, which </w:t>
      </w:r>
      <w:r w:rsidR="00F027B7">
        <w:rPr>
          <w:lang w:val="en-US"/>
        </w:rPr>
        <w:t xml:space="preserve">provides </w:t>
      </w:r>
      <w:r w:rsidR="00F027B7" w:rsidRPr="00A84C64">
        <w:rPr>
          <w:rFonts w:ascii="Courier" w:hAnsi="Courier"/>
          <w:lang w:val="en-US"/>
        </w:rPr>
        <w:t>MerkleBlock</w:t>
      </w:r>
      <w:r w:rsidR="00F027B7">
        <w:rPr>
          <w:lang w:val="en-US"/>
        </w:rPr>
        <w:t xml:space="preserve">, which is then converted to </w:t>
      </w:r>
      <w:r w:rsidR="00FC24F8">
        <w:rPr>
          <w:lang w:val="en-US"/>
        </w:rPr>
        <w:t xml:space="preserve">Electrum merkle proof format, which is </w:t>
      </w:r>
      <w:r w:rsidR="00FC24F8" w:rsidRPr="00FC24F8">
        <w:rPr>
          <w:rFonts w:ascii="Courier" w:hAnsi="Courier"/>
          <w:lang w:val="en-US"/>
        </w:rPr>
        <w:t>ElectrumMerkleProof</w:t>
      </w:r>
      <w:r w:rsidR="00FC24F8">
        <w:rPr>
          <w:lang w:val="en-US"/>
        </w:rPr>
        <w:t xml:space="preserve">. </w:t>
      </w:r>
      <w:r w:rsidR="00EA6E9D">
        <w:rPr>
          <w:lang w:val="en-US"/>
        </w:rPr>
        <w:t xml:space="preserve">The conversion disassembles raw data provided by </w:t>
      </w:r>
      <w:r w:rsidR="00EA6E9D" w:rsidRPr="0062082C">
        <w:rPr>
          <w:rFonts w:ascii="Courier" w:hAnsi="Courier"/>
          <w:lang w:val="en-US"/>
        </w:rPr>
        <w:t>gettxoutproof</w:t>
      </w:r>
      <w:r w:rsidR="0062082C">
        <w:rPr>
          <w:lang w:val="en-US"/>
        </w:rPr>
        <w:t>.</w:t>
      </w:r>
    </w:p>
    <w:p w14:paraId="72A2FAF7" w14:textId="77777777" w:rsidR="00F027B7" w:rsidRDefault="00F027B7" w:rsidP="0007697B">
      <w:pPr>
        <w:rPr>
          <w:lang w:val="en-US"/>
        </w:rPr>
      </w:pPr>
    </w:p>
    <w:p w14:paraId="79FB4D7D" w14:textId="798BEE2A" w:rsidR="00E00E76" w:rsidRDefault="000B0BC7" w:rsidP="0007697B">
      <w:pPr>
        <w:rPr>
          <w:lang w:val="en-US"/>
        </w:rPr>
      </w:pPr>
      <w:r>
        <w:rPr>
          <w:lang w:val="en-US"/>
        </w:rPr>
        <w:t xml:space="preserve">RPC </w:t>
      </w:r>
      <w:r w:rsidRPr="000B0BC7">
        <w:rPr>
          <w:rFonts w:ascii="Courier" w:hAnsi="Courier"/>
          <w:lang w:val="en-US"/>
        </w:rPr>
        <w:t>gettxoutproof</w:t>
      </w:r>
      <w:r>
        <w:rPr>
          <w:lang w:val="en-US"/>
        </w:rPr>
        <w:t xml:space="preserve"> returns a serialized, hex-encoded proof that a given transaction is included in the block.</w:t>
      </w:r>
    </w:p>
    <w:p w14:paraId="3F651C6E" w14:textId="77777777" w:rsidR="00F027B7" w:rsidRDefault="00F027B7" w:rsidP="0007697B">
      <w:pPr>
        <w:rPr>
          <w:lang w:val="en-US"/>
        </w:rPr>
      </w:pPr>
    </w:p>
    <w:p w14:paraId="25007510" w14:textId="77777777" w:rsidR="00F027B7" w:rsidRDefault="00F027B7" w:rsidP="0007697B">
      <w:pPr>
        <w:rPr>
          <w:lang w:val="en-US"/>
        </w:rPr>
      </w:pPr>
    </w:p>
    <w:p w14:paraId="76595FA0" w14:textId="77777777" w:rsidR="002C43D1" w:rsidRDefault="002C43D1" w:rsidP="0007697B">
      <w:pPr>
        <w:rPr>
          <w:lang w:val="en-US"/>
        </w:rPr>
      </w:pPr>
    </w:p>
    <w:p w14:paraId="38E24014" w14:textId="4F7F9B49" w:rsidR="002C43D1" w:rsidRDefault="002C43D1" w:rsidP="002C43D1">
      <w:pPr>
        <w:pStyle w:val="Heading3"/>
        <w:rPr>
          <w:lang w:val="en-US"/>
        </w:rPr>
      </w:pPr>
      <w:bookmarkStart w:id="22" w:name="_Toc60823883"/>
      <w:r>
        <w:rPr>
          <w:lang w:val="en-US"/>
        </w:rPr>
        <w:t>blockchain.transaction.get_merkle</w:t>
      </w:r>
      <w:bookmarkEnd w:id="22"/>
    </w:p>
    <w:p w14:paraId="5DB66234" w14:textId="6CC7FE5C" w:rsidR="002C43D1" w:rsidRDefault="0018347D" w:rsidP="0007697B">
      <w:pPr>
        <w:rPr>
          <w:lang w:val="en-US"/>
        </w:rPr>
      </w:pPr>
      <w:r>
        <w:rPr>
          <w:lang w:val="en-US"/>
        </w:rPr>
        <w:t xml:space="preserve">Similar to </w:t>
      </w:r>
      <w:r w:rsidRPr="00635256">
        <w:rPr>
          <w:rFonts w:ascii="Courier" w:hAnsi="Courier"/>
          <w:lang w:val="en-US"/>
        </w:rPr>
        <w:t>blockchain.transaction.id_from_pos</w:t>
      </w:r>
      <w:r>
        <w:rPr>
          <w:lang w:val="en-US"/>
        </w:rPr>
        <w:t xml:space="preserve"> with merkle=true, yet here we only know transaction id, and we want to know </w:t>
      </w:r>
      <w:r w:rsidR="002518EC">
        <w:rPr>
          <w:lang w:val="en-US"/>
        </w:rPr>
        <w:t xml:space="preserve">the block and </w:t>
      </w:r>
      <w:r>
        <w:rPr>
          <w:lang w:val="en-US"/>
        </w:rPr>
        <w:t>position within block and merkle proof of transaction presence in the block.</w:t>
      </w:r>
    </w:p>
    <w:p w14:paraId="15818E53" w14:textId="77777777" w:rsidR="0018347D" w:rsidRDefault="0018347D" w:rsidP="0007697B">
      <w:pPr>
        <w:rPr>
          <w:lang w:val="en-US"/>
        </w:rPr>
      </w:pPr>
    </w:p>
    <w:p w14:paraId="263DC4DF" w14:textId="02B14401" w:rsidR="0018347D" w:rsidRDefault="0018347D" w:rsidP="0007697B">
      <w:pPr>
        <w:rPr>
          <w:lang w:val="en-US"/>
        </w:rPr>
      </w:pPr>
      <w:r>
        <w:rPr>
          <w:lang w:val="en-US"/>
        </w:rPr>
        <w:t xml:space="preserve">Given </w:t>
      </w:r>
      <w:r w:rsidRPr="00635256">
        <w:rPr>
          <w:rFonts w:ascii="Courier" w:hAnsi="Courier"/>
          <w:lang w:val="en-US"/>
        </w:rPr>
        <w:t>txid</w:t>
      </w:r>
      <w:r>
        <w:rPr>
          <w:lang w:val="en-US"/>
        </w:rPr>
        <w:t xml:space="preserve"> we call RPC </w:t>
      </w:r>
      <w:r w:rsidRPr="00635256">
        <w:rPr>
          <w:rFonts w:ascii="Courier" w:hAnsi="Courier"/>
          <w:lang w:val="en-US"/>
        </w:rPr>
        <w:t>getrawtransaction</w:t>
      </w:r>
      <w:r>
        <w:rPr>
          <w:lang w:val="en-US"/>
        </w:rPr>
        <w:t>, from which we obtain block</w:t>
      </w:r>
      <w:r w:rsidR="00635256">
        <w:rPr>
          <w:lang w:val="en-US"/>
        </w:rPr>
        <w:t xml:space="preserve"> </w:t>
      </w:r>
      <w:r>
        <w:rPr>
          <w:lang w:val="en-US"/>
        </w:rPr>
        <w:t xml:space="preserve">hash, which is fed to RPC </w:t>
      </w:r>
      <w:r w:rsidRPr="00635256">
        <w:rPr>
          <w:rFonts w:ascii="Courier" w:hAnsi="Courier"/>
          <w:lang w:val="en-US"/>
        </w:rPr>
        <w:t>getblockheader</w:t>
      </w:r>
      <w:r>
        <w:rPr>
          <w:lang w:val="en-US"/>
        </w:rPr>
        <w:t xml:space="preserve"> to obtain block </w:t>
      </w:r>
      <w:r w:rsidR="002518EC">
        <w:rPr>
          <w:lang w:val="en-US"/>
        </w:rPr>
        <w:t xml:space="preserve">header. This is needed to learn the block containing our transaction. Then we call RPC </w:t>
      </w:r>
      <w:r w:rsidR="002518EC" w:rsidRPr="00635256">
        <w:rPr>
          <w:rFonts w:ascii="Courier" w:hAnsi="Courier"/>
          <w:lang w:val="en-US"/>
        </w:rPr>
        <w:t>gettxoutproof</w:t>
      </w:r>
      <w:r w:rsidR="002518EC">
        <w:rPr>
          <w:lang w:val="en-US"/>
        </w:rPr>
        <w:t xml:space="preserve"> to obtain merkle proof, and we deserialize it into Electrum merkle proof format, in the same way as in </w:t>
      </w:r>
      <w:r w:rsidR="002518EC" w:rsidRPr="00635256">
        <w:rPr>
          <w:rFonts w:ascii="Courier" w:hAnsi="Courier"/>
          <w:lang w:val="en-US"/>
        </w:rPr>
        <w:t>blockchain.transaction.id_from_pos</w:t>
      </w:r>
      <w:r w:rsidR="002518EC">
        <w:rPr>
          <w:lang w:val="en-US"/>
        </w:rPr>
        <w:t>.</w:t>
      </w:r>
    </w:p>
    <w:p w14:paraId="1D97BD22" w14:textId="77777777" w:rsidR="00F027B7" w:rsidRDefault="00F027B7" w:rsidP="0007697B">
      <w:pPr>
        <w:rPr>
          <w:lang w:val="en-US"/>
        </w:rPr>
      </w:pPr>
    </w:p>
    <w:p w14:paraId="646A20CD" w14:textId="77777777" w:rsidR="00693F16" w:rsidRDefault="00693F16" w:rsidP="0007697B">
      <w:pPr>
        <w:rPr>
          <w:lang w:val="en-US"/>
        </w:rPr>
      </w:pPr>
    </w:p>
    <w:p w14:paraId="421C8B36" w14:textId="77777777" w:rsidR="000F6BA7" w:rsidRDefault="000F6BA7" w:rsidP="0007697B">
      <w:pPr>
        <w:rPr>
          <w:lang w:val="en-US"/>
        </w:rPr>
      </w:pPr>
    </w:p>
    <w:p w14:paraId="5C156344" w14:textId="77777777" w:rsidR="000F6BA7" w:rsidRDefault="000F6BA7" w:rsidP="0007697B">
      <w:pPr>
        <w:rPr>
          <w:lang w:val="en-US"/>
        </w:rPr>
      </w:pPr>
    </w:p>
    <w:p w14:paraId="20A02047" w14:textId="1FCEF87D" w:rsidR="000F6BA7" w:rsidRDefault="000F6BA7" w:rsidP="000F6BA7">
      <w:pPr>
        <w:pStyle w:val="Heading3"/>
        <w:rPr>
          <w:lang w:val="en-US"/>
        </w:rPr>
      </w:pPr>
      <w:bookmarkStart w:id="23" w:name="_Toc60823884"/>
      <w:r>
        <w:rPr>
          <w:lang w:val="en-US"/>
        </w:rPr>
        <w:t>blockchain.transaction.broadcast</w:t>
      </w:r>
      <w:bookmarkEnd w:id="23"/>
    </w:p>
    <w:p w14:paraId="3A02FDCA" w14:textId="1C0269FA" w:rsidR="000F6BA7" w:rsidRDefault="00620F48" w:rsidP="000F6BA7">
      <w:r>
        <w:t>Submits serialized, hex-encoded raw transaction to Bitcoin network, returns transaction id or error if:</w:t>
      </w:r>
    </w:p>
    <w:p w14:paraId="655C2B9F" w14:textId="5994663A" w:rsidR="00620F48" w:rsidRDefault="00620F48" w:rsidP="00620F48">
      <w:pPr>
        <w:pStyle w:val="ListParagraph"/>
        <w:numPr>
          <w:ilvl w:val="0"/>
          <w:numId w:val="38"/>
        </w:numPr>
      </w:pPr>
      <w:r>
        <w:t>transaction is invalid</w:t>
      </w:r>
    </w:p>
    <w:p w14:paraId="5ECC2AD7" w14:textId="37E47AF8" w:rsidR="00620F48" w:rsidRDefault="00A73664" w:rsidP="00620F48">
      <w:pPr>
        <w:pStyle w:val="ListParagraph"/>
        <w:numPr>
          <w:ilvl w:val="0"/>
          <w:numId w:val="38"/>
        </w:numPr>
      </w:pPr>
      <w:r w:rsidRPr="00A73664">
        <w:rPr>
          <w:rFonts w:ascii="Courier" w:hAnsi="Courier"/>
        </w:rPr>
        <w:t>broadcast-method</w:t>
      </w:r>
      <w:r>
        <w:t xml:space="preserve"> is not set to </w:t>
      </w:r>
      <w:r w:rsidRPr="00A73664">
        <w:rPr>
          <w:rFonts w:ascii="Courier" w:hAnsi="Courier"/>
        </w:rPr>
        <w:t>own-node</w:t>
      </w:r>
      <w:r>
        <w:t xml:space="preserve"> in configuration</w:t>
      </w:r>
    </w:p>
    <w:p w14:paraId="3317ECCE" w14:textId="3819FE76" w:rsidR="00A73664" w:rsidRDefault="004331F1" w:rsidP="00620F48">
      <w:pPr>
        <w:pStyle w:val="ListParagraph"/>
        <w:numPr>
          <w:ilvl w:val="0"/>
          <w:numId w:val="38"/>
        </w:numPr>
      </w:pPr>
      <w:r>
        <w:t xml:space="preserve">RPC </w:t>
      </w:r>
      <w:r w:rsidRPr="004331F1">
        <w:rPr>
          <w:rFonts w:ascii="Courier" w:hAnsi="Courier"/>
        </w:rPr>
        <w:t>getnetworkinfo</w:t>
      </w:r>
      <w:r w:rsidR="00A56AA5">
        <w:t xml:space="preserve"> </w:t>
      </w:r>
      <w:r>
        <w:t>return</w:t>
      </w:r>
      <w:r w:rsidR="00A56AA5">
        <w:t>s</w:t>
      </w:r>
      <w:r>
        <w:t xml:space="preserve"> </w:t>
      </w:r>
      <w:r w:rsidRPr="004331F1">
        <w:rPr>
          <w:rFonts w:ascii="Courier" w:hAnsi="Courier"/>
        </w:rPr>
        <w:t>localrelay</w:t>
      </w:r>
      <w:r>
        <w:t xml:space="preserve"> set to </w:t>
      </w:r>
      <w:r w:rsidR="00A56AA5">
        <w:t>false</w:t>
      </w:r>
      <w:r>
        <w:t xml:space="preserve"> (meaning broadcasting is disabled)</w:t>
      </w:r>
    </w:p>
    <w:p w14:paraId="45104EFD" w14:textId="77777777" w:rsidR="00CB323F" w:rsidRDefault="00CB323F" w:rsidP="00CB323F"/>
    <w:p w14:paraId="1683AC6E" w14:textId="5014D978" w:rsidR="00CB323F" w:rsidRDefault="00A92183" w:rsidP="00CB323F">
      <w:r>
        <w:lastRenderedPageBreak/>
        <w:t xml:space="preserve">RPC </w:t>
      </w:r>
      <w:r w:rsidRPr="000B7DE0">
        <w:rPr>
          <w:rFonts w:ascii="Courier" w:hAnsi="Courier"/>
        </w:rPr>
        <w:t>testmempoolaccept</w:t>
      </w:r>
      <w:r>
        <w:t xml:space="preserve"> is used to obtain </w:t>
      </w:r>
      <w:r w:rsidRPr="000B7DE0">
        <w:rPr>
          <w:rFonts w:ascii="Courier" w:hAnsi="Courier"/>
        </w:rPr>
        <w:t>TestMempoolAcceptResult</w:t>
      </w:r>
      <w:r w:rsidR="00FF3261">
        <w:t>, containi</w:t>
      </w:r>
      <w:r w:rsidR="000B7DE0">
        <w:t>ng either the transaction id if</w:t>
      </w:r>
      <w:r w:rsidR="00FF3261">
        <w:t xml:space="preserve"> field </w:t>
      </w:r>
      <w:r w:rsidR="00FF3261" w:rsidRPr="000B7DE0">
        <w:rPr>
          <w:rFonts w:ascii="Courier" w:hAnsi="Courier"/>
        </w:rPr>
        <w:t>allowed</w:t>
      </w:r>
      <w:r w:rsidR="00FF3261">
        <w:t xml:space="preserve"> set to true, or </w:t>
      </w:r>
      <w:r w:rsidR="00FF3261" w:rsidRPr="000B7DE0">
        <w:rPr>
          <w:rFonts w:ascii="Courier" w:hAnsi="Courier"/>
        </w:rPr>
        <w:t>rejectReason</w:t>
      </w:r>
      <w:r w:rsidR="00FF3261">
        <w:t xml:space="preserve"> </w:t>
      </w:r>
      <w:r w:rsidR="000B7DE0">
        <w:t xml:space="preserve">(string) </w:t>
      </w:r>
      <w:r w:rsidR="00FF3261">
        <w:t xml:space="preserve">when </w:t>
      </w:r>
      <w:r w:rsidR="00FF3261" w:rsidRPr="000B7DE0">
        <w:rPr>
          <w:rFonts w:ascii="Courier" w:hAnsi="Courier"/>
        </w:rPr>
        <w:t>allowed</w:t>
      </w:r>
      <w:r w:rsidR="00FF3261">
        <w:t xml:space="preserve"> is set to false.</w:t>
      </w:r>
      <w:r w:rsidR="000B7DE0">
        <w:t xml:space="preserve"> The reject reason, if it is there, is passed back as error information.</w:t>
      </w:r>
    </w:p>
    <w:p w14:paraId="034D058E" w14:textId="77777777" w:rsidR="000932DD" w:rsidRDefault="000932DD" w:rsidP="00CB323F"/>
    <w:p w14:paraId="3CDAC17F" w14:textId="4AF2F819" w:rsidR="000932DD" w:rsidRDefault="000272F3" w:rsidP="00CB323F">
      <w:r>
        <w:rPr>
          <w:rFonts w:ascii="Courier" w:hAnsi="Courier"/>
        </w:rPr>
        <w:t>t</w:t>
      </w:r>
      <w:r w:rsidR="00C707E2" w:rsidRPr="000A7FBF">
        <w:rPr>
          <w:rFonts w:ascii="Courier" w:hAnsi="Courier"/>
        </w:rPr>
        <w:t>estmempoolaccept</w:t>
      </w:r>
      <w:r w:rsidR="00C707E2">
        <w:t xml:space="preserve"> checks if the transaction would be accepted by the mempool. In addition to consensus or policy rules, it will also reject transaction with fee rate higher than specific value, EPSMI hardcodes this value to 0.1 BTC (TODO move it to configuration).</w:t>
      </w:r>
    </w:p>
    <w:p w14:paraId="1D92C109" w14:textId="42FE0757" w:rsidR="000A7FBF" w:rsidRPr="000272F3" w:rsidRDefault="000272F3" w:rsidP="00CB323F">
      <w:pPr>
        <w:rPr>
          <w:rFonts w:ascii="Courier" w:hAnsi="Courier"/>
        </w:rPr>
      </w:pPr>
      <w:r w:rsidRPr="000272F3">
        <w:rPr>
          <w:rFonts w:ascii="Courier" w:hAnsi="Courier"/>
        </w:rPr>
        <w:t xml:space="preserve">sendrawtransaction </w:t>
      </w:r>
      <w:r>
        <w:t xml:space="preserve">is used for broadcasting transaction, once it passes the </w:t>
      </w:r>
      <w:r w:rsidR="002C08D8" w:rsidRPr="002C08D8">
        <w:rPr>
          <w:rFonts w:ascii="Courier" w:hAnsi="Courier"/>
        </w:rPr>
        <w:t>testpoolaccept</w:t>
      </w:r>
      <w:r w:rsidR="002C08D8">
        <w:t xml:space="preserve"> test. Transaction will be sent to all peers.</w:t>
      </w:r>
    </w:p>
    <w:p w14:paraId="22042BB2" w14:textId="77777777" w:rsidR="000A7FBF" w:rsidRPr="00620F48" w:rsidRDefault="000A7FBF" w:rsidP="00CB323F"/>
    <w:p w14:paraId="52864CA9" w14:textId="2F60A2B1" w:rsidR="00EC307D" w:rsidRPr="00EC307D" w:rsidRDefault="00EC307D" w:rsidP="00EC307D">
      <w:r w:rsidRPr="00EC307D">
        <w:rPr>
          <w:rFonts w:ascii="Courier" w:hAnsi="Courier"/>
          <w:lang w:val="en-US"/>
        </w:rPr>
        <w:t>getnetworkinfo</w:t>
      </w:r>
      <w:r>
        <w:rPr>
          <w:lang w:val="en-US"/>
        </w:rPr>
        <w:t xml:space="preserve"> is used to obtain flag </w:t>
      </w:r>
      <w:r w:rsidRPr="00EC307D">
        <w:rPr>
          <w:rFonts w:ascii="Courier" w:hAnsi="Courier"/>
          <w:lang w:val="en-US"/>
        </w:rPr>
        <w:t>localrelay</w:t>
      </w:r>
      <w:r>
        <w:rPr>
          <w:lang w:val="en-US"/>
        </w:rPr>
        <w:t xml:space="preserve">, which is set to true if the node is able and willing to send transactions, and also receive transactions from peers to be sent. Original information for this flag: </w:t>
      </w:r>
      <w:r w:rsidRPr="00EC307D">
        <w:rPr>
          <w:rFonts w:ascii="Arial Narrow" w:hAnsi="Arial Narrow"/>
          <w:b/>
          <w:i/>
        </w:rPr>
        <w:t>true if transaction relay is requested from peers</w:t>
      </w:r>
      <w:r w:rsidRPr="00EC307D">
        <w:rPr>
          <w:lang w:val="en-US"/>
        </w:rPr>
        <w:t xml:space="preserve"> </w:t>
      </w:r>
      <w:r>
        <w:rPr>
          <w:lang w:val="en-US"/>
        </w:rPr>
        <w:t xml:space="preserve">is confusing and means rather </w:t>
      </w:r>
      <w:r w:rsidRPr="00EC307D">
        <w:rPr>
          <w:rFonts w:ascii="Arial Narrow" w:hAnsi="Arial Narrow"/>
          <w:b/>
          <w:i/>
        </w:rPr>
        <w:t>true if we do not want to send or receive transactions</w:t>
      </w:r>
      <w:r w:rsidR="000A1F54">
        <w:t>, as explained in</w:t>
      </w:r>
      <w:r>
        <w:rPr>
          <w:lang w:val="en-US"/>
        </w:rPr>
        <w:t xml:space="preserve">: </w:t>
      </w:r>
      <w:r w:rsidRPr="00EC307D">
        <w:rPr>
          <w:rFonts w:ascii="Arial Narrow" w:hAnsi="Arial Narrow"/>
          <w:b/>
          <w:i/>
          <w:lang w:val="en-US"/>
        </w:rPr>
        <w:t>https://github.com/bitcoin/bitcoin/pull/8049</w:t>
      </w:r>
      <w:r w:rsidR="000A1F54">
        <w:rPr>
          <w:rFonts w:ascii="Arial Narrow" w:hAnsi="Arial Narrow"/>
          <w:b/>
          <w:i/>
          <w:lang w:val="en-US"/>
        </w:rPr>
        <w:t>.</w:t>
      </w:r>
    </w:p>
    <w:p w14:paraId="48E4D20D" w14:textId="10E83CF8" w:rsidR="00EC307D" w:rsidRPr="00EC307D" w:rsidRDefault="00EC307D" w:rsidP="00EC307D"/>
    <w:p w14:paraId="3B8E20F0" w14:textId="79EEB48A" w:rsidR="000F6BA7" w:rsidRPr="00EC307D" w:rsidRDefault="000F6BA7" w:rsidP="0007697B"/>
    <w:p w14:paraId="56926CFB" w14:textId="77777777" w:rsidR="000F6BA7" w:rsidRDefault="000F6BA7" w:rsidP="0007697B">
      <w:pPr>
        <w:rPr>
          <w:lang w:val="en-US"/>
        </w:rPr>
      </w:pPr>
    </w:p>
    <w:p w14:paraId="4A6BB233" w14:textId="77777777" w:rsidR="000F6BA7" w:rsidRDefault="000F6BA7" w:rsidP="0007697B">
      <w:pPr>
        <w:rPr>
          <w:lang w:val="en-US"/>
        </w:rPr>
      </w:pPr>
    </w:p>
    <w:p w14:paraId="4DA20A3E" w14:textId="77777777" w:rsidR="00E97E91" w:rsidRDefault="00E97E91" w:rsidP="0007697B">
      <w:pPr>
        <w:rPr>
          <w:lang w:val="en-US"/>
        </w:rPr>
      </w:pPr>
    </w:p>
    <w:p w14:paraId="5C6FBA5F" w14:textId="4141DE9D" w:rsidR="00E97E91" w:rsidRDefault="00E97E91" w:rsidP="00E97E91">
      <w:pPr>
        <w:pStyle w:val="Heading2"/>
        <w:rPr>
          <w:lang w:val="en-US"/>
        </w:rPr>
      </w:pPr>
      <w:bookmarkStart w:id="24" w:name="_Toc60823885"/>
      <w:r>
        <w:rPr>
          <w:lang w:val="en-US"/>
        </w:rPr>
        <w:t>Subscription Queries</w:t>
      </w:r>
      <w:bookmarkEnd w:id="24"/>
    </w:p>
    <w:tbl>
      <w:tblPr>
        <w:tblStyle w:val="TableGrid"/>
        <w:tblW w:w="10720" w:type="dxa"/>
        <w:tblLook w:val="04A0" w:firstRow="1" w:lastRow="0" w:firstColumn="1" w:lastColumn="0" w:noHBand="0" w:noVBand="1"/>
      </w:tblPr>
      <w:tblGrid>
        <w:gridCol w:w="3146"/>
        <w:gridCol w:w="1852"/>
        <w:gridCol w:w="1834"/>
        <w:gridCol w:w="2028"/>
        <w:gridCol w:w="1860"/>
      </w:tblGrid>
      <w:tr w:rsidR="00C1163A" w14:paraId="6CA4450A" w14:textId="77777777" w:rsidTr="00971882">
        <w:tc>
          <w:tcPr>
            <w:tcW w:w="3146" w:type="dxa"/>
          </w:tcPr>
          <w:p w14:paraId="37C1D846" w14:textId="77777777" w:rsidR="002C156C" w:rsidRDefault="002C156C" w:rsidP="00971882">
            <w:pPr>
              <w:rPr>
                <w:lang w:val="en-US"/>
              </w:rPr>
            </w:pPr>
            <w:r>
              <w:t>Name</w:t>
            </w:r>
          </w:p>
        </w:tc>
        <w:tc>
          <w:tcPr>
            <w:tcW w:w="1852" w:type="dxa"/>
          </w:tcPr>
          <w:p w14:paraId="2292D0B2" w14:textId="77777777" w:rsidR="002C156C" w:rsidRDefault="002C156C" w:rsidP="00971882">
            <w:pPr>
              <w:rPr>
                <w:lang w:val="en-US"/>
              </w:rPr>
            </w:pPr>
            <w:r>
              <w:t>Description</w:t>
            </w:r>
          </w:p>
        </w:tc>
        <w:tc>
          <w:tcPr>
            <w:tcW w:w="1834" w:type="dxa"/>
          </w:tcPr>
          <w:p w14:paraId="755CF947" w14:textId="77777777" w:rsidR="002C156C" w:rsidRDefault="002C156C" w:rsidP="00971882">
            <w:pPr>
              <w:rPr>
                <w:lang w:val="en-US"/>
              </w:rPr>
            </w:pPr>
            <w:r>
              <w:t>Input Parameters</w:t>
            </w:r>
          </w:p>
        </w:tc>
        <w:tc>
          <w:tcPr>
            <w:tcW w:w="2028" w:type="dxa"/>
          </w:tcPr>
          <w:p w14:paraId="0AD416FA" w14:textId="77777777" w:rsidR="002C156C" w:rsidRDefault="002C156C" w:rsidP="00971882">
            <w:pPr>
              <w:rPr>
                <w:lang w:val="en-US"/>
              </w:rPr>
            </w:pPr>
            <w:r>
              <w:t>Output Parameters</w:t>
            </w:r>
          </w:p>
        </w:tc>
        <w:tc>
          <w:tcPr>
            <w:tcW w:w="1860" w:type="dxa"/>
          </w:tcPr>
          <w:p w14:paraId="058223CE" w14:textId="77777777" w:rsidR="002C156C" w:rsidRDefault="002C156C" w:rsidP="00971882">
            <w:pPr>
              <w:rPr>
                <w:lang w:val="en-US"/>
              </w:rPr>
            </w:pPr>
            <w:r>
              <w:t>Errors and Exceptions</w:t>
            </w:r>
          </w:p>
        </w:tc>
      </w:tr>
      <w:tr w:rsidR="00C1163A" w14:paraId="06937AA1" w14:textId="77777777" w:rsidTr="00971882">
        <w:tc>
          <w:tcPr>
            <w:tcW w:w="3146" w:type="dxa"/>
          </w:tcPr>
          <w:p w14:paraId="40B48F06" w14:textId="77777777" w:rsidR="002C156C" w:rsidRDefault="00201CF4" w:rsidP="00971882">
            <w:pPr>
              <w:rPr>
                <w:rFonts w:ascii="Courier" w:hAnsi="Courier"/>
              </w:rPr>
            </w:pPr>
            <w:r>
              <w:rPr>
                <w:rFonts w:ascii="Courier" w:hAnsi="Courier"/>
              </w:rPr>
              <w:t>blockchain.scripthash</w:t>
            </w:r>
          </w:p>
          <w:p w14:paraId="21F498FF" w14:textId="4493479F" w:rsidR="00201CF4" w:rsidRPr="00200D52" w:rsidRDefault="00201CF4" w:rsidP="00971882">
            <w:pPr>
              <w:rPr>
                <w:rFonts w:ascii="Courier" w:hAnsi="Courier"/>
              </w:rPr>
            </w:pPr>
            <w:r>
              <w:rPr>
                <w:rFonts w:ascii="Courier" w:hAnsi="Courier"/>
              </w:rPr>
              <w:t>.subscribe</w:t>
            </w:r>
          </w:p>
        </w:tc>
        <w:tc>
          <w:tcPr>
            <w:tcW w:w="1852" w:type="dxa"/>
          </w:tcPr>
          <w:p w14:paraId="3F9E2E8D" w14:textId="0E786E8B" w:rsidR="002C156C" w:rsidRPr="006A6E57" w:rsidRDefault="00242367" w:rsidP="00971882">
            <w:pPr>
              <w:rPr>
                <w:sz w:val="20"/>
                <w:lang w:val="en-US"/>
              </w:rPr>
            </w:pPr>
            <w:r w:rsidRPr="006A6E57">
              <w:rPr>
                <w:sz w:val="20"/>
                <w:lang w:val="en-US"/>
              </w:rPr>
              <w:t xml:space="preserve">Turns </w:t>
            </w:r>
            <w:r w:rsidR="003B152E">
              <w:rPr>
                <w:sz w:val="20"/>
                <w:lang w:val="en-US"/>
              </w:rPr>
              <w:t>on</w:t>
            </w:r>
            <w:r w:rsidR="006A6E57" w:rsidRPr="006A6E57">
              <w:rPr>
                <w:sz w:val="20"/>
                <w:lang w:val="en-US"/>
              </w:rPr>
              <w:t xml:space="preserve"> </w:t>
            </w:r>
            <w:r w:rsidRPr="006A6E57">
              <w:rPr>
                <w:sz w:val="20"/>
                <w:lang w:val="en-US"/>
              </w:rPr>
              <w:t xml:space="preserve">subscription for a given scripthash, </w:t>
            </w:r>
            <w:r w:rsidR="006A6E57" w:rsidRPr="006A6E57">
              <w:rPr>
                <w:sz w:val="20"/>
                <w:lang w:val="en-US"/>
              </w:rPr>
              <w:t xml:space="preserve">will cause notifications to be sent </w:t>
            </w:r>
            <w:r w:rsidR="003B152E">
              <w:rPr>
                <w:sz w:val="20"/>
                <w:lang w:val="en-US"/>
              </w:rPr>
              <w:t xml:space="preserve">back to </w:t>
            </w:r>
            <w:r w:rsidR="00B260E9">
              <w:rPr>
                <w:sz w:val="20"/>
                <w:lang w:val="en-US"/>
              </w:rPr>
              <w:t xml:space="preserve">the </w:t>
            </w:r>
            <w:r w:rsidR="003B152E">
              <w:rPr>
                <w:sz w:val="20"/>
                <w:lang w:val="en-US"/>
              </w:rPr>
              <w:t xml:space="preserve">caller </w:t>
            </w:r>
            <w:r w:rsidR="006A6E57" w:rsidRPr="006A6E57">
              <w:rPr>
                <w:sz w:val="20"/>
                <w:lang w:val="en-US"/>
              </w:rPr>
              <w:t>whenever scripthash state changes</w:t>
            </w:r>
          </w:p>
        </w:tc>
        <w:tc>
          <w:tcPr>
            <w:tcW w:w="1834" w:type="dxa"/>
          </w:tcPr>
          <w:p w14:paraId="326CAEBD" w14:textId="70ADC3BA" w:rsidR="002C156C" w:rsidRPr="00296149" w:rsidRDefault="005F2D5A" w:rsidP="00971882">
            <w:pPr>
              <w:rPr>
                <w:sz w:val="20"/>
                <w:lang w:val="en-US"/>
              </w:rPr>
            </w:pPr>
            <w:r w:rsidRPr="00296149">
              <w:rPr>
                <w:sz w:val="20"/>
                <w:lang w:val="en-US"/>
              </w:rPr>
              <w:t xml:space="preserve">scripthash (string) </w:t>
            </w:r>
          </w:p>
        </w:tc>
        <w:tc>
          <w:tcPr>
            <w:tcW w:w="2028" w:type="dxa"/>
          </w:tcPr>
          <w:p w14:paraId="784FBA8B" w14:textId="5CCBA77B" w:rsidR="003A1A67" w:rsidRDefault="00557B43" w:rsidP="00971882">
            <w:pPr>
              <w:rPr>
                <w:sz w:val="20"/>
                <w:lang w:val="en-US"/>
              </w:rPr>
            </w:pPr>
            <w:r w:rsidRPr="00A01ACE">
              <w:rPr>
                <w:sz w:val="20"/>
                <w:lang w:val="en-US"/>
              </w:rPr>
              <w:t>status of the scripthash</w:t>
            </w:r>
            <w:r w:rsidR="00252EFB">
              <w:rPr>
                <w:sz w:val="20"/>
                <w:lang w:val="en-US"/>
              </w:rPr>
              <w:t xml:space="preserve"> (history hash)</w:t>
            </w:r>
            <w:r w:rsidRPr="00A01ACE">
              <w:rPr>
                <w:sz w:val="20"/>
                <w:lang w:val="en-US"/>
              </w:rPr>
              <w:t xml:space="preserve"> – see below</w:t>
            </w:r>
            <w:r w:rsidR="002840CD">
              <w:rPr>
                <w:sz w:val="20"/>
                <w:lang w:val="en-US"/>
              </w:rPr>
              <w:t>,</w:t>
            </w:r>
          </w:p>
          <w:p w14:paraId="0E78687F" w14:textId="74FD1541" w:rsidR="003A1A67" w:rsidRPr="00A01ACE" w:rsidRDefault="003A1A67" w:rsidP="00971882">
            <w:pPr>
              <w:rPr>
                <w:sz w:val="20"/>
                <w:lang w:val="en-US"/>
              </w:rPr>
            </w:pPr>
            <w:r>
              <w:rPr>
                <w:sz w:val="20"/>
                <w:lang w:val="en-US"/>
              </w:rPr>
              <w:t xml:space="preserve">causes subsequent notifications </w:t>
            </w:r>
            <w:r w:rsidR="00C41F01">
              <w:rPr>
                <w:sz w:val="20"/>
                <w:lang w:val="en-US"/>
              </w:rPr>
              <w:t>on the same socket, whenever status of the scripthash changes</w:t>
            </w:r>
          </w:p>
        </w:tc>
        <w:tc>
          <w:tcPr>
            <w:tcW w:w="1860" w:type="dxa"/>
          </w:tcPr>
          <w:p w14:paraId="3C4D8FD4" w14:textId="252CAA18" w:rsidR="002C156C" w:rsidRPr="00EE02D9" w:rsidRDefault="00EE02D9" w:rsidP="00971882">
            <w:pPr>
              <w:rPr>
                <w:sz w:val="20"/>
                <w:lang w:val="en-US"/>
              </w:rPr>
            </w:pPr>
            <w:r w:rsidRPr="00EE02D9">
              <w:rPr>
                <w:sz w:val="20"/>
                <w:lang w:val="en-US"/>
              </w:rPr>
              <w:t>Error if scripthash is not found in transaction monitor’ address history</w:t>
            </w:r>
          </w:p>
        </w:tc>
      </w:tr>
      <w:tr w:rsidR="00C1163A" w14:paraId="42133027" w14:textId="77777777" w:rsidTr="00971882">
        <w:tc>
          <w:tcPr>
            <w:tcW w:w="3146" w:type="dxa"/>
          </w:tcPr>
          <w:p w14:paraId="0971A818" w14:textId="5C93A765" w:rsidR="00C1163A" w:rsidRDefault="00C1163A" w:rsidP="00C1163A">
            <w:pPr>
              <w:rPr>
                <w:rFonts w:ascii="Courier" w:hAnsi="Courier"/>
              </w:rPr>
            </w:pPr>
            <w:r>
              <w:rPr>
                <w:rFonts w:ascii="Courier" w:hAnsi="Courier"/>
              </w:rPr>
              <w:t>blockchain.headers</w:t>
            </w:r>
          </w:p>
          <w:p w14:paraId="028186B9" w14:textId="684A6041" w:rsidR="002C156C" w:rsidRDefault="00C1163A" w:rsidP="00C1163A">
            <w:pPr>
              <w:rPr>
                <w:lang w:val="en-US"/>
              </w:rPr>
            </w:pPr>
            <w:r>
              <w:rPr>
                <w:rFonts w:ascii="Courier" w:hAnsi="Courier"/>
              </w:rPr>
              <w:t>.subscribe</w:t>
            </w:r>
          </w:p>
        </w:tc>
        <w:tc>
          <w:tcPr>
            <w:tcW w:w="1852" w:type="dxa"/>
          </w:tcPr>
          <w:p w14:paraId="3E1A0E05" w14:textId="540592CD" w:rsidR="002C156C" w:rsidRPr="00355E04" w:rsidRDefault="00355E04" w:rsidP="00971882">
            <w:pPr>
              <w:rPr>
                <w:sz w:val="20"/>
                <w:lang w:val="en-US"/>
              </w:rPr>
            </w:pPr>
            <w:r w:rsidRPr="00355E04">
              <w:rPr>
                <w:sz w:val="20"/>
                <w:lang w:val="en-US"/>
              </w:rPr>
              <w:t>Turns on</w:t>
            </w:r>
            <w:r w:rsidR="00624596">
              <w:rPr>
                <w:sz w:val="20"/>
                <w:lang w:val="en-US"/>
              </w:rPr>
              <w:t xml:space="preserve"> new block</w:t>
            </w:r>
            <w:r w:rsidRPr="00355E04">
              <w:rPr>
                <w:sz w:val="20"/>
                <w:lang w:val="en-US"/>
              </w:rPr>
              <w:t xml:space="preserve"> subscription, will case notifications to be sent back to the caller whenever there is a new block</w:t>
            </w:r>
          </w:p>
        </w:tc>
        <w:tc>
          <w:tcPr>
            <w:tcW w:w="1834" w:type="dxa"/>
          </w:tcPr>
          <w:p w14:paraId="0898B31C" w14:textId="4938A1F7" w:rsidR="002C156C" w:rsidRPr="00C349A1" w:rsidRDefault="00E9688D" w:rsidP="00971882">
            <w:pPr>
              <w:rPr>
                <w:sz w:val="20"/>
                <w:lang w:val="en-US"/>
              </w:rPr>
            </w:pPr>
            <w:r>
              <w:rPr>
                <w:sz w:val="20"/>
                <w:lang w:val="en-US"/>
              </w:rPr>
              <w:t>None</w:t>
            </w:r>
          </w:p>
        </w:tc>
        <w:tc>
          <w:tcPr>
            <w:tcW w:w="2028" w:type="dxa"/>
          </w:tcPr>
          <w:p w14:paraId="2387E6CD" w14:textId="3314FD45" w:rsidR="002C156C" w:rsidRDefault="00E9688D" w:rsidP="00971882">
            <w:pPr>
              <w:rPr>
                <w:sz w:val="20"/>
                <w:lang w:val="en-US"/>
              </w:rPr>
            </w:pPr>
            <w:r>
              <w:rPr>
                <w:sz w:val="20"/>
                <w:lang w:val="en-US"/>
              </w:rPr>
              <w:t>returns struct with two fields: height (current top block height) and he</w:t>
            </w:r>
            <w:r w:rsidR="00FE1797">
              <w:rPr>
                <w:sz w:val="20"/>
                <w:lang w:val="en-US"/>
              </w:rPr>
              <w:t>x (current top block header hex</w:t>
            </w:r>
            <w:r>
              <w:rPr>
                <w:sz w:val="20"/>
                <w:lang w:val="en-US"/>
              </w:rPr>
              <w:t>),</w:t>
            </w:r>
          </w:p>
          <w:p w14:paraId="79D6FF0B" w14:textId="42A51691" w:rsidR="00E9688D" w:rsidRPr="00C349A1" w:rsidRDefault="00E9688D" w:rsidP="00971882">
            <w:pPr>
              <w:rPr>
                <w:sz w:val="20"/>
                <w:lang w:val="en-US"/>
              </w:rPr>
            </w:pPr>
            <w:r>
              <w:rPr>
                <w:sz w:val="20"/>
                <w:lang w:val="en-US"/>
              </w:rPr>
              <w:t>causes subsequent notifications on the same socket, whenever there is a new block</w:t>
            </w:r>
          </w:p>
        </w:tc>
        <w:tc>
          <w:tcPr>
            <w:tcW w:w="1860" w:type="dxa"/>
          </w:tcPr>
          <w:p w14:paraId="48034FA4" w14:textId="77777777" w:rsidR="002C156C" w:rsidRPr="00461CE4" w:rsidRDefault="002C156C" w:rsidP="00971882">
            <w:pPr>
              <w:rPr>
                <w:lang w:val="en-US"/>
              </w:rPr>
            </w:pPr>
          </w:p>
        </w:tc>
      </w:tr>
      <w:tr w:rsidR="00C1163A" w14:paraId="21F204B4" w14:textId="77777777" w:rsidTr="00971882">
        <w:tc>
          <w:tcPr>
            <w:tcW w:w="3146" w:type="dxa"/>
          </w:tcPr>
          <w:p w14:paraId="4AB51A0A" w14:textId="60E3CFCA" w:rsidR="00292AEC" w:rsidRDefault="00292AEC" w:rsidP="00292AEC">
            <w:pPr>
              <w:rPr>
                <w:rFonts w:ascii="Courier" w:hAnsi="Courier"/>
              </w:rPr>
            </w:pPr>
            <w:r>
              <w:rPr>
                <w:rFonts w:ascii="Courier" w:hAnsi="Courier"/>
              </w:rPr>
              <w:t>server.peers</w:t>
            </w:r>
          </w:p>
          <w:p w14:paraId="125FDCEE" w14:textId="20B4D211" w:rsidR="002C156C" w:rsidRDefault="00292AEC" w:rsidP="00292AEC">
            <w:pPr>
              <w:rPr>
                <w:lang w:val="en-US"/>
              </w:rPr>
            </w:pPr>
            <w:r>
              <w:rPr>
                <w:rFonts w:ascii="Courier" w:hAnsi="Courier"/>
              </w:rPr>
              <w:t>.subscribe</w:t>
            </w:r>
          </w:p>
        </w:tc>
        <w:tc>
          <w:tcPr>
            <w:tcW w:w="1852" w:type="dxa"/>
          </w:tcPr>
          <w:p w14:paraId="02AB405A" w14:textId="0E598EE6" w:rsidR="002C156C" w:rsidRPr="0076142E" w:rsidRDefault="0076142E" w:rsidP="00971882">
            <w:pPr>
              <w:rPr>
                <w:sz w:val="20"/>
                <w:lang w:val="en-US"/>
              </w:rPr>
            </w:pPr>
            <w:r w:rsidRPr="0076142E">
              <w:rPr>
                <w:sz w:val="20"/>
                <w:lang w:val="en-US"/>
              </w:rPr>
              <w:t>It is not a subscription, simply returns a list of peer servers</w:t>
            </w:r>
          </w:p>
        </w:tc>
        <w:tc>
          <w:tcPr>
            <w:tcW w:w="1834" w:type="dxa"/>
          </w:tcPr>
          <w:p w14:paraId="7ED05E69" w14:textId="1CCBD56A" w:rsidR="002C156C" w:rsidRPr="0076142E" w:rsidRDefault="0076142E" w:rsidP="00971882">
            <w:pPr>
              <w:rPr>
                <w:sz w:val="20"/>
                <w:lang w:val="en-US"/>
              </w:rPr>
            </w:pPr>
            <w:r w:rsidRPr="0076142E">
              <w:rPr>
                <w:sz w:val="20"/>
                <w:lang w:val="en-US"/>
              </w:rPr>
              <w:t>None</w:t>
            </w:r>
          </w:p>
        </w:tc>
        <w:tc>
          <w:tcPr>
            <w:tcW w:w="2028" w:type="dxa"/>
          </w:tcPr>
          <w:p w14:paraId="1AC2D850" w14:textId="6E0E6E04" w:rsidR="002C156C" w:rsidRPr="004B632E" w:rsidRDefault="0076142E" w:rsidP="00971882">
            <w:pPr>
              <w:rPr>
                <w:sz w:val="20"/>
                <w:lang w:val="en-US"/>
              </w:rPr>
            </w:pPr>
            <w:r w:rsidRPr="004B632E">
              <w:rPr>
                <w:sz w:val="20"/>
                <w:lang w:val="en-US"/>
              </w:rPr>
              <w:t>Returns an empty array of strings, as there are no peers in EPS</w:t>
            </w:r>
            <w:r w:rsidR="004B632E" w:rsidRPr="004B632E">
              <w:rPr>
                <w:sz w:val="20"/>
                <w:lang w:val="en-US"/>
              </w:rPr>
              <w:t xml:space="preserve">MI deployment, in which </w:t>
            </w:r>
            <w:r w:rsidR="00F85334">
              <w:rPr>
                <w:sz w:val="20"/>
                <w:lang w:val="en-US"/>
              </w:rPr>
              <w:t>EPSMI</w:t>
            </w:r>
            <w:r w:rsidR="004B632E" w:rsidRPr="004B632E">
              <w:rPr>
                <w:sz w:val="20"/>
                <w:lang w:val="en-US"/>
              </w:rPr>
              <w:t xml:space="preserve"> is a sole server obtaining all network information from </w:t>
            </w:r>
            <w:r w:rsidR="00F85334">
              <w:rPr>
                <w:sz w:val="20"/>
                <w:lang w:val="en-US"/>
              </w:rPr>
              <w:t xml:space="preserve">the </w:t>
            </w:r>
            <w:r w:rsidR="004B632E" w:rsidRPr="004B632E">
              <w:rPr>
                <w:sz w:val="20"/>
                <w:lang w:val="en-US"/>
              </w:rPr>
              <w:t xml:space="preserve">local </w:t>
            </w:r>
            <w:r w:rsidR="004B632E" w:rsidRPr="004B632E">
              <w:rPr>
                <w:sz w:val="20"/>
                <w:lang w:val="en-US"/>
              </w:rPr>
              <w:lastRenderedPageBreak/>
              <w:t>bitcoin node</w:t>
            </w:r>
            <w:r w:rsidR="00006E40">
              <w:rPr>
                <w:sz w:val="20"/>
                <w:lang w:val="en-US"/>
              </w:rPr>
              <w:t xml:space="preserve"> via RPC</w:t>
            </w:r>
          </w:p>
        </w:tc>
        <w:tc>
          <w:tcPr>
            <w:tcW w:w="1860" w:type="dxa"/>
          </w:tcPr>
          <w:p w14:paraId="3FF12A56" w14:textId="77777777" w:rsidR="002C156C" w:rsidRPr="00461CE4" w:rsidRDefault="002C156C" w:rsidP="00971882">
            <w:pPr>
              <w:rPr>
                <w:lang w:val="en-US"/>
              </w:rPr>
            </w:pPr>
          </w:p>
        </w:tc>
      </w:tr>
    </w:tbl>
    <w:p w14:paraId="36CF1413" w14:textId="77777777" w:rsidR="00E97E91" w:rsidRPr="00E97E91" w:rsidRDefault="00E97E91" w:rsidP="00E97E91">
      <w:pPr>
        <w:rPr>
          <w:lang w:val="en-US"/>
        </w:rPr>
      </w:pPr>
    </w:p>
    <w:p w14:paraId="454DC426" w14:textId="77777777" w:rsidR="00E97E91" w:rsidRDefault="00E97E91" w:rsidP="0007697B">
      <w:pPr>
        <w:rPr>
          <w:lang w:val="en-US"/>
        </w:rPr>
      </w:pPr>
    </w:p>
    <w:p w14:paraId="536AC663" w14:textId="450AE765" w:rsidR="00E97E91" w:rsidRDefault="008A1AC9" w:rsidP="003A1A67">
      <w:pPr>
        <w:pStyle w:val="Heading3"/>
        <w:rPr>
          <w:lang w:val="en-US"/>
        </w:rPr>
      </w:pPr>
      <w:bookmarkStart w:id="25" w:name="_Toc60823886"/>
      <w:r>
        <w:rPr>
          <w:lang w:val="en-US"/>
        </w:rPr>
        <w:t>blockchain.scripthash.subscribe</w:t>
      </w:r>
      <w:bookmarkEnd w:id="25"/>
    </w:p>
    <w:p w14:paraId="4249A2F9" w14:textId="5B347CB4" w:rsidR="00E97E91" w:rsidRDefault="0019009B" w:rsidP="0007697B">
      <w:pPr>
        <w:rPr>
          <w:lang w:val="en-US"/>
        </w:rPr>
      </w:pPr>
      <w:r>
        <w:rPr>
          <w:lang w:val="en-US"/>
        </w:rPr>
        <w:t>Causes lasting effect of sending notification whenever status of a given scripthash changes.</w:t>
      </w:r>
      <w:r w:rsidR="003F7E9F">
        <w:rPr>
          <w:lang w:val="en-US"/>
        </w:rPr>
        <w:t xml:space="preserve"> Immediate return carries current status.</w:t>
      </w:r>
    </w:p>
    <w:p w14:paraId="063C87DA" w14:textId="03993572" w:rsidR="003F7E9F" w:rsidRDefault="003F7E9F" w:rsidP="0007697B">
      <w:pPr>
        <w:rPr>
          <w:lang w:val="en-US"/>
        </w:rPr>
      </w:pPr>
      <w:r>
        <w:rPr>
          <w:lang w:val="en-US"/>
        </w:rPr>
        <w:t>By status of a scripthash we mean</w:t>
      </w:r>
      <w:r w:rsidR="008439BC">
        <w:rPr>
          <w:lang w:val="en-US"/>
        </w:rPr>
        <w:t xml:space="preserve"> either null (if no transactions are present to the scripthash) or a sha256 of an ordered list of strings in a format </w:t>
      </w:r>
      <w:r w:rsidR="008439BC" w:rsidRPr="008439BC">
        <w:rPr>
          <w:rFonts w:ascii="Courier" w:hAnsi="Courier"/>
          <w:lang w:val="en-US"/>
        </w:rPr>
        <w:t>&lt;txid&gt;:height</w:t>
      </w:r>
      <w:r w:rsidR="008439BC">
        <w:rPr>
          <w:lang w:val="en-US"/>
        </w:rPr>
        <w:t xml:space="preserve">. The order is by increasing height and position within a block, if more than one transaction is in the same block. Such list is concatenated with a list of transactions not confirmed yet, with height 0 or -1. The latter if </w:t>
      </w:r>
      <w:r w:rsidR="00CB2B1C">
        <w:rPr>
          <w:lang w:val="en-US"/>
        </w:rPr>
        <w:t>at least one of the inputs of a transaction is unconfirmed.</w:t>
      </w:r>
    </w:p>
    <w:p w14:paraId="2962FC06" w14:textId="2966BDCE" w:rsidR="00C072AA" w:rsidRDefault="00C072AA" w:rsidP="0007697B">
      <w:pPr>
        <w:rPr>
          <w:lang w:val="en-US"/>
        </w:rPr>
      </w:pPr>
      <w:r>
        <w:rPr>
          <w:lang w:val="en-US"/>
        </w:rPr>
        <w:t>Sha256 of the above list i</w:t>
      </w:r>
      <w:r w:rsidR="0038020F">
        <w:rPr>
          <w:lang w:val="en-US"/>
        </w:rPr>
        <w:t>s dubbed status of a scripthash, such status will change whenever there is new transaction to the scripthash, or whenever some attribute of any of the transactions in the list changes, like number of confirmations.</w:t>
      </w:r>
    </w:p>
    <w:p w14:paraId="2431C78F" w14:textId="77777777" w:rsidR="00D30CE3" w:rsidRDefault="00D30CE3" w:rsidP="0007697B">
      <w:pPr>
        <w:rPr>
          <w:lang w:val="en-US"/>
        </w:rPr>
      </w:pPr>
    </w:p>
    <w:p w14:paraId="08DFC9F7" w14:textId="2CBCB9F4" w:rsidR="00217EC1" w:rsidRDefault="00C60B71" w:rsidP="0007697B">
      <w:pPr>
        <w:rPr>
          <w:lang w:val="en-US"/>
        </w:rPr>
      </w:pPr>
      <w:r>
        <w:rPr>
          <w:lang w:val="en-US"/>
        </w:rPr>
        <w:t>Note that notifications are sent back on the same socket.</w:t>
      </w:r>
      <w:r w:rsidR="00D30CE3">
        <w:rPr>
          <w:lang w:val="en-US"/>
        </w:rPr>
        <w:t xml:space="preserve"> </w:t>
      </w:r>
      <w:r w:rsidR="003E6AF8">
        <w:rPr>
          <w:lang w:val="en-US"/>
        </w:rPr>
        <w:t xml:space="preserve">In order to learn about changes in transaction list for a given scripthash, periodical checks are performed, triggered by a heartbeat. The check prepares a list of updated transactions and sends this list via </w:t>
      </w:r>
      <w:r w:rsidR="003E6AF8" w:rsidRPr="003E6AF8">
        <w:rPr>
          <w:rFonts w:ascii="Courier" w:hAnsi="Courier"/>
          <w:lang w:val="en-US"/>
        </w:rPr>
        <w:t>onUpdtatedScripthashes</w:t>
      </w:r>
      <w:r w:rsidR="003E6AF8">
        <w:rPr>
          <w:lang w:val="en-US"/>
        </w:rPr>
        <w:t xml:space="preserve"> function call (name is implementation detail, but it conveys the idea). </w:t>
      </w:r>
      <w:r w:rsidR="00D70EDA">
        <w:rPr>
          <w:lang w:val="en-US"/>
        </w:rPr>
        <w:t xml:space="preserve">For every updated scripthash </w:t>
      </w:r>
      <w:r w:rsidR="0048303C">
        <w:rPr>
          <w:lang w:val="en-US"/>
        </w:rPr>
        <w:t xml:space="preserve">the </w:t>
      </w:r>
      <w:r w:rsidR="00D70EDA">
        <w:rPr>
          <w:lang w:val="en-US"/>
        </w:rPr>
        <w:t>following notification is sent:</w:t>
      </w:r>
    </w:p>
    <w:p w14:paraId="0CFD3C31" w14:textId="77777777" w:rsidR="00D70EDA" w:rsidRDefault="00D70EDA" w:rsidP="0007697B">
      <w:pPr>
        <w:rPr>
          <w:lang w:val="en-US"/>
        </w:rPr>
      </w:pPr>
    </w:p>
    <w:p w14:paraId="382D350E" w14:textId="77777777" w:rsidR="00D70EDA" w:rsidRDefault="00D70EDA" w:rsidP="00D70EDA">
      <w:pPr>
        <w:rPr>
          <w:rFonts w:ascii="Courier" w:hAnsi="Courier"/>
        </w:rPr>
      </w:pPr>
      <w:r w:rsidRPr="00D70EDA">
        <w:rPr>
          <w:rFonts w:ascii="Courier" w:hAnsi="Courier"/>
        </w:rPr>
        <w:t>{</w:t>
      </w:r>
    </w:p>
    <w:p w14:paraId="36076192" w14:textId="77777777" w:rsidR="00D70EDA" w:rsidRDefault="00D70EDA" w:rsidP="00D70EDA">
      <w:pPr>
        <w:ind w:firstLine="432"/>
        <w:rPr>
          <w:rFonts w:ascii="Courier" w:hAnsi="Courier"/>
        </w:rPr>
      </w:pPr>
      <w:r w:rsidRPr="00D70EDA">
        <w:rPr>
          <w:rFonts w:ascii="Courier" w:hAnsi="Courier"/>
        </w:rPr>
        <w:t xml:space="preserve">"jsonrpc": "2.0", </w:t>
      </w:r>
    </w:p>
    <w:p w14:paraId="5B8867A4" w14:textId="77777777" w:rsidR="00D70EDA" w:rsidRDefault="00D70EDA" w:rsidP="00D70EDA">
      <w:pPr>
        <w:ind w:firstLine="432"/>
        <w:rPr>
          <w:rFonts w:ascii="Courier" w:hAnsi="Courier"/>
        </w:rPr>
      </w:pPr>
      <w:r w:rsidRPr="00D70EDA">
        <w:rPr>
          <w:rFonts w:ascii="Courier" w:hAnsi="Courier"/>
        </w:rPr>
        <w:t xml:space="preserve">"method": "blockchain.scripthash.subscribe", </w:t>
      </w:r>
    </w:p>
    <w:p w14:paraId="74E705EC" w14:textId="00D5DAE4" w:rsidR="00D70EDA" w:rsidRDefault="00D70EDA" w:rsidP="00D70EDA">
      <w:pPr>
        <w:ind w:firstLine="432"/>
        <w:rPr>
          <w:rFonts w:ascii="Courier" w:hAnsi="Courier"/>
        </w:rPr>
      </w:pPr>
      <w:r w:rsidRPr="00D70EDA">
        <w:rPr>
          <w:rFonts w:ascii="Courier" w:hAnsi="Courier"/>
        </w:rPr>
        <w:t xml:space="preserve">"params": </w:t>
      </w:r>
      <w:r w:rsidRPr="00663F56">
        <w:rPr>
          <w:rFonts w:ascii="Courier" w:hAnsi="Courier"/>
        </w:rPr>
        <w:t>["</w:t>
      </w:r>
      <w:r w:rsidR="00663F56" w:rsidRPr="00663F56">
        <w:rPr>
          <w:rFonts w:ascii="Courier" w:hAnsi="Courier"/>
          <w:bCs/>
        </w:rPr>
        <w:t>&lt;scripthash&gt;</w:t>
      </w:r>
      <w:r w:rsidRPr="00663F56">
        <w:rPr>
          <w:rFonts w:ascii="Courier" w:hAnsi="Courier"/>
        </w:rPr>
        <w:t>",</w:t>
      </w:r>
      <w:r w:rsidRPr="00D70EDA">
        <w:rPr>
          <w:rFonts w:ascii="Courier" w:hAnsi="Courier"/>
        </w:rPr>
        <w:t xml:space="preserve"> "</w:t>
      </w:r>
      <w:r w:rsidR="00663F56">
        <w:rPr>
          <w:rFonts w:ascii="Courier" w:hAnsi="Courier"/>
        </w:rPr>
        <w:t>&lt;status (history hash)&gt;</w:t>
      </w:r>
      <w:r w:rsidRPr="00D70EDA">
        <w:rPr>
          <w:rFonts w:ascii="Courier" w:hAnsi="Courier"/>
        </w:rPr>
        <w:t>"]</w:t>
      </w:r>
    </w:p>
    <w:p w14:paraId="2DB9BAE3" w14:textId="5DDB2C2A" w:rsidR="00D70EDA" w:rsidRPr="00D70EDA" w:rsidRDefault="00D70EDA" w:rsidP="00D70EDA">
      <w:pPr>
        <w:rPr>
          <w:rFonts w:ascii="Courier" w:hAnsi="Courier"/>
        </w:rPr>
      </w:pPr>
      <w:r w:rsidRPr="00D70EDA">
        <w:rPr>
          <w:rFonts w:ascii="Courier" w:hAnsi="Courier"/>
        </w:rPr>
        <w:t>}</w:t>
      </w:r>
    </w:p>
    <w:p w14:paraId="5940D805" w14:textId="77777777" w:rsidR="00D70EDA" w:rsidRPr="00D70EDA" w:rsidRDefault="00D70EDA" w:rsidP="0007697B"/>
    <w:p w14:paraId="1DFE1096" w14:textId="5BBD6143" w:rsidR="00E97E91" w:rsidRDefault="00794051" w:rsidP="0007697B">
      <w:pPr>
        <w:rPr>
          <w:lang w:val="en-US"/>
        </w:rPr>
      </w:pPr>
      <w:r>
        <w:rPr>
          <w:lang w:val="en-US"/>
        </w:rPr>
        <w:t>The above notification is pushed into the socket</w:t>
      </w:r>
      <w:r w:rsidR="00295DD7">
        <w:rPr>
          <w:lang w:val="en-US"/>
        </w:rPr>
        <w:t xml:space="preserve"> every time a heartbeat-drive check detects change in scripthash history.</w:t>
      </w:r>
    </w:p>
    <w:p w14:paraId="613F7E6B" w14:textId="77777777" w:rsidR="00F027B7" w:rsidRDefault="00F027B7" w:rsidP="0007697B">
      <w:pPr>
        <w:rPr>
          <w:lang w:val="en-US"/>
        </w:rPr>
      </w:pPr>
    </w:p>
    <w:p w14:paraId="5BE1AA22" w14:textId="77777777" w:rsidR="00F027B7" w:rsidRDefault="00F027B7" w:rsidP="0007697B">
      <w:pPr>
        <w:rPr>
          <w:lang w:val="en-US"/>
        </w:rPr>
      </w:pPr>
    </w:p>
    <w:p w14:paraId="5DF378E6" w14:textId="01C4998B" w:rsidR="004E01F3" w:rsidRDefault="004E01F3" w:rsidP="004E01F3">
      <w:pPr>
        <w:pStyle w:val="Heading3"/>
        <w:rPr>
          <w:lang w:val="en-US"/>
        </w:rPr>
      </w:pPr>
      <w:bookmarkStart w:id="26" w:name="_Toc60823887"/>
      <w:r>
        <w:rPr>
          <w:lang w:val="en-US"/>
        </w:rPr>
        <w:t>blockchain.headers.subscribe</w:t>
      </w:r>
      <w:bookmarkEnd w:id="26"/>
    </w:p>
    <w:p w14:paraId="7E08466F" w14:textId="22C618EE" w:rsidR="004E01F3" w:rsidRDefault="003D77AD" w:rsidP="0007697B">
      <w:pPr>
        <w:rPr>
          <w:lang w:val="en-US"/>
        </w:rPr>
      </w:pPr>
      <w:r>
        <w:rPr>
          <w:lang w:val="en-US"/>
        </w:rPr>
        <w:t>Causes lasting effect of sending notification whenever</w:t>
      </w:r>
      <w:r w:rsidR="00E66FED">
        <w:rPr>
          <w:lang w:val="en-US"/>
        </w:rPr>
        <w:t xml:space="preserve"> there is a new block on the Bitcoin blockchain. </w:t>
      </w:r>
      <w:r w:rsidR="00895853">
        <w:rPr>
          <w:lang w:val="en-US"/>
        </w:rPr>
        <w:t xml:space="preserve">Immediate return carries current top block height and current top block header hash. </w:t>
      </w:r>
    </w:p>
    <w:p w14:paraId="5743ACFD" w14:textId="77777777" w:rsidR="003D77AD" w:rsidRDefault="003D77AD" w:rsidP="0007697B">
      <w:pPr>
        <w:rPr>
          <w:lang w:val="en-US"/>
        </w:rPr>
      </w:pPr>
    </w:p>
    <w:p w14:paraId="1E830119" w14:textId="16D9AF19" w:rsidR="004E01F3" w:rsidRDefault="00FB2E76" w:rsidP="0007697B">
      <w:pPr>
        <w:rPr>
          <w:lang w:val="en-US"/>
        </w:rPr>
      </w:pPr>
      <w:r>
        <w:rPr>
          <w:lang w:val="en-US"/>
        </w:rPr>
        <w:t xml:space="preserve">Heartbeat triggers two following RPC calls: </w:t>
      </w:r>
      <w:r w:rsidRPr="004A0EC1">
        <w:rPr>
          <w:rFonts w:ascii="Courier" w:hAnsi="Courier"/>
          <w:lang w:val="en-US"/>
        </w:rPr>
        <w:t>getbestblockhash</w:t>
      </w:r>
      <w:r>
        <w:rPr>
          <w:lang w:val="en-US"/>
        </w:rPr>
        <w:t xml:space="preserve"> and </w:t>
      </w:r>
      <w:r w:rsidRPr="004A0EC1">
        <w:rPr>
          <w:rFonts w:ascii="Courier" w:hAnsi="Courier"/>
          <w:lang w:val="en-US"/>
        </w:rPr>
        <w:t>getblockheader</w:t>
      </w:r>
      <w:r>
        <w:rPr>
          <w:lang w:val="en-US"/>
        </w:rPr>
        <w:t xml:space="preserve">. </w:t>
      </w:r>
      <w:r w:rsidRPr="004A0EC1">
        <w:rPr>
          <w:rFonts w:ascii="Courier" w:hAnsi="Courier"/>
          <w:lang w:val="en-US"/>
        </w:rPr>
        <w:t>getbestblockhash</w:t>
      </w:r>
      <w:r>
        <w:rPr>
          <w:lang w:val="en-US"/>
        </w:rPr>
        <w:t xml:space="preserve"> provides best blockhash, which is fed to </w:t>
      </w:r>
      <w:r w:rsidRPr="004A0EC1">
        <w:rPr>
          <w:rFonts w:ascii="Courier" w:hAnsi="Courier"/>
          <w:lang w:val="en-US"/>
        </w:rPr>
        <w:t>getblockheader</w:t>
      </w:r>
      <w:r>
        <w:rPr>
          <w:lang w:val="en-US"/>
        </w:rPr>
        <w:t xml:space="preserve">, which returns </w:t>
      </w:r>
      <w:r w:rsidRPr="004A0EC1">
        <w:rPr>
          <w:rFonts w:ascii="Courier" w:hAnsi="Courier"/>
          <w:lang w:val="en-US"/>
        </w:rPr>
        <w:t>GetBlockHeaderResult</w:t>
      </w:r>
      <w:r>
        <w:rPr>
          <w:lang w:val="en-US"/>
        </w:rPr>
        <w:t>, whic</w:t>
      </w:r>
      <w:r w:rsidR="00767352">
        <w:rPr>
          <w:lang w:val="en-US"/>
        </w:rPr>
        <w:t>h is serialized into header hex</w:t>
      </w:r>
      <w:r>
        <w:rPr>
          <w:lang w:val="en-US"/>
        </w:rPr>
        <w:t xml:space="preserve"> </w:t>
      </w:r>
      <w:r w:rsidR="00767352">
        <w:rPr>
          <w:lang w:val="en-US"/>
        </w:rPr>
        <w:t>(</w:t>
      </w:r>
      <w:r>
        <w:rPr>
          <w:lang w:val="en-US"/>
        </w:rPr>
        <w:t xml:space="preserve">serialized raw bytes with header information in the format </w:t>
      </w:r>
      <w:r w:rsidRPr="004A0EC1">
        <w:rPr>
          <w:rFonts w:ascii="Courier" w:hAnsi="Courier"/>
          <w:lang w:val="en-US"/>
        </w:rPr>
        <w:t>&lt;i32s32sIII</w:t>
      </w:r>
      <w:r w:rsidR="00767352">
        <w:rPr>
          <w:lang w:val="en-US"/>
        </w:rPr>
        <w:t>).</w:t>
      </w:r>
    </w:p>
    <w:p w14:paraId="7A39B871" w14:textId="77777777" w:rsidR="00165574" w:rsidRDefault="00165574" w:rsidP="0007697B">
      <w:pPr>
        <w:rPr>
          <w:lang w:val="en-US"/>
        </w:rPr>
      </w:pPr>
    </w:p>
    <w:p w14:paraId="1365C083" w14:textId="78A38D5F" w:rsidR="00165574" w:rsidRDefault="004A0EC1" w:rsidP="0007697B">
      <w:r>
        <w:t>For every new block detected, the following notification is sent:</w:t>
      </w:r>
    </w:p>
    <w:p w14:paraId="0C0360C1" w14:textId="77777777" w:rsidR="004A0EC1" w:rsidRDefault="004A0EC1" w:rsidP="0007697B"/>
    <w:p w14:paraId="522A36CC" w14:textId="667077B1" w:rsidR="0045608F" w:rsidRDefault="0045608F" w:rsidP="0045608F">
      <w:r w:rsidRPr="0045608F">
        <w:t>{</w:t>
      </w:r>
    </w:p>
    <w:p w14:paraId="03ACB6CB" w14:textId="77777777" w:rsidR="0045608F" w:rsidRDefault="0045608F" w:rsidP="0045608F">
      <w:pPr>
        <w:ind w:firstLine="432"/>
      </w:pPr>
      <w:r w:rsidRPr="0045608F">
        <w:t xml:space="preserve">"jsonrpc": "2.0", </w:t>
      </w:r>
    </w:p>
    <w:p w14:paraId="0E3E91CC" w14:textId="77777777" w:rsidR="0045608F" w:rsidRDefault="0045608F" w:rsidP="0045608F">
      <w:pPr>
        <w:ind w:firstLine="432"/>
      </w:pPr>
      <w:r w:rsidRPr="0045608F">
        <w:t xml:space="preserve">"method": "blockchain.headers.subscribe", </w:t>
      </w:r>
    </w:p>
    <w:p w14:paraId="668C31AD" w14:textId="77777777" w:rsidR="0045608F" w:rsidRDefault="0045608F" w:rsidP="0045608F">
      <w:pPr>
        <w:ind w:firstLine="432"/>
      </w:pPr>
      <w:r w:rsidRPr="0045608F">
        <w:t>"params": [{"hex": "</w:t>
      </w:r>
      <w:r w:rsidRPr="0045608F">
        <w:rPr>
          <w:bCs/>
        </w:rPr>
        <w:t>&lt;</w:t>
      </w:r>
      <w:r>
        <w:rPr>
          <w:bCs/>
        </w:rPr>
        <w:t xml:space="preserve">top block </w:t>
      </w:r>
      <w:r w:rsidRPr="0045608F">
        <w:rPr>
          <w:bCs/>
        </w:rPr>
        <w:t>header hex&gt;</w:t>
      </w:r>
      <w:r w:rsidRPr="0045608F">
        <w:t xml:space="preserve">", "height": </w:t>
      </w:r>
      <w:r>
        <w:t>&lt;top block height&gt;</w:t>
      </w:r>
      <w:r w:rsidRPr="0045608F">
        <w:t>}]</w:t>
      </w:r>
    </w:p>
    <w:p w14:paraId="07D101F6" w14:textId="2B5AB302" w:rsidR="0045608F" w:rsidRPr="0045608F" w:rsidRDefault="0045608F" w:rsidP="0045608F">
      <w:r w:rsidRPr="0045608F">
        <w:t>}</w:t>
      </w:r>
    </w:p>
    <w:p w14:paraId="35737DBB" w14:textId="77777777" w:rsidR="004A0EC1" w:rsidRPr="00FB2E76" w:rsidRDefault="004A0EC1" w:rsidP="0007697B"/>
    <w:p w14:paraId="1A63B3F6" w14:textId="77777777" w:rsidR="00FB2E76" w:rsidRDefault="00FB2E76" w:rsidP="0007697B">
      <w:pPr>
        <w:rPr>
          <w:lang w:val="en-US"/>
        </w:rPr>
      </w:pPr>
    </w:p>
    <w:p w14:paraId="7DFBAE2B" w14:textId="77777777" w:rsidR="00FB2E76" w:rsidRDefault="00FB2E76" w:rsidP="0007697B">
      <w:pPr>
        <w:rPr>
          <w:lang w:val="en-US"/>
        </w:rPr>
      </w:pPr>
    </w:p>
    <w:p w14:paraId="6BD1F646" w14:textId="7EA65BD2" w:rsidR="00F027B7" w:rsidRDefault="00346267" w:rsidP="00346267">
      <w:pPr>
        <w:pStyle w:val="Heading1"/>
        <w:rPr>
          <w:lang w:val="en-US"/>
        </w:rPr>
      </w:pPr>
      <w:bookmarkStart w:id="27" w:name="_Toc60823888"/>
      <w:r>
        <w:rPr>
          <w:lang w:val="en-US"/>
        </w:rPr>
        <w:t>Testing</w:t>
      </w:r>
      <w:bookmarkEnd w:id="27"/>
    </w:p>
    <w:p w14:paraId="4C80A77E" w14:textId="77777777" w:rsidR="00346267" w:rsidRDefault="00346267" w:rsidP="00346267">
      <w:pPr>
        <w:rPr>
          <w:lang w:val="en-US"/>
        </w:rPr>
      </w:pPr>
    </w:p>
    <w:p w14:paraId="4F1D7954" w14:textId="5CBA2B16" w:rsidR="00346267" w:rsidRDefault="00346267" w:rsidP="00346267">
      <w:pPr>
        <w:pStyle w:val="Heading2"/>
        <w:rPr>
          <w:lang w:val="en-US"/>
        </w:rPr>
      </w:pPr>
      <w:bookmarkStart w:id="28" w:name="_Toc60823889"/>
      <w:r>
        <w:rPr>
          <w:lang w:val="en-US"/>
        </w:rPr>
        <w:t xml:space="preserve">Run </w:t>
      </w:r>
      <w:r w:rsidR="00EA4C46">
        <w:rPr>
          <w:lang w:val="en-US"/>
        </w:rPr>
        <w:t xml:space="preserve">tests via </w:t>
      </w:r>
      <w:r>
        <w:rPr>
          <w:lang w:val="en-US"/>
        </w:rPr>
        <w:t>SBT</w:t>
      </w:r>
      <w:bookmarkEnd w:id="28"/>
    </w:p>
    <w:p w14:paraId="38C4770A" w14:textId="77777777" w:rsidR="00346267" w:rsidRDefault="00346267" w:rsidP="00346267">
      <w:pPr>
        <w:rPr>
          <w:lang w:val="en-US"/>
        </w:rPr>
      </w:pPr>
    </w:p>
    <w:p w14:paraId="75AAEE84" w14:textId="58A6E24A" w:rsidR="00346267" w:rsidRPr="00EA4C46" w:rsidRDefault="00EA4C46" w:rsidP="00346267">
      <w:pPr>
        <w:rPr>
          <w:rFonts w:ascii="Arial Narrow" w:hAnsi="Arial Narrow"/>
          <w:b/>
          <w:i/>
          <w:lang w:val="en-US"/>
        </w:rPr>
      </w:pPr>
      <w:r w:rsidRPr="00EA4C46">
        <w:rPr>
          <w:rFonts w:ascii="Arial Narrow" w:hAnsi="Arial Narrow"/>
          <w:b/>
          <w:i/>
          <w:lang w:val="en-US"/>
        </w:rPr>
        <w:t>sbt test -Djavax.net.ssl.keyStore=/Users/miloszm/proj/epsmi/rpcserver2.jks -Djavax.net.ssl.keyStorePassword=123456</w:t>
      </w:r>
    </w:p>
    <w:p w14:paraId="210D461F" w14:textId="77777777" w:rsidR="00F027B7" w:rsidRDefault="00F027B7" w:rsidP="0007697B">
      <w:pPr>
        <w:rPr>
          <w:lang w:val="en-US"/>
        </w:rPr>
      </w:pPr>
    </w:p>
    <w:p w14:paraId="1E9B2D06" w14:textId="3C15448A" w:rsidR="002C53AF" w:rsidRDefault="002C53AF" w:rsidP="0007697B">
      <w:pPr>
        <w:rPr>
          <w:lang w:val="en-US"/>
        </w:rPr>
      </w:pPr>
      <w:r>
        <w:rPr>
          <w:lang w:val="en-US"/>
        </w:rPr>
        <w:t>Note – requires running a fully synchronized Bitcoin node, and a local Electrum wallet.</w:t>
      </w:r>
    </w:p>
    <w:p w14:paraId="1547DAD2" w14:textId="77777777" w:rsidR="00F027B7" w:rsidRDefault="00F027B7" w:rsidP="0007697B">
      <w:pPr>
        <w:rPr>
          <w:lang w:val="en-US"/>
        </w:rPr>
      </w:pPr>
    </w:p>
    <w:p w14:paraId="3287E857" w14:textId="1CDEF0CB" w:rsidR="002C53AF" w:rsidRDefault="003E085F" w:rsidP="0007697B">
      <w:pPr>
        <w:rPr>
          <w:lang w:val="en-US"/>
        </w:rPr>
      </w:pPr>
      <w:r>
        <w:rPr>
          <w:lang w:val="en-US"/>
        </w:rPr>
        <w:t>TODO – make sure tests run with any wallet</w:t>
      </w:r>
      <w:r w:rsidR="00560C1B">
        <w:rPr>
          <w:lang w:val="en-US"/>
        </w:rPr>
        <w:t xml:space="preserve"> content</w:t>
      </w:r>
    </w:p>
    <w:p w14:paraId="02B5E4CA" w14:textId="77777777" w:rsidR="003E085F" w:rsidRDefault="003E085F" w:rsidP="0007697B">
      <w:pPr>
        <w:rPr>
          <w:lang w:val="en-US"/>
        </w:rPr>
      </w:pPr>
    </w:p>
    <w:p w14:paraId="22E92EAB" w14:textId="0EB260AB" w:rsidR="002C53AF" w:rsidRDefault="005174D9" w:rsidP="002C53AF">
      <w:pPr>
        <w:pStyle w:val="Heading2"/>
        <w:rPr>
          <w:lang w:val="en-US"/>
        </w:rPr>
      </w:pPr>
      <w:bookmarkStart w:id="29" w:name="_Toc60823890"/>
      <w:r>
        <w:rPr>
          <w:lang w:val="en-US"/>
        </w:rPr>
        <w:t xml:space="preserve">Manual </w:t>
      </w:r>
      <w:r w:rsidR="008B20DA">
        <w:rPr>
          <w:lang w:val="en-US"/>
        </w:rPr>
        <w:t xml:space="preserve">Acceptance </w:t>
      </w:r>
      <w:r>
        <w:rPr>
          <w:lang w:val="en-US"/>
        </w:rPr>
        <w:t>Testing</w:t>
      </w:r>
      <w:r w:rsidR="002C53AF">
        <w:rPr>
          <w:lang w:val="en-US"/>
        </w:rPr>
        <w:t xml:space="preserve"> in </w:t>
      </w:r>
      <w:r>
        <w:rPr>
          <w:lang w:val="en-US"/>
        </w:rPr>
        <w:t>Testnet</w:t>
      </w:r>
      <w:bookmarkEnd w:id="29"/>
    </w:p>
    <w:p w14:paraId="66B02086" w14:textId="3F7267AA" w:rsidR="002C53AF" w:rsidRDefault="001D5BBB" w:rsidP="002C53AF">
      <w:pPr>
        <w:rPr>
          <w:lang w:val="en-US"/>
        </w:rPr>
      </w:pPr>
      <w:r>
        <w:rPr>
          <w:lang w:val="en-US"/>
        </w:rPr>
        <w:t>Switch local Bitcoin node to Testnet.</w:t>
      </w:r>
      <w:r w:rsidR="00DF3212">
        <w:rPr>
          <w:lang w:val="en-US"/>
        </w:rPr>
        <w:t xml:space="preserve"> Make sure it is fully synchronized.</w:t>
      </w:r>
    </w:p>
    <w:p w14:paraId="2087D12D" w14:textId="77777777" w:rsidR="00121E50" w:rsidRDefault="00121E50" w:rsidP="002C53AF">
      <w:pPr>
        <w:rPr>
          <w:lang w:val="en-US"/>
        </w:rPr>
      </w:pPr>
    </w:p>
    <w:p w14:paraId="15706F16" w14:textId="62C35CF5" w:rsidR="00121E50" w:rsidRDefault="00121E50" w:rsidP="002C53AF">
      <w:pPr>
        <w:rPr>
          <w:lang w:val="en-US"/>
        </w:rPr>
      </w:pPr>
      <w:r>
        <w:rPr>
          <w:lang w:val="en-US"/>
        </w:rPr>
        <w:t xml:space="preserve">Switching is done in bitcoin.conf, change </w:t>
      </w:r>
      <w:r w:rsidRPr="00121E50">
        <w:rPr>
          <w:rFonts w:ascii="Courier" w:hAnsi="Courier"/>
          <w:lang w:val="en-US"/>
        </w:rPr>
        <w:t>testnet=0</w:t>
      </w:r>
      <w:r>
        <w:rPr>
          <w:lang w:val="en-US"/>
        </w:rPr>
        <w:t xml:space="preserve"> to </w:t>
      </w:r>
      <w:r>
        <w:rPr>
          <w:rFonts w:ascii="Courier" w:hAnsi="Courier"/>
          <w:lang w:val="en-US"/>
        </w:rPr>
        <w:t>t</w:t>
      </w:r>
      <w:r w:rsidRPr="00121E50">
        <w:rPr>
          <w:rFonts w:ascii="Courier" w:hAnsi="Courier"/>
          <w:lang w:val="en-US"/>
        </w:rPr>
        <w:t>estnet=1</w:t>
      </w:r>
    </w:p>
    <w:p w14:paraId="0BD70ECB" w14:textId="2D5F7E2F" w:rsidR="008C7C91" w:rsidRDefault="00417435" w:rsidP="002C53AF">
      <w:pPr>
        <w:rPr>
          <w:lang w:val="en-US"/>
        </w:rPr>
      </w:pPr>
      <w:r>
        <w:rPr>
          <w:lang w:val="en-US"/>
        </w:rPr>
        <w:t xml:space="preserve">You can open Bitcoin Core configuration file by going to </w:t>
      </w:r>
      <w:r w:rsidRPr="003A4385">
        <w:rPr>
          <w:rFonts w:ascii="Courier" w:hAnsi="Courier"/>
          <w:lang w:val="en-US"/>
        </w:rPr>
        <w:t>Bitcoin Core/Preferences</w:t>
      </w:r>
      <w:r>
        <w:rPr>
          <w:lang w:val="en-US"/>
        </w:rPr>
        <w:t xml:space="preserve">, and push the button </w:t>
      </w:r>
      <w:r w:rsidRPr="003A4385">
        <w:rPr>
          <w:rFonts w:ascii="Courier" w:hAnsi="Courier"/>
          <w:lang w:val="en-US"/>
        </w:rPr>
        <w:t>Open Configuration File</w:t>
      </w:r>
      <w:r>
        <w:rPr>
          <w:lang w:val="en-US"/>
        </w:rPr>
        <w:t>.</w:t>
      </w:r>
    </w:p>
    <w:p w14:paraId="320BC070" w14:textId="77777777" w:rsidR="00417435" w:rsidRDefault="00417435" w:rsidP="002C53AF">
      <w:pPr>
        <w:rPr>
          <w:lang w:val="en-US"/>
        </w:rPr>
      </w:pPr>
    </w:p>
    <w:p w14:paraId="491EA69B" w14:textId="611C3BE0" w:rsidR="001D5BBB" w:rsidRDefault="008271C3" w:rsidP="002C53AF">
      <w:pPr>
        <w:rPr>
          <w:lang w:val="en-US"/>
        </w:rPr>
      </w:pPr>
      <w:r>
        <w:rPr>
          <w:lang w:val="en-US"/>
        </w:rPr>
        <w:t>Switch EPSMI to Testnet.</w:t>
      </w:r>
    </w:p>
    <w:p w14:paraId="545F3A51" w14:textId="438B8A39" w:rsidR="008C7C91" w:rsidRDefault="00B40781" w:rsidP="002C53AF">
      <w:pPr>
        <w:rPr>
          <w:lang w:val="en-US"/>
        </w:rPr>
      </w:pPr>
      <w:r>
        <w:rPr>
          <w:lang w:val="en-US"/>
        </w:rPr>
        <w:t xml:space="preserve">You can do it by changing </w:t>
      </w:r>
      <w:r w:rsidRPr="00B40781">
        <w:rPr>
          <w:rFonts w:ascii="Courier" w:hAnsi="Courier"/>
          <w:lang w:val="en-US"/>
        </w:rPr>
        <w:t>testnet=false</w:t>
      </w:r>
      <w:r>
        <w:rPr>
          <w:lang w:val="en-US"/>
        </w:rPr>
        <w:t xml:space="preserve"> to </w:t>
      </w:r>
      <w:r w:rsidRPr="00B40781">
        <w:rPr>
          <w:rFonts w:ascii="Courier" w:hAnsi="Courier"/>
          <w:lang w:val="en-US"/>
        </w:rPr>
        <w:t>testnet=true</w:t>
      </w:r>
      <w:r>
        <w:rPr>
          <w:lang w:val="en-US"/>
        </w:rPr>
        <w:t xml:space="preserve"> in EPSMI </w:t>
      </w:r>
      <w:r w:rsidRPr="00B40781">
        <w:rPr>
          <w:rFonts w:ascii="Courier" w:hAnsi="Courier"/>
          <w:lang w:val="en-US"/>
        </w:rPr>
        <w:t>configuration.conf</w:t>
      </w:r>
      <w:r>
        <w:rPr>
          <w:lang w:val="en-US"/>
        </w:rPr>
        <w:t xml:space="preserve"> file.</w:t>
      </w:r>
    </w:p>
    <w:p w14:paraId="152C4613" w14:textId="77777777" w:rsidR="00B40781" w:rsidRDefault="00B40781" w:rsidP="002C53AF">
      <w:pPr>
        <w:rPr>
          <w:lang w:val="en-US"/>
        </w:rPr>
      </w:pPr>
    </w:p>
    <w:p w14:paraId="22C0FFA6" w14:textId="615ED036" w:rsidR="008271C3" w:rsidRDefault="00A733F1" w:rsidP="002C53AF">
      <w:pPr>
        <w:rPr>
          <w:lang w:val="en-US"/>
        </w:rPr>
      </w:pPr>
      <w:r>
        <w:rPr>
          <w:lang w:val="en-US"/>
        </w:rPr>
        <w:t>Start Electrum wallet in Testnet mode.</w:t>
      </w:r>
    </w:p>
    <w:p w14:paraId="39F40489" w14:textId="59021D92" w:rsidR="00A733F1" w:rsidRDefault="000F0AF0" w:rsidP="002C53AF">
      <w:pPr>
        <w:rPr>
          <w:lang w:val="en-US"/>
        </w:rPr>
      </w:pPr>
      <w:r>
        <w:rPr>
          <w:lang w:val="en-US"/>
        </w:rPr>
        <w:t>This can be done, for example, by starting Electrum via the following command:</w:t>
      </w:r>
    </w:p>
    <w:p w14:paraId="0D669CA9" w14:textId="2E0CF77D" w:rsidR="00A733F1" w:rsidRPr="0065132F" w:rsidRDefault="0065132F" w:rsidP="002C53AF">
      <w:pPr>
        <w:rPr>
          <w:rFonts w:ascii="Arial Narrow" w:hAnsi="Arial Narrow"/>
          <w:b/>
          <w:i/>
          <w:lang w:val="en-US"/>
        </w:rPr>
      </w:pPr>
      <w:r w:rsidRPr="0065132F">
        <w:rPr>
          <w:rFonts w:ascii="Arial Narrow" w:hAnsi="Arial Narrow"/>
          <w:b/>
          <w:i/>
          <w:lang w:val="en-US"/>
        </w:rPr>
        <w:t>/Applications/Electrum.app/Contents/MacOS $./run_electrum --testnet</w:t>
      </w:r>
    </w:p>
    <w:p w14:paraId="19A377F3" w14:textId="77777777" w:rsidR="002A6FED" w:rsidRDefault="002A6FED" w:rsidP="002C53AF">
      <w:pPr>
        <w:rPr>
          <w:lang w:val="en-US"/>
        </w:rPr>
      </w:pPr>
    </w:p>
    <w:p w14:paraId="12A904A2" w14:textId="576D11C4" w:rsidR="00E02AEC" w:rsidRDefault="00E02AEC" w:rsidP="002C53AF">
      <w:pPr>
        <w:rPr>
          <w:lang w:val="en-US"/>
        </w:rPr>
      </w:pPr>
      <w:r>
        <w:rPr>
          <w:lang w:val="en-US"/>
        </w:rPr>
        <w:t>Make sure you</w:t>
      </w:r>
      <w:r w:rsidR="003161AD">
        <w:rPr>
          <w:lang w:val="en-US"/>
        </w:rPr>
        <w:t xml:space="preserve">r wallet is </w:t>
      </w:r>
      <w:r w:rsidR="00CE22D7">
        <w:rPr>
          <w:lang w:val="en-US"/>
        </w:rPr>
        <w:t xml:space="preserve">only </w:t>
      </w:r>
      <w:r w:rsidR="003161AD">
        <w:rPr>
          <w:lang w:val="en-US"/>
        </w:rPr>
        <w:t xml:space="preserve">using EPSMI as </w:t>
      </w:r>
      <w:r w:rsidR="00CE22D7">
        <w:rPr>
          <w:lang w:val="en-US"/>
        </w:rPr>
        <w:t xml:space="preserve">the </w:t>
      </w:r>
      <w:r w:rsidR="003161AD">
        <w:rPr>
          <w:lang w:val="en-US"/>
        </w:rPr>
        <w:t>Electrum server.</w:t>
      </w:r>
    </w:p>
    <w:p w14:paraId="79236362" w14:textId="77777777" w:rsidR="00E02AEC" w:rsidRDefault="00E02AEC" w:rsidP="002C53AF">
      <w:pPr>
        <w:rPr>
          <w:lang w:val="en-US"/>
        </w:rPr>
      </w:pPr>
    </w:p>
    <w:p w14:paraId="0DDC9CAF" w14:textId="4DDF82C8" w:rsidR="002C53AF" w:rsidRDefault="00DF3212" w:rsidP="002C53AF">
      <w:pPr>
        <w:rPr>
          <w:lang w:val="en-US"/>
        </w:rPr>
      </w:pPr>
      <w:r>
        <w:rPr>
          <w:lang w:val="en-US"/>
        </w:rPr>
        <w:t xml:space="preserve">Go to </w:t>
      </w:r>
      <w:r w:rsidR="00E02AEC">
        <w:rPr>
          <w:lang w:val="en-US"/>
        </w:rPr>
        <w:t>Testnet faucet and send some bitcoin to your wallet.</w:t>
      </w:r>
    </w:p>
    <w:p w14:paraId="63739D8B" w14:textId="1DC81914" w:rsidR="002C53AF" w:rsidRPr="001D6FDA" w:rsidRDefault="001D6FDA" w:rsidP="002C53AF">
      <w:pPr>
        <w:rPr>
          <w:rFonts w:ascii="Arial Narrow" w:hAnsi="Arial Narrow"/>
          <w:b/>
          <w:i/>
          <w:lang w:val="en-US"/>
        </w:rPr>
      </w:pPr>
      <w:r w:rsidRPr="001D6FDA">
        <w:rPr>
          <w:rFonts w:ascii="Arial Narrow" w:hAnsi="Arial Narrow"/>
          <w:b/>
          <w:i/>
          <w:lang w:val="en-US"/>
        </w:rPr>
        <w:t>https://bitcoinfaucet.uo1.net/send.php</w:t>
      </w:r>
    </w:p>
    <w:p w14:paraId="6B4B0F63" w14:textId="77777777" w:rsidR="00915440" w:rsidRDefault="00915440" w:rsidP="002C53AF">
      <w:pPr>
        <w:rPr>
          <w:lang w:val="en-US"/>
        </w:rPr>
      </w:pPr>
    </w:p>
    <w:p w14:paraId="656FD1A2" w14:textId="78445F05" w:rsidR="002C53AF" w:rsidRDefault="0082334C" w:rsidP="002C53AF">
      <w:pPr>
        <w:rPr>
          <w:lang w:val="en-US"/>
        </w:rPr>
      </w:pPr>
      <w:r>
        <w:rPr>
          <w:lang w:val="en-US"/>
        </w:rPr>
        <w:t>Make sure new bitcoin appears correctly in your wallet, and confirmation process is shown as expected.</w:t>
      </w:r>
    </w:p>
    <w:p w14:paraId="31A50395" w14:textId="77777777" w:rsidR="0082334C" w:rsidRDefault="0082334C" w:rsidP="002C53AF">
      <w:pPr>
        <w:rPr>
          <w:lang w:val="en-US"/>
        </w:rPr>
      </w:pPr>
    </w:p>
    <w:p w14:paraId="39EF3575" w14:textId="6E927C84" w:rsidR="0082334C" w:rsidRPr="002C53AF" w:rsidRDefault="0082334C" w:rsidP="002C53AF">
      <w:pPr>
        <w:rPr>
          <w:lang w:val="en-US"/>
        </w:rPr>
      </w:pPr>
      <w:r>
        <w:rPr>
          <w:lang w:val="en-US"/>
        </w:rPr>
        <w:t>Send some bitcoin from your wallet back to the faucet (or any other destination) and make sure your wallet balances change as expected, see the confirmation process being show as expected.</w:t>
      </w:r>
    </w:p>
    <w:p w14:paraId="00A26FAD" w14:textId="77777777" w:rsidR="00F027B7" w:rsidRPr="0007697B" w:rsidRDefault="00F027B7" w:rsidP="0007697B">
      <w:pPr>
        <w:rPr>
          <w:lang w:val="en-US"/>
        </w:rPr>
      </w:pPr>
    </w:p>
    <w:p w14:paraId="511606A8" w14:textId="77777777" w:rsidR="00026855" w:rsidRDefault="00026855" w:rsidP="00D203B4">
      <w:pPr>
        <w:rPr>
          <w:lang w:val="en-US"/>
        </w:rPr>
      </w:pPr>
    </w:p>
    <w:p w14:paraId="36614C07" w14:textId="77777777" w:rsidR="006D5F42" w:rsidRDefault="006D5F42" w:rsidP="00D203B4">
      <w:pPr>
        <w:rPr>
          <w:lang w:val="en-US"/>
        </w:rPr>
      </w:pPr>
    </w:p>
    <w:p w14:paraId="550A4EB8" w14:textId="476276CB" w:rsidR="001E71FC" w:rsidRDefault="001E71FC" w:rsidP="005A2827">
      <w:pPr>
        <w:rPr>
          <w:lang w:val="en-US"/>
        </w:rPr>
      </w:pPr>
    </w:p>
    <w:p w14:paraId="2A8A1D95" w14:textId="2B0D9F9E" w:rsidR="007229D9" w:rsidRDefault="007229D9" w:rsidP="006A23C0">
      <w:pPr>
        <w:rPr>
          <w:lang w:val="en-US"/>
        </w:rPr>
      </w:pPr>
    </w:p>
    <w:p w14:paraId="0F9D9A6C" w14:textId="77777777" w:rsidR="00A47FEB" w:rsidRDefault="00A47FEB" w:rsidP="00480510">
      <w:pPr>
        <w:rPr>
          <w:lang w:val="en-US"/>
        </w:rPr>
      </w:pPr>
    </w:p>
    <w:p w14:paraId="2C39EB0A" w14:textId="77777777" w:rsidR="00A47FEB" w:rsidRDefault="00A47FEB" w:rsidP="00480510">
      <w:pPr>
        <w:rPr>
          <w:lang w:val="en-US"/>
        </w:rPr>
      </w:pPr>
    </w:p>
    <w:p w14:paraId="44FAB540" w14:textId="77777777" w:rsidR="00A47FEB" w:rsidRDefault="00A47FEB" w:rsidP="00480510">
      <w:pPr>
        <w:rPr>
          <w:lang w:val="en-US"/>
        </w:rPr>
      </w:pPr>
    </w:p>
    <w:p w14:paraId="61083130" w14:textId="77777777" w:rsidR="005F7110" w:rsidRPr="00480510" w:rsidRDefault="005F7110" w:rsidP="00480510">
      <w:pPr>
        <w:rPr>
          <w:lang w:val="en-US"/>
        </w:rPr>
      </w:pPr>
    </w:p>
    <w:p w14:paraId="1253EF95" w14:textId="77777777" w:rsidR="00014E45" w:rsidRDefault="00014E45" w:rsidP="00014E45">
      <w:pPr>
        <w:rPr>
          <w:lang w:val="en-US"/>
        </w:rPr>
      </w:pPr>
    </w:p>
    <w:p w14:paraId="391AE53F" w14:textId="77777777" w:rsidR="007918B2" w:rsidRDefault="007918B2" w:rsidP="00585C59">
      <w:pPr>
        <w:rPr>
          <w:lang w:val="en-US"/>
        </w:rPr>
      </w:pPr>
    </w:p>
    <w:p w14:paraId="4B025C0C" w14:textId="5E4C30EB" w:rsidR="007429D7" w:rsidRDefault="007429D7" w:rsidP="00533492">
      <w:pPr>
        <w:rPr>
          <w:lang w:val="en-US"/>
        </w:rPr>
      </w:pPr>
    </w:p>
    <w:p w14:paraId="5970720E" w14:textId="4C72A8CF" w:rsidR="00585C59" w:rsidRPr="004E25B2" w:rsidRDefault="0035304E" w:rsidP="00437F0C">
      <w:pPr>
        <w:pStyle w:val="Heading1"/>
        <w:rPr>
          <w:lang w:val="en-US"/>
        </w:rPr>
      </w:pPr>
      <w:r w:rsidRPr="004E25B2">
        <w:rPr>
          <w:lang w:val="en-US"/>
        </w:rPr>
        <w:br w:type="page"/>
      </w:r>
      <w:r w:rsidR="00E640A7" w:rsidRPr="004E25B2">
        <w:rPr>
          <w:lang w:val="en-US"/>
        </w:rPr>
        <w:lastRenderedPageBreak/>
        <w:t xml:space="preserve"> </w:t>
      </w:r>
      <w:bookmarkStart w:id="30" w:name="_Toc60823891"/>
      <w:r w:rsidR="004E25B2">
        <w:rPr>
          <w:lang w:val="en-US"/>
        </w:rPr>
        <w:t xml:space="preserve">Full </w:t>
      </w:r>
      <w:r w:rsidR="00585C59" w:rsidRPr="004E25B2">
        <w:rPr>
          <w:lang w:val="en-US"/>
        </w:rPr>
        <w:t xml:space="preserve">Configuration </w:t>
      </w:r>
      <w:r w:rsidR="004E25B2">
        <w:rPr>
          <w:lang w:val="en-US"/>
        </w:rPr>
        <w:t>Documentation</w:t>
      </w:r>
      <w:bookmarkEnd w:id="30"/>
    </w:p>
    <w:p w14:paraId="49D47653" w14:textId="77777777" w:rsidR="004E1058" w:rsidRPr="004E1058" w:rsidRDefault="004E1058" w:rsidP="004E1058">
      <w:pPr>
        <w:rPr>
          <w:lang w:val="en-US"/>
        </w:rPr>
      </w:pPr>
    </w:p>
    <w:tbl>
      <w:tblPr>
        <w:tblStyle w:val="TableGrid"/>
        <w:tblW w:w="9780" w:type="dxa"/>
        <w:tblLook w:val="04A0" w:firstRow="1" w:lastRow="0" w:firstColumn="1" w:lastColumn="0" w:noHBand="0" w:noVBand="1"/>
      </w:tblPr>
      <w:tblGrid>
        <w:gridCol w:w="3861"/>
        <w:gridCol w:w="2601"/>
        <w:gridCol w:w="3318"/>
      </w:tblGrid>
      <w:tr w:rsidR="004428B1" w14:paraId="71B46794" w14:textId="77777777" w:rsidTr="00DE6BDD">
        <w:trPr>
          <w:trHeight w:val="288"/>
        </w:trPr>
        <w:tc>
          <w:tcPr>
            <w:tcW w:w="3861" w:type="dxa"/>
          </w:tcPr>
          <w:p w14:paraId="532D0DE7" w14:textId="77777777" w:rsidR="004428B1" w:rsidRPr="009F1C7F" w:rsidRDefault="008E3C42" w:rsidP="00901C43">
            <w:pPr>
              <w:rPr>
                <w:lang w:val="en-US"/>
              </w:rPr>
            </w:pPr>
            <w:r w:rsidRPr="008E3C42">
              <w:rPr>
                <w:lang w:val="en-US"/>
              </w:rPr>
              <w:t>subscription.link</w:t>
            </w:r>
          </w:p>
        </w:tc>
        <w:tc>
          <w:tcPr>
            <w:tcW w:w="2601" w:type="dxa"/>
          </w:tcPr>
          <w:p w14:paraId="027B40F2" w14:textId="77777777" w:rsidR="004428B1" w:rsidRDefault="007F73A5" w:rsidP="00901C43">
            <w:pPr>
              <w:rPr>
                <w:lang w:val="en-US"/>
              </w:rPr>
            </w:pPr>
            <w:r>
              <w:rPr>
                <w:lang w:val="en-US"/>
              </w:rPr>
              <w:t>"</w:t>
            </w:r>
            <w:r w:rsidRPr="007F73A5">
              <w:rPr>
                <w:lang w:val="en-US"/>
              </w:rPr>
              <w:t>-na-</w:t>
            </w:r>
            <w:r>
              <w:rPr>
                <w:lang w:val="en-US"/>
              </w:rPr>
              <w:t>"</w:t>
            </w:r>
          </w:p>
        </w:tc>
        <w:tc>
          <w:tcPr>
            <w:tcW w:w="3318" w:type="dxa"/>
          </w:tcPr>
          <w:p w14:paraId="4D773837" w14:textId="77777777" w:rsidR="004428B1" w:rsidRDefault="00B71274" w:rsidP="00901C43">
            <w:pPr>
              <w:rPr>
                <w:lang w:val="en-US"/>
              </w:rPr>
            </w:pPr>
            <w:r>
              <w:rPr>
                <w:lang w:val="en-US"/>
              </w:rPr>
              <w:t>Used for "Manage Subscription" link in the digest.</w:t>
            </w:r>
          </w:p>
        </w:tc>
      </w:tr>
      <w:tr w:rsidR="002B7620" w14:paraId="2A8F24D8" w14:textId="77777777" w:rsidTr="00DE6BDD">
        <w:trPr>
          <w:trHeight w:val="288"/>
        </w:trPr>
        <w:tc>
          <w:tcPr>
            <w:tcW w:w="3861" w:type="dxa"/>
          </w:tcPr>
          <w:p w14:paraId="30F68231" w14:textId="1931D80B" w:rsidR="002B7620" w:rsidRPr="009F1C7F" w:rsidRDefault="002B7620" w:rsidP="00A30859">
            <w:pPr>
              <w:rPr>
                <w:lang w:val="en-US"/>
              </w:rPr>
            </w:pPr>
          </w:p>
        </w:tc>
        <w:tc>
          <w:tcPr>
            <w:tcW w:w="2601" w:type="dxa"/>
          </w:tcPr>
          <w:p w14:paraId="7BED5B27" w14:textId="01BBB595" w:rsidR="002B7620" w:rsidRDefault="002B7620" w:rsidP="00901C43">
            <w:pPr>
              <w:rPr>
                <w:lang w:val="en-US"/>
              </w:rPr>
            </w:pPr>
          </w:p>
        </w:tc>
        <w:tc>
          <w:tcPr>
            <w:tcW w:w="3318" w:type="dxa"/>
          </w:tcPr>
          <w:p w14:paraId="5BCEE0B3" w14:textId="65C2EAEF" w:rsidR="002B7620" w:rsidRDefault="002B7620" w:rsidP="004C3497">
            <w:pPr>
              <w:rPr>
                <w:lang w:val="en-US"/>
              </w:rPr>
            </w:pPr>
          </w:p>
        </w:tc>
      </w:tr>
      <w:tr w:rsidR="002B7620" w14:paraId="11185806" w14:textId="77777777" w:rsidTr="00DE6BDD">
        <w:trPr>
          <w:trHeight w:val="288"/>
        </w:trPr>
        <w:tc>
          <w:tcPr>
            <w:tcW w:w="3861" w:type="dxa"/>
          </w:tcPr>
          <w:p w14:paraId="508548EF" w14:textId="7F7B40B1" w:rsidR="002B7620" w:rsidRPr="009F1C7F" w:rsidRDefault="002B7620" w:rsidP="00901C43">
            <w:pPr>
              <w:rPr>
                <w:lang w:val="en-US"/>
              </w:rPr>
            </w:pPr>
          </w:p>
        </w:tc>
        <w:tc>
          <w:tcPr>
            <w:tcW w:w="2601" w:type="dxa"/>
          </w:tcPr>
          <w:p w14:paraId="244BEA31" w14:textId="4E53CA0D" w:rsidR="002B7620" w:rsidRDefault="002B7620" w:rsidP="00901C43">
            <w:pPr>
              <w:rPr>
                <w:lang w:val="en-US"/>
              </w:rPr>
            </w:pPr>
          </w:p>
        </w:tc>
        <w:tc>
          <w:tcPr>
            <w:tcW w:w="3318" w:type="dxa"/>
          </w:tcPr>
          <w:p w14:paraId="0F642CD3" w14:textId="2839D958" w:rsidR="002B7620" w:rsidRDefault="002B7620" w:rsidP="00901C43">
            <w:pPr>
              <w:rPr>
                <w:lang w:val="en-US"/>
              </w:rPr>
            </w:pPr>
          </w:p>
        </w:tc>
      </w:tr>
      <w:tr w:rsidR="002B7620" w14:paraId="342D4B4B" w14:textId="77777777" w:rsidTr="00DE6BDD">
        <w:trPr>
          <w:trHeight w:val="288"/>
        </w:trPr>
        <w:tc>
          <w:tcPr>
            <w:tcW w:w="3861" w:type="dxa"/>
          </w:tcPr>
          <w:p w14:paraId="6DF58896" w14:textId="4EC9757B" w:rsidR="002B7620" w:rsidRPr="009F1C7F" w:rsidRDefault="002B7620" w:rsidP="00901C43">
            <w:pPr>
              <w:rPr>
                <w:lang w:val="en-US"/>
              </w:rPr>
            </w:pPr>
          </w:p>
        </w:tc>
        <w:tc>
          <w:tcPr>
            <w:tcW w:w="2601" w:type="dxa"/>
          </w:tcPr>
          <w:p w14:paraId="7F85DB59" w14:textId="2AEC857A" w:rsidR="002B7620" w:rsidRDefault="002B7620" w:rsidP="00901C43">
            <w:pPr>
              <w:rPr>
                <w:lang w:val="en-US"/>
              </w:rPr>
            </w:pPr>
          </w:p>
        </w:tc>
        <w:tc>
          <w:tcPr>
            <w:tcW w:w="3318" w:type="dxa"/>
          </w:tcPr>
          <w:p w14:paraId="4D3CE516" w14:textId="366DBCB0" w:rsidR="002B7620" w:rsidRDefault="002B7620" w:rsidP="00901C43">
            <w:pPr>
              <w:rPr>
                <w:lang w:val="en-US"/>
              </w:rPr>
            </w:pPr>
          </w:p>
        </w:tc>
      </w:tr>
      <w:tr w:rsidR="00903BA5" w14:paraId="37A656C5" w14:textId="77777777" w:rsidTr="00DE6BDD">
        <w:trPr>
          <w:trHeight w:val="288"/>
        </w:trPr>
        <w:tc>
          <w:tcPr>
            <w:tcW w:w="3861" w:type="dxa"/>
          </w:tcPr>
          <w:p w14:paraId="48AE4EF7" w14:textId="7F1D39AF" w:rsidR="00903BA5" w:rsidRPr="009F1C7F" w:rsidRDefault="00903BA5" w:rsidP="00901C43">
            <w:pPr>
              <w:rPr>
                <w:lang w:val="en-US"/>
              </w:rPr>
            </w:pPr>
          </w:p>
        </w:tc>
        <w:tc>
          <w:tcPr>
            <w:tcW w:w="2601" w:type="dxa"/>
          </w:tcPr>
          <w:p w14:paraId="621847F3" w14:textId="7F230FAC" w:rsidR="00903BA5" w:rsidRDefault="00903BA5" w:rsidP="00901C43">
            <w:pPr>
              <w:rPr>
                <w:lang w:val="en-US"/>
              </w:rPr>
            </w:pPr>
          </w:p>
        </w:tc>
        <w:tc>
          <w:tcPr>
            <w:tcW w:w="3318" w:type="dxa"/>
          </w:tcPr>
          <w:p w14:paraId="588D1688" w14:textId="21ACD98F" w:rsidR="00903BA5" w:rsidRDefault="00903BA5" w:rsidP="00F14B5C">
            <w:pPr>
              <w:rPr>
                <w:lang w:val="en-US"/>
              </w:rPr>
            </w:pPr>
          </w:p>
        </w:tc>
      </w:tr>
      <w:tr w:rsidR="00903BA5" w14:paraId="52FCDB84" w14:textId="77777777" w:rsidTr="00DE6BDD">
        <w:trPr>
          <w:trHeight w:val="288"/>
        </w:trPr>
        <w:tc>
          <w:tcPr>
            <w:tcW w:w="3861" w:type="dxa"/>
          </w:tcPr>
          <w:p w14:paraId="035B849C" w14:textId="612A25CC" w:rsidR="00903BA5" w:rsidRPr="009F1C7F" w:rsidRDefault="00903BA5" w:rsidP="00901C43">
            <w:pPr>
              <w:rPr>
                <w:lang w:val="en-US"/>
              </w:rPr>
            </w:pPr>
          </w:p>
        </w:tc>
        <w:tc>
          <w:tcPr>
            <w:tcW w:w="2601" w:type="dxa"/>
          </w:tcPr>
          <w:p w14:paraId="68FAFB42" w14:textId="31B0A802" w:rsidR="00903BA5" w:rsidRDefault="00903BA5" w:rsidP="00901C43">
            <w:pPr>
              <w:rPr>
                <w:lang w:val="en-US"/>
              </w:rPr>
            </w:pPr>
          </w:p>
        </w:tc>
        <w:tc>
          <w:tcPr>
            <w:tcW w:w="3318" w:type="dxa"/>
          </w:tcPr>
          <w:p w14:paraId="7F8601B8" w14:textId="1F3AE6B0" w:rsidR="00903BA5" w:rsidRDefault="00903BA5" w:rsidP="00DE6F2C">
            <w:pPr>
              <w:rPr>
                <w:lang w:val="en-US"/>
              </w:rPr>
            </w:pPr>
          </w:p>
        </w:tc>
      </w:tr>
      <w:tr w:rsidR="00903BA5" w14:paraId="380EE998" w14:textId="77777777" w:rsidTr="00DE6BDD">
        <w:trPr>
          <w:trHeight w:val="288"/>
        </w:trPr>
        <w:tc>
          <w:tcPr>
            <w:tcW w:w="3861" w:type="dxa"/>
          </w:tcPr>
          <w:p w14:paraId="497E318B" w14:textId="5C03C4B5" w:rsidR="00903BA5" w:rsidRPr="009F1C7F" w:rsidRDefault="00903BA5" w:rsidP="00901C43">
            <w:pPr>
              <w:rPr>
                <w:lang w:val="en-US"/>
              </w:rPr>
            </w:pPr>
          </w:p>
        </w:tc>
        <w:tc>
          <w:tcPr>
            <w:tcW w:w="2601" w:type="dxa"/>
          </w:tcPr>
          <w:p w14:paraId="093F6C21" w14:textId="7154C483" w:rsidR="00903BA5" w:rsidRDefault="00903BA5" w:rsidP="00901C43">
            <w:pPr>
              <w:rPr>
                <w:lang w:val="en-US"/>
              </w:rPr>
            </w:pPr>
          </w:p>
        </w:tc>
        <w:tc>
          <w:tcPr>
            <w:tcW w:w="3318" w:type="dxa"/>
          </w:tcPr>
          <w:p w14:paraId="6123DE2A" w14:textId="28F8F17B" w:rsidR="00903BA5" w:rsidRDefault="00903BA5" w:rsidP="00336499">
            <w:pPr>
              <w:rPr>
                <w:lang w:val="en-US"/>
              </w:rPr>
            </w:pPr>
          </w:p>
        </w:tc>
      </w:tr>
      <w:tr w:rsidR="00903BA5" w14:paraId="2975944A" w14:textId="77777777" w:rsidTr="00DE6BDD">
        <w:trPr>
          <w:trHeight w:val="288"/>
        </w:trPr>
        <w:tc>
          <w:tcPr>
            <w:tcW w:w="3861" w:type="dxa"/>
          </w:tcPr>
          <w:p w14:paraId="2F243B1F" w14:textId="59E6FC39" w:rsidR="00903BA5" w:rsidRPr="009F1C7F" w:rsidRDefault="00903BA5" w:rsidP="00901C43">
            <w:pPr>
              <w:rPr>
                <w:lang w:val="en-US"/>
              </w:rPr>
            </w:pPr>
          </w:p>
        </w:tc>
        <w:tc>
          <w:tcPr>
            <w:tcW w:w="2601" w:type="dxa"/>
          </w:tcPr>
          <w:p w14:paraId="1BFCD201" w14:textId="2C6FD910" w:rsidR="00903BA5" w:rsidRDefault="00903BA5" w:rsidP="00901C43">
            <w:pPr>
              <w:rPr>
                <w:lang w:val="en-US"/>
              </w:rPr>
            </w:pPr>
          </w:p>
        </w:tc>
        <w:tc>
          <w:tcPr>
            <w:tcW w:w="3318" w:type="dxa"/>
          </w:tcPr>
          <w:p w14:paraId="4D113D9D" w14:textId="179E3BFB" w:rsidR="00903BA5" w:rsidRDefault="00903BA5" w:rsidP="00347D1F">
            <w:pPr>
              <w:rPr>
                <w:lang w:val="en-US"/>
              </w:rPr>
            </w:pPr>
          </w:p>
        </w:tc>
      </w:tr>
      <w:tr w:rsidR="00903BA5" w14:paraId="0917EEDE" w14:textId="77777777" w:rsidTr="00DE6BDD">
        <w:trPr>
          <w:trHeight w:val="288"/>
        </w:trPr>
        <w:tc>
          <w:tcPr>
            <w:tcW w:w="3861" w:type="dxa"/>
          </w:tcPr>
          <w:p w14:paraId="1EC6B613" w14:textId="4649F8C3" w:rsidR="00903BA5" w:rsidRPr="009F1C7F" w:rsidRDefault="00903BA5" w:rsidP="00901C43">
            <w:pPr>
              <w:rPr>
                <w:lang w:val="en-US"/>
              </w:rPr>
            </w:pPr>
          </w:p>
        </w:tc>
        <w:tc>
          <w:tcPr>
            <w:tcW w:w="2601" w:type="dxa"/>
          </w:tcPr>
          <w:p w14:paraId="4843AC8D" w14:textId="447136A4" w:rsidR="00903BA5" w:rsidRDefault="00903BA5" w:rsidP="00901C43">
            <w:pPr>
              <w:rPr>
                <w:lang w:val="en-US"/>
              </w:rPr>
            </w:pPr>
          </w:p>
        </w:tc>
        <w:tc>
          <w:tcPr>
            <w:tcW w:w="3318" w:type="dxa"/>
          </w:tcPr>
          <w:p w14:paraId="673F7928" w14:textId="0D670681" w:rsidR="00903BA5" w:rsidRDefault="00903BA5" w:rsidP="003D7A6B">
            <w:pPr>
              <w:rPr>
                <w:lang w:val="en-US"/>
              </w:rPr>
            </w:pPr>
          </w:p>
        </w:tc>
      </w:tr>
      <w:tr w:rsidR="009163C1" w14:paraId="769C4032" w14:textId="77777777" w:rsidTr="00DE6BDD">
        <w:trPr>
          <w:trHeight w:val="288"/>
        </w:trPr>
        <w:tc>
          <w:tcPr>
            <w:tcW w:w="3861" w:type="dxa"/>
          </w:tcPr>
          <w:p w14:paraId="76336D5F" w14:textId="46820A33" w:rsidR="009163C1" w:rsidRPr="009F1C7F" w:rsidRDefault="009163C1" w:rsidP="00901C43">
            <w:pPr>
              <w:rPr>
                <w:lang w:val="en-US"/>
              </w:rPr>
            </w:pPr>
          </w:p>
        </w:tc>
        <w:tc>
          <w:tcPr>
            <w:tcW w:w="2601" w:type="dxa"/>
          </w:tcPr>
          <w:p w14:paraId="2DF7D497" w14:textId="09BD841D" w:rsidR="009163C1" w:rsidRDefault="009163C1" w:rsidP="00901C43">
            <w:pPr>
              <w:rPr>
                <w:lang w:val="en-US"/>
              </w:rPr>
            </w:pPr>
          </w:p>
        </w:tc>
        <w:tc>
          <w:tcPr>
            <w:tcW w:w="3318" w:type="dxa"/>
          </w:tcPr>
          <w:p w14:paraId="17A38118" w14:textId="1ED919BF" w:rsidR="009163C1" w:rsidRDefault="009163C1" w:rsidP="009244D3">
            <w:pPr>
              <w:rPr>
                <w:lang w:val="en-US"/>
              </w:rPr>
            </w:pPr>
          </w:p>
        </w:tc>
      </w:tr>
      <w:tr w:rsidR="009163C1" w14:paraId="1ACDBEB1" w14:textId="77777777" w:rsidTr="00DE6BDD">
        <w:trPr>
          <w:trHeight w:val="288"/>
        </w:trPr>
        <w:tc>
          <w:tcPr>
            <w:tcW w:w="3861" w:type="dxa"/>
          </w:tcPr>
          <w:p w14:paraId="6357AD22" w14:textId="2DBD2F3D" w:rsidR="009163C1" w:rsidRPr="009F1C7F" w:rsidRDefault="009163C1" w:rsidP="00901C43">
            <w:pPr>
              <w:rPr>
                <w:lang w:val="en-US"/>
              </w:rPr>
            </w:pPr>
          </w:p>
        </w:tc>
        <w:tc>
          <w:tcPr>
            <w:tcW w:w="2601" w:type="dxa"/>
          </w:tcPr>
          <w:p w14:paraId="3599CBA4" w14:textId="528E075C" w:rsidR="009163C1" w:rsidRDefault="009163C1" w:rsidP="00901C43">
            <w:pPr>
              <w:rPr>
                <w:lang w:val="en-US"/>
              </w:rPr>
            </w:pPr>
          </w:p>
        </w:tc>
        <w:tc>
          <w:tcPr>
            <w:tcW w:w="3318" w:type="dxa"/>
          </w:tcPr>
          <w:p w14:paraId="682627B2" w14:textId="05CE332D" w:rsidR="009163C1" w:rsidRDefault="009163C1" w:rsidP="0088735E">
            <w:pPr>
              <w:rPr>
                <w:lang w:val="en-US"/>
              </w:rPr>
            </w:pPr>
          </w:p>
        </w:tc>
      </w:tr>
      <w:tr w:rsidR="009163C1" w14:paraId="5BE130F5" w14:textId="77777777" w:rsidTr="00DE6BDD">
        <w:trPr>
          <w:trHeight w:val="288"/>
        </w:trPr>
        <w:tc>
          <w:tcPr>
            <w:tcW w:w="3861" w:type="dxa"/>
          </w:tcPr>
          <w:p w14:paraId="62195CC6" w14:textId="771C8D8B" w:rsidR="009163C1" w:rsidRPr="009F1C7F" w:rsidRDefault="009163C1" w:rsidP="00901C43">
            <w:pPr>
              <w:rPr>
                <w:lang w:val="en-US"/>
              </w:rPr>
            </w:pPr>
          </w:p>
        </w:tc>
        <w:tc>
          <w:tcPr>
            <w:tcW w:w="2601" w:type="dxa"/>
          </w:tcPr>
          <w:p w14:paraId="0208F4EB" w14:textId="5715B70F" w:rsidR="009163C1" w:rsidRDefault="009163C1" w:rsidP="00901C43">
            <w:pPr>
              <w:rPr>
                <w:lang w:val="en-US"/>
              </w:rPr>
            </w:pPr>
          </w:p>
        </w:tc>
        <w:tc>
          <w:tcPr>
            <w:tcW w:w="3318" w:type="dxa"/>
          </w:tcPr>
          <w:p w14:paraId="2CA89ECF" w14:textId="4DC9F054" w:rsidR="009163C1" w:rsidRDefault="009163C1" w:rsidP="00901C43">
            <w:pPr>
              <w:rPr>
                <w:lang w:val="en-US"/>
              </w:rPr>
            </w:pPr>
          </w:p>
        </w:tc>
      </w:tr>
      <w:tr w:rsidR="00503D88" w14:paraId="60676938" w14:textId="77777777" w:rsidTr="00DE6BDD">
        <w:trPr>
          <w:trHeight w:val="288"/>
        </w:trPr>
        <w:tc>
          <w:tcPr>
            <w:tcW w:w="3861" w:type="dxa"/>
          </w:tcPr>
          <w:p w14:paraId="69201BF7" w14:textId="05BFBECD" w:rsidR="00503D88" w:rsidRPr="00183C4B" w:rsidRDefault="00503D88" w:rsidP="00901C43">
            <w:pPr>
              <w:rPr>
                <w:lang w:val="en-US"/>
              </w:rPr>
            </w:pPr>
          </w:p>
        </w:tc>
        <w:tc>
          <w:tcPr>
            <w:tcW w:w="2601" w:type="dxa"/>
          </w:tcPr>
          <w:p w14:paraId="0FDDC154" w14:textId="453462D1" w:rsidR="00503D88" w:rsidRDefault="00503D88" w:rsidP="00901C43">
            <w:pPr>
              <w:rPr>
                <w:lang w:val="en-US"/>
              </w:rPr>
            </w:pPr>
          </w:p>
        </w:tc>
        <w:tc>
          <w:tcPr>
            <w:tcW w:w="3318" w:type="dxa"/>
          </w:tcPr>
          <w:p w14:paraId="494E6AE3" w14:textId="1D6EF832" w:rsidR="00503D88" w:rsidRDefault="00503D88" w:rsidP="00901C43">
            <w:pPr>
              <w:rPr>
                <w:lang w:val="en-US"/>
              </w:rPr>
            </w:pPr>
          </w:p>
        </w:tc>
      </w:tr>
      <w:tr w:rsidR="008F32F4" w14:paraId="01FD6D5E" w14:textId="77777777" w:rsidTr="00DE6BDD">
        <w:trPr>
          <w:trHeight w:val="288"/>
        </w:trPr>
        <w:tc>
          <w:tcPr>
            <w:tcW w:w="3861" w:type="dxa"/>
          </w:tcPr>
          <w:p w14:paraId="7A3C729D" w14:textId="43401592" w:rsidR="008F32F4" w:rsidRPr="00183C4B" w:rsidRDefault="008F32F4" w:rsidP="00901C43">
            <w:pPr>
              <w:rPr>
                <w:lang w:val="en-US"/>
              </w:rPr>
            </w:pPr>
          </w:p>
        </w:tc>
        <w:tc>
          <w:tcPr>
            <w:tcW w:w="2601" w:type="dxa"/>
          </w:tcPr>
          <w:p w14:paraId="7C05F91A" w14:textId="40100FEF" w:rsidR="008F32F4" w:rsidRPr="00503D88" w:rsidRDefault="008F32F4" w:rsidP="00901C43">
            <w:pPr>
              <w:rPr>
                <w:lang w:val="en-US"/>
              </w:rPr>
            </w:pPr>
          </w:p>
        </w:tc>
        <w:tc>
          <w:tcPr>
            <w:tcW w:w="3318" w:type="dxa"/>
          </w:tcPr>
          <w:p w14:paraId="0C325542" w14:textId="28076DE7" w:rsidR="008F32F4" w:rsidRDefault="008F32F4" w:rsidP="00F246EB">
            <w:pPr>
              <w:rPr>
                <w:lang w:val="en-US"/>
              </w:rPr>
            </w:pPr>
          </w:p>
        </w:tc>
      </w:tr>
      <w:tr w:rsidR="008F32F4" w14:paraId="12B04717" w14:textId="77777777" w:rsidTr="00DE6BDD">
        <w:trPr>
          <w:trHeight w:val="288"/>
        </w:trPr>
        <w:tc>
          <w:tcPr>
            <w:tcW w:w="3861" w:type="dxa"/>
          </w:tcPr>
          <w:p w14:paraId="72595EF3" w14:textId="4486CA06" w:rsidR="008F32F4" w:rsidRPr="00183C4B" w:rsidRDefault="008F32F4" w:rsidP="00C00F43">
            <w:pPr>
              <w:rPr>
                <w:lang w:val="en-US"/>
              </w:rPr>
            </w:pPr>
          </w:p>
        </w:tc>
        <w:tc>
          <w:tcPr>
            <w:tcW w:w="2601" w:type="dxa"/>
          </w:tcPr>
          <w:p w14:paraId="699C8C22" w14:textId="6733AD28" w:rsidR="008F32F4" w:rsidRPr="00503D88" w:rsidRDefault="008F32F4" w:rsidP="00901C43">
            <w:pPr>
              <w:rPr>
                <w:lang w:val="en-US"/>
              </w:rPr>
            </w:pPr>
          </w:p>
        </w:tc>
        <w:tc>
          <w:tcPr>
            <w:tcW w:w="3318" w:type="dxa"/>
          </w:tcPr>
          <w:p w14:paraId="35B8EEDC" w14:textId="0C886266" w:rsidR="008F32F4" w:rsidRDefault="008F32F4" w:rsidP="00A80791">
            <w:pPr>
              <w:rPr>
                <w:lang w:val="en-US"/>
              </w:rPr>
            </w:pPr>
          </w:p>
        </w:tc>
      </w:tr>
      <w:tr w:rsidR="008F32F4" w14:paraId="3556C794" w14:textId="77777777" w:rsidTr="00DE6BDD">
        <w:trPr>
          <w:trHeight w:val="288"/>
        </w:trPr>
        <w:tc>
          <w:tcPr>
            <w:tcW w:w="3861" w:type="dxa"/>
          </w:tcPr>
          <w:p w14:paraId="0FA3F6AE" w14:textId="49C0FD2B" w:rsidR="008F32F4" w:rsidRPr="00183C4B" w:rsidRDefault="008F32F4" w:rsidP="00901C43">
            <w:pPr>
              <w:rPr>
                <w:lang w:val="en-US"/>
              </w:rPr>
            </w:pPr>
          </w:p>
        </w:tc>
        <w:tc>
          <w:tcPr>
            <w:tcW w:w="2601" w:type="dxa"/>
          </w:tcPr>
          <w:p w14:paraId="203B22F7" w14:textId="7DE8097D" w:rsidR="008F32F4" w:rsidRPr="00503D88" w:rsidRDefault="008F32F4" w:rsidP="00972825">
            <w:pPr>
              <w:rPr>
                <w:lang w:val="en-US"/>
              </w:rPr>
            </w:pPr>
          </w:p>
        </w:tc>
        <w:tc>
          <w:tcPr>
            <w:tcW w:w="3318" w:type="dxa"/>
          </w:tcPr>
          <w:p w14:paraId="17B92896" w14:textId="020110A4" w:rsidR="008F32F4" w:rsidRDefault="008F32F4" w:rsidP="000C585D">
            <w:pPr>
              <w:rPr>
                <w:lang w:val="en-US"/>
              </w:rPr>
            </w:pPr>
          </w:p>
        </w:tc>
      </w:tr>
      <w:tr w:rsidR="00C13D09" w14:paraId="1FFB59E2" w14:textId="77777777" w:rsidTr="00DE6BDD">
        <w:trPr>
          <w:trHeight w:val="288"/>
        </w:trPr>
        <w:tc>
          <w:tcPr>
            <w:tcW w:w="3861" w:type="dxa"/>
          </w:tcPr>
          <w:p w14:paraId="5D333E5F" w14:textId="138E79C7" w:rsidR="00C13D09" w:rsidRPr="009E029F" w:rsidRDefault="00C13D09" w:rsidP="00901C43">
            <w:pPr>
              <w:rPr>
                <w:lang w:val="en-US"/>
              </w:rPr>
            </w:pPr>
          </w:p>
        </w:tc>
        <w:tc>
          <w:tcPr>
            <w:tcW w:w="2601" w:type="dxa"/>
          </w:tcPr>
          <w:p w14:paraId="11ECB8E7" w14:textId="74C06278" w:rsidR="00C13D09" w:rsidRPr="00356F1C" w:rsidRDefault="00C13D09" w:rsidP="00901C43">
            <w:pPr>
              <w:rPr>
                <w:lang w:val="en-US"/>
              </w:rPr>
            </w:pPr>
          </w:p>
        </w:tc>
        <w:tc>
          <w:tcPr>
            <w:tcW w:w="3318" w:type="dxa"/>
          </w:tcPr>
          <w:p w14:paraId="417E2918" w14:textId="0BBD35AA" w:rsidR="00C13D09" w:rsidRDefault="00C13D09" w:rsidP="004F76E4">
            <w:pPr>
              <w:rPr>
                <w:lang w:val="en-US"/>
              </w:rPr>
            </w:pPr>
          </w:p>
        </w:tc>
      </w:tr>
      <w:tr w:rsidR="00C13D09" w14:paraId="4B9B67F5" w14:textId="77777777" w:rsidTr="00DE6BDD">
        <w:trPr>
          <w:trHeight w:val="288"/>
        </w:trPr>
        <w:tc>
          <w:tcPr>
            <w:tcW w:w="3861" w:type="dxa"/>
          </w:tcPr>
          <w:p w14:paraId="08B3F69E" w14:textId="40EAC6A4" w:rsidR="00C13D09" w:rsidRPr="009E029F" w:rsidRDefault="00C13D09" w:rsidP="00901C43">
            <w:pPr>
              <w:rPr>
                <w:lang w:val="en-US"/>
              </w:rPr>
            </w:pPr>
          </w:p>
        </w:tc>
        <w:tc>
          <w:tcPr>
            <w:tcW w:w="2601" w:type="dxa"/>
          </w:tcPr>
          <w:p w14:paraId="7B08B1C2" w14:textId="19B7F2D0" w:rsidR="00C13D09" w:rsidRPr="00356F1C" w:rsidRDefault="00C13D09" w:rsidP="00901C43">
            <w:pPr>
              <w:rPr>
                <w:lang w:val="en-US"/>
              </w:rPr>
            </w:pPr>
          </w:p>
        </w:tc>
        <w:tc>
          <w:tcPr>
            <w:tcW w:w="3318" w:type="dxa"/>
          </w:tcPr>
          <w:p w14:paraId="17985FAF" w14:textId="5BE27539" w:rsidR="00C13D09" w:rsidRDefault="00C13D09" w:rsidP="00247ADF">
            <w:pPr>
              <w:rPr>
                <w:lang w:val="en-US"/>
              </w:rPr>
            </w:pPr>
          </w:p>
        </w:tc>
      </w:tr>
    </w:tbl>
    <w:p w14:paraId="23F0025D" w14:textId="09D35A72" w:rsidR="00D12352" w:rsidRDefault="0042696E" w:rsidP="00901C43">
      <w:pPr>
        <w:rPr>
          <w:lang w:val="en-US"/>
        </w:rPr>
      </w:pPr>
      <w:r>
        <w:rPr>
          <w:lang w:val="en-US"/>
        </w:rPr>
        <w:t xml:space="preserve">Note </w:t>
      </w:r>
    </w:p>
    <w:p w14:paraId="499773E4" w14:textId="77777777" w:rsidR="00267236" w:rsidRDefault="00267236" w:rsidP="00901C43">
      <w:pPr>
        <w:rPr>
          <w:lang w:val="en-US"/>
        </w:rPr>
      </w:pPr>
    </w:p>
    <w:p w14:paraId="5245BDF4" w14:textId="77777777" w:rsidR="00267236" w:rsidRDefault="00AC3352" w:rsidP="00AC3352">
      <w:pPr>
        <w:rPr>
          <w:lang w:val="en-US"/>
        </w:rPr>
      </w:pPr>
      <w:r>
        <w:rPr>
          <w:lang w:val="en-US"/>
        </w:rPr>
        <w:t>As example, c</w:t>
      </w:r>
      <w:r w:rsidR="009F216C">
        <w:rPr>
          <w:lang w:val="en-US"/>
        </w:rPr>
        <w:t>urrent production settings are as follows:</w:t>
      </w:r>
    </w:p>
    <w:p w14:paraId="58952875" w14:textId="77777777" w:rsidR="009F216C" w:rsidRDefault="009F216C" w:rsidP="00901C43">
      <w:pPr>
        <w:rPr>
          <w:lang w:val="en-US"/>
        </w:rPr>
      </w:pPr>
    </w:p>
    <w:tbl>
      <w:tblPr>
        <w:tblStyle w:val="TableGrid"/>
        <w:tblW w:w="0" w:type="auto"/>
        <w:tblLayout w:type="fixed"/>
        <w:tblLook w:val="04A0" w:firstRow="1" w:lastRow="0" w:firstColumn="1" w:lastColumn="0" w:noHBand="0" w:noVBand="1"/>
      </w:tblPr>
      <w:tblGrid>
        <w:gridCol w:w="3936"/>
        <w:gridCol w:w="5776"/>
      </w:tblGrid>
      <w:tr w:rsidR="00C83B40" w14:paraId="76276DD9" w14:textId="77777777" w:rsidTr="000104CE">
        <w:tc>
          <w:tcPr>
            <w:tcW w:w="3936" w:type="dxa"/>
          </w:tcPr>
          <w:p w14:paraId="6D3E0324" w14:textId="77777777" w:rsidR="00C83B40" w:rsidRDefault="000D595F" w:rsidP="00901C43">
            <w:pPr>
              <w:rPr>
                <w:lang w:val="en-US"/>
              </w:rPr>
            </w:pPr>
            <w:r>
              <w:rPr>
                <w:lang w:val="en-US"/>
              </w:rPr>
              <w:t>Entry Name</w:t>
            </w:r>
          </w:p>
        </w:tc>
        <w:tc>
          <w:tcPr>
            <w:tcW w:w="5776" w:type="dxa"/>
          </w:tcPr>
          <w:p w14:paraId="7F0B78D5" w14:textId="77777777" w:rsidR="00C83B40" w:rsidRDefault="000D595F" w:rsidP="00901C43">
            <w:pPr>
              <w:rPr>
                <w:lang w:val="en-US"/>
              </w:rPr>
            </w:pPr>
            <w:r>
              <w:rPr>
                <w:lang w:val="en-US"/>
              </w:rPr>
              <w:t>Entry Valu</w:t>
            </w:r>
            <w:r w:rsidR="00291227">
              <w:rPr>
                <w:lang w:val="en-US"/>
              </w:rPr>
              <w:t>e</w:t>
            </w:r>
          </w:p>
        </w:tc>
      </w:tr>
      <w:tr w:rsidR="00C83B40" w14:paraId="2564A479" w14:textId="77777777" w:rsidTr="000104CE">
        <w:tc>
          <w:tcPr>
            <w:tcW w:w="3936" w:type="dxa"/>
          </w:tcPr>
          <w:p w14:paraId="61AE2261" w14:textId="77777777" w:rsidR="00C83B40" w:rsidRDefault="00C844F2" w:rsidP="00901C43">
            <w:pPr>
              <w:rPr>
                <w:lang w:val="en-US"/>
              </w:rPr>
            </w:pPr>
            <w:r w:rsidRPr="00C844F2">
              <w:rPr>
                <w:lang w:val="en-US"/>
              </w:rPr>
              <w:t>cerebro.activity.sso.url</w:t>
            </w:r>
          </w:p>
        </w:tc>
        <w:tc>
          <w:tcPr>
            <w:tcW w:w="5776" w:type="dxa"/>
          </w:tcPr>
          <w:p w14:paraId="7069C983" w14:textId="77777777" w:rsidR="00C83B40" w:rsidRDefault="00C844F2" w:rsidP="00901C43">
            <w:pPr>
              <w:rPr>
                <w:lang w:val="en-US"/>
              </w:rPr>
            </w:pPr>
            <w:r w:rsidRPr="00C844F2">
              <w:rPr>
                <w:lang w:val="en-US"/>
              </w:rPr>
              <w:t>http://sappc2ci.swissre.com:8080/sap/zcrm_sso?crmparam=</w:t>
            </w:r>
          </w:p>
        </w:tc>
      </w:tr>
      <w:tr w:rsidR="00C83B40" w14:paraId="4A865F47" w14:textId="77777777" w:rsidTr="000104CE">
        <w:tc>
          <w:tcPr>
            <w:tcW w:w="3936" w:type="dxa"/>
          </w:tcPr>
          <w:p w14:paraId="21066F6E" w14:textId="4986F24F" w:rsidR="00C83B40" w:rsidRDefault="00C83B40" w:rsidP="00901C43">
            <w:pPr>
              <w:rPr>
                <w:lang w:val="en-US"/>
              </w:rPr>
            </w:pPr>
          </w:p>
        </w:tc>
        <w:tc>
          <w:tcPr>
            <w:tcW w:w="5776" w:type="dxa"/>
          </w:tcPr>
          <w:p w14:paraId="0EED8EA7" w14:textId="0C418B3A" w:rsidR="00C83B40" w:rsidRDefault="00C83B40" w:rsidP="00901C43">
            <w:pPr>
              <w:rPr>
                <w:lang w:val="en-US"/>
              </w:rPr>
            </w:pPr>
          </w:p>
        </w:tc>
      </w:tr>
      <w:tr w:rsidR="00C83B40" w14:paraId="1E1FFD49" w14:textId="77777777" w:rsidTr="000104CE">
        <w:tc>
          <w:tcPr>
            <w:tcW w:w="3936" w:type="dxa"/>
          </w:tcPr>
          <w:p w14:paraId="200212FE" w14:textId="045F0E43" w:rsidR="00C83B40" w:rsidRDefault="00C83B40" w:rsidP="00901C43">
            <w:pPr>
              <w:rPr>
                <w:lang w:val="en-US"/>
              </w:rPr>
            </w:pPr>
          </w:p>
        </w:tc>
        <w:tc>
          <w:tcPr>
            <w:tcW w:w="5776" w:type="dxa"/>
          </w:tcPr>
          <w:p w14:paraId="0A9F58D8" w14:textId="590A8A0E" w:rsidR="00C83B40" w:rsidRDefault="00C83B40" w:rsidP="00901C43">
            <w:pPr>
              <w:rPr>
                <w:lang w:val="en-US"/>
              </w:rPr>
            </w:pPr>
          </w:p>
        </w:tc>
      </w:tr>
      <w:tr w:rsidR="00C83B40" w14:paraId="51A78B0F" w14:textId="77777777" w:rsidTr="000104CE">
        <w:tc>
          <w:tcPr>
            <w:tcW w:w="3936" w:type="dxa"/>
          </w:tcPr>
          <w:p w14:paraId="4C449071" w14:textId="5E4723AF" w:rsidR="00C83B40" w:rsidRDefault="00C83B40" w:rsidP="00901C43">
            <w:pPr>
              <w:rPr>
                <w:lang w:val="en-US"/>
              </w:rPr>
            </w:pPr>
          </w:p>
        </w:tc>
        <w:tc>
          <w:tcPr>
            <w:tcW w:w="5776" w:type="dxa"/>
          </w:tcPr>
          <w:p w14:paraId="7D661E5B" w14:textId="4DB2C547" w:rsidR="00C83B40" w:rsidRDefault="00C83B40" w:rsidP="00901C43">
            <w:pPr>
              <w:rPr>
                <w:lang w:val="en-US"/>
              </w:rPr>
            </w:pPr>
          </w:p>
        </w:tc>
      </w:tr>
      <w:tr w:rsidR="00C83B40" w14:paraId="555630AA" w14:textId="77777777" w:rsidTr="000104CE">
        <w:tc>
          <w:tcPr>
            <w:tcW w:w="3936" w:type="dxa"/>
          </w:tcPr>
          <w:p w14:paraId="238E9DFC" w14:textId="7194DF58" w:rsidR="00C83B40" w:rsidRDefault="00C83B40" w:rsidP="00901C43">
            <w:pPr>
              <w:rPr>
                <w:lang w:val="en-US"/>
              </w:rPr>
            </w:pPr>
          </w:p>
        </w:tc>
        <w:tc>
          <w:tcPr>
            <w:tcW w:w="5776" w:type="dxa"/>
          </w:tcPr>
          <w:p w14:paraId="314F96BA" w14:textId="6A30EA2E" w:rsidR="00C83B40" w:rsidRDefault="00C83B40" w:rsidP="00901C43">
            <w:pPr>
              <w:rPr>
                <w:lang w:val="en-US"/>
              </w:rPr>
            </w:pPr>
          </w:p>
        </w:tc>
      </w:tr>
      <w:tr w:rsidR="00C83B40" w14:paraId="4ADD2667" w14:textId="77777777" w:rsidTr="000104CE">
        <w:tc>
          <w:tcPr>
            <w:tcW w:w="3936" w:type="dxa"/>
          </w:tcPr>
          <w:p w14:paraId="6695D474" w14:textId="4B06D5B8" w:rsidR="00C83B40" w:rsidRDefault="00C83B40" w:rsidP="00901C43">
            <w:pPr>
              <w:rPr>
                <w:lang w:val="en-US"/>
              </w:rPr>
            </w:pPr>
          </w:p>
        </w:tc>
        <w:tc>
          <w:tcPr>
            <w:tcW w:w="5776" w:type="dxa"/>
          </w:tcPr>
          <w:p w14:paraId="1D045928" w14:textId="77491DBD" w:rsidR="00C83B40" w:rsidRDefault="00C83B40" w:rsidP="00901C43">
            <w:pPr>
              <w:rPr>
                <w:lang w:val="en-US"/>
              </w:rPr>
            </w:pPr>
          </w:p>
        </w:tc>
      </w:tr>
      <w:tr w:rsidR="00C83B40" w14:paraId="3E853399" w14:textId="77777777" w:rsidTr="000104CE">
        <w:tc>
          <w:tcPr>
            <w:tcW w:w="3936" w:type="dxa"/>
          </w:tcPr>
          <w:p w14:paraId="21171337" w14:textId="56E14B3B" w:rsidR="00C83B40" w:rsidRDefault="00C83B40" w:rsidP="00901C43">
            <w:pPr>
              <w:rPr>
                <w:lang w:val="en-US"/>
              </w:rPr>
            </w:pPr>
          </w:p>
        </w:tc>
        <w:tc>
          <w:tcPr>
            <w:tcW w:w="5776" w:type="dxa"/>
          </w:tcPr>
          <w:p w14:paraId="0D48D7A3" w14:textId="6041C9A3" w:rsidR="00C83B40" w:rsidRDefault="00C83B40" w:rsidP="00901C43">
            <w:pPr>
              <w:rPr>
                <w:lang w:val="en-US"/>
              </w:rPr>
            </w:pPr>
          </w:p>
        </w:tc>
      </w:tr>
      <w:tr w:rsidR="00156D8F" w14:paraId="401AD829" w14:textId="77777777" w:rsidTr="000104CE">
        <w:tc>
          <w:tcPr>
            <w:tcW w:w="3936" w:type="dxa"/>
          </w:tcPr>
          <w:p w14:paraId="171954F1" w14:textId="294B0D12" w:rsidR="00156D8F" w:rsidRPr="002A2C77" w:rsidRDefault="00156D8F" w:rsidP="00901C43">
            <w:pPr>
              <w:rPr>
                <w:lang w:val="en-US"/>
              </w:rPr>
            </w:pPr>
          </w:p>
        </w:tc>
        <w:tc>
          <w:tcPr>
            <w:tcW w:w="5776" w:type="dxa"/>
          </w:tcPr>
          <w:p w14:paraId="41DC6BA8" w14:textId="1C0FE82F" w:rsidR="00156D8F" w:rsidRDefault="00156D8F" w:rsidP="00901C43">
            <w:pPr>
              <w:rPr>
                <w:lang w:val="en-US"/>
              </w:rPr>
            </w:pPr>
          </w:p>
        </w:tc>
      </w:tr>
      <w:tr w:rsidR="00156D8F" w14:paraId="29899BDA" w14:textId="77777777" w:rsidTr="000104CE">
        <w:tc>
          <w:tcPr>
            <w:tcW w:w="3936" w:type="dxa"/>
          </w:tcPr>
          <w:p w14:paraId="60E36559" w14:textId="43B3C712" w:rsidR="00156D8F" w:rsidRPr="002A2C77" w:rsidRDefault="00156D8F" w:rsidP="00901C43">
            <w:pPr>
              <w:rPr>
                <w:lang w:val="en-US"/>
              </w:rPr>
            </w:pPr>
          </w:p>
        </w:tc>
        <w:tc>
          <w:tcPr>
            <w:tcW w:w="5776" w:type="dxa"/>
          </w:tcPr>
          <w:p w14:paraId="0EB3F9FA" w14:textId="3F4135A5" w:rsidR="00156D8F" w:rsidRDefault="00156D8F" w:rsidP="00901C43">
            <w:pPr>
              <w:rPr>
                <w:lang w:val="en-US"/>
              </w:rPr>
            </w:pPr>
          </w:p>
        </w:tc>
      </w:tr>
      <w:tr w:rsidR="00156D8F" w14:paraId="6E3E4EC1" w14:textId="77777777" w:rsidTr="000104CE">
        <w:tc>
          <w:tcPr>
            <w:tcW w:w="3936" w:type="dxa"/>
          </w:tcPr>
          <w:p w14:paraId="1F2CBE3C" w14:textId="170093EB" w:rsidR="00156D8F" w:rsidRPr="002A2C77" w:rsidRDefault="00156D8F" w:rsidP="00901C43">
            <w:pPr>
              <w:rPr>
                <w:lang w:val="en-US"/>
              </w:rPr>
            </w:pPr>
          </w:p>
        </w:tc>
        <w:tc>
          <w:tcPr>
            <w:tcW w:w="5776" w:type="dxa"/>
          </w:tcPr>
          <w:p w14:paraId="128AB494" w14:textId="62E8C5FE" w:rsidR="00156D8F" w:rsidRDefault="00156D8F" w:rsidP="00901C43">
            <w:pPr>
              <w:rPr>
                <w:lang w:val="en-US"/>
              </w:rPr>
            </w:pPr>
          </w:p>
        </w:tc>
      </w:tr>
      <w:tr w:rsidR="00156D8F" w14:paraId="4075AF6F" w14:textId="77777777" w:rsidTr="000104CE">
        <w:tc>
          <w:tcPr>
            <w:tcW w:w="3936" w:type="dxa"/>
          </w:tcPr>
          <w:p w14:paraId="67603CC5" w14:textId="40C78974" w:rsidR="00156D8F" w:rsidRPr="002A2C77" w:rsidRDefault="00156D8F" w:rsidP="00901C43">
            <w:pPr>
              <w:rPr>
                <w:lang w:val="en-US"/>
              </w:rPr>
            </w:pPr>
          </w:p>
        </w:tc>
        <w:tc>
          <w:tcPr>
            <w:tcW w:w="5776" w:type="dxa"/>
          </w:tcPr>
          <w:p w14:paraId="720838BD" w14:textId="0C374E67" w:rsidR="00156D8F" w:rsidRDefault="00156D8F" w:rsidP="00901C43">
            <w:pPr>
              <w:rPr>
                <w:lang w:val="en-US"/>
              </w:rPr>
            </w:pPr>
          </w:p>
        </w:tc>
      </w:tr>
      <w:tr w:rsidR="00156D8F" w14:paraId="7F4C566E" w14:textId="77777777" w:rsidTr="000104CE">
        <w:tc>
          <w:tcPr>
            <w:tcW w:w="3936" w:type="dxa"/>
          </w:tcPr>
          <w:p w14:paraId="7DD80A11" w14:textId="5557F383" w:rsidR="00156D8F" w:rsidRPr="002A2C77" w:rsidRDefault="00156D8F" w:rsidP="00901C43">
            <w:pPr>
              <w:rPr>
                <w:lang w:val="en-US"/>
              </w:rPr>
            </w:pPr>
          </w:p>
        </w:tc>
        <w:tc>
          <w:tcPr>
            <w:tcW w:w="5776" w:type="dxa"/>
          </w:tcPr>
          <w:p w14:paraId="640718B9" w14:textId="41F0FE48" w:rsidR="00156D8F" w:rsidRDefault="00156D8F" w:rsidP="00901C43">
            <w:pPr>
              <w:rPr>
                <w:lang w:val="en-US"/>
              </w:rPr>
            </w:pPr>
          </w:p>
        </w:tc>
      </w:tr>
      <w:tr w:rsidR="00156D8F" w14:paraId="4D857165" w14:textId="77777777" w:rsidTr="000104CE">
        <w:tc>
          <w:tcPr>
            <w:tcW w:w="3936" w:type="dxa"/>
          </w:tcPr>
          <w:p w14:paraId="2E9CC960" w14:textId="04CC1135" w:rsidR="00156D8F" w:rsidRPr="002A2C77" w:rsidRDefault="00156D8F" w:rsidP="00901C43">
            <w:pPr>
              <w:rPr>
                <w:lang w:val="en-US"/>
              </w:rPr>
            </w:pPr>
          </w:p>
        </w:tc>
        <w:tc>
          <w:tcPr>
            <w:tcW w:w="5776" w:type="dxa"/>
          </w:tcPr>
          <w:p w14:paraId="4FE634D3" w14:textId="2A25BCE3" w:rsidR="00156D8F" w:rsidRDefault="00156D8F" w:rsidP="00901C43">
            <w:pPr>
              <w:rPr>
                <w:lang w:val="en-US"/>
              </w:rPr>
            </w:pPr>
          </w:p>
        </w:tc>
      </w:tr>
      <w:tr w:rsidR="00156D8F" w14:paraId="460FE2A2" w14:textId="77777777" w:rsidTr="000104CE">
        <w:tc>
          <w:tcPr>
            <w:tcW w:w="3936" w:type="dxa"/>
          </w:tcPr>
          <w:p w14:paraId="135C1B5E" w14:textId="1D6AC8BF" w:rsidR="00156D8F" w:rsidRPr="002A2C77" w:rsidRDefault="00156D8F" w:rsidP="00901C43">
            <w:pPr>
              <w:rPr>
                <w:lang w:val="en-US"/>
              </w:rPr>
            </w:pPr>
          </w:p>
        </w:tc>
        <w:tc>
          <w:tcPr>
            <w:tcW w:w="5776" w:type="dxa"/>
          </w:tcPr>
          <w:p w14:paraId="4F92994C" w14:textId="23BCCF56" w:rsidR="00156D8F" w:rsidRDefault="00156D8F" w:rsidP="00901C43">
            <w:pPr>
              <w:rPr>
                <w:lang w:val="en-US"/>
              </w:rPr>
            </w:pPr>
          </w:p>
        </w:tc>
      </w:tr>
      <w:tr w:rsidR="00156D8F" w14:paraId="3212DBA5" w14:textId="77777777" w:rsidTr="000104CE">
        <w:tc>
          <w:tcPr>
            <w:tcW w:w="3936" w:type="dxa"/>
          </w:tcPr>
          <w:p w14:paraId="6A763B83" w14:textId="444E65C4" w:rsidR="00156D8F" w:rsidRPr="002A2C77" w:rsidRDefault="00156D8F" w:rsidP="00901C43">
            <w:pPr>
              <w:rPr>
                <w:lang w:val="en-US"/>
              </w:rPr>
            </w:pPr>
          </w:p>
        </w:tc>
        <w:tc>
          <w:tcPr>
            <w:tcW w:w="5776" w:type="dxa"/>
          </w:tcPr>
          <w:p w14:paraId="54D6088D" w14:textId="24A40B33" w:rsidR="00156D8F" w:rsidRDefault="00156D8F" w:rsidP="00901C43">
            <w:pPr>
              <w:rPr>
                <w:lang w:val="en-US"/>
              </w:rPr>
            </w:pPr>
          </w:p>
        </w:tc>
      </w:tr>
      <w:tr w:rsidR="00156D8F" w14:paraId="319D26D7" w14:textId="77777777" w:rsidTr="000104CE">
        <w:tc>
          <w:tcPr>
            <w:tcW w:w="3936" w:type="dxa"/>
          </w:tcPr>
          <w:p w14:paraId="18811B4A" w14:textId="1881161F" w:rsidR="00156D8F" w:rsidRPr="002A2C77" w:rsidRDefault="00156D8F" w:rsidP="00901C43">
            <w:pPr>
              <w:rPr>
                <w:lang w:val="en-US"/>
              </w:rPr>
            </w:pPr>
          </w:p>
        </w:tc>
        <w:tc>
          <w:tcPr>
            <w:tcW w:w="5776" w:type="dxa"/>
          </w:tcPr>
          <w:p w14:paraId="2C00B143" w14:textId="0EA2D990" w:rsidR="00156D8F" w:rsidRDefault="00156D8F" w:rsidP="00901C43">
            <w:pPr>
              <w:rPr>
                <w:lang w:val="en-US"/>
              </w:rPr>
            </w:pPr>
          </w:p>
        </w:tc>
      </w:tr>
      <w:tr w:rsidR="00156D8F" w14:paraId="0671E598" w14:textId="77777777" w:rsidTr="000104CE">
        <w:tc>
          <w:tcPr>
            <w:tcW w:w="3936" w:type="dxa"/>
          </w:tcPr>
          <w:p w14:paraId="74E7D53A" w14:textId="7BB07934" w:rsidR="00156D8F" w:rsidRPr="002A2C77" w:rsidRDefault="00156D8F" w:rsidP="00901C43">
            <w:pPr>
              <w:rPr>
                <w:lang w:val="en-US"/>
              </w:rPr>
            </w:pPr>
          </w:p>
        </w:tc>
        <w:tc>
          <w:tcPr>
            <w:tcW w:w="5776" w:type="dxa"/>
          </w:tcPr>
          <w:p w14:paraId="7CEC0B13" w14:textId="2B3A6E91" w:rsidR="00156D8F" w:rsidRDefault="00156D8F" w:rsidP="00901C43">
            <w:pPr>
              <w:rPr>
                <w:lang w:val="en-US"/>
              </w:rPr>
            </w:pPr>
          </w:p>
        </w:tc>
      </w:tr>
      <w:tr w:rsidR="00156D8F" w14:paraId="096B5A85" w14:textId="77777777" w:rsidTr="000104CE">
        <w:tc>
          <w:tcPr>
            <w:tcW w:w="3936" w:type="dxa"/>
          </w:tcPr>
          <w:p w14:paraId="5A81BE47" w14:textId="34A735D9" w:rsidR="00156D8F" w:rsidRPr="002A2C77" w:rsidRDefault="00156D8F" w:rsidP="00901C43">
            <w:pPr>
              <w:rPr>
                <w:lang w:val="en-US"/>
              </w:rPr>
            </w:pPr>
          </w:p>
        </w:tc>
        <w:tc>
          <w:tcPr>
            <w:tcW w:w="5776" w:type="dxa"/>
          </w:tcPr>
          <w:p w14:paraId="3E6D7D43" w14:textId="3C26B980" w:rsidR="00156D8F" w:rsidRDefault="00156D8F" w:rsidP="00901C43">
            <w:pPr>
              <w:rPr>
                <w:lang w:val="en-US"/>
              </w:rPr>
            </w:pPr>
          </w:p>
        </w:tc>
      </w:tr>
      <w:tr w:rsidR="00711312" w14:paraId="698B71AA" w14:textId="77777777" w:rsidTr="000104CE">
        <w:tc>
          <w:tcPr>
            <w:tcW w:w="3936" w:type="dxa"/>
          </w:tcPr>
          <w:p w14:paraId="767C585C" w14:textId="08D4941F" w:rsidR="00711312" w:rsidRPr="002A2C77" w:rsidRDefault="00711312" w:rsidP="00901C43">
            <w:pPr>
              <w:rPr>
                <w:lang w:val="en-US"/>
              </w:rPr>
            </w:pPr>
          </w:p>
        </w:tc>
        <w:tc>
          <w:tcPr>
            <w:tcW w:w="5776" w:type="dxa"/>
          </w:tcPr>
          <w:p w14:paraId="1B56BC88" w14:textId="0DC99137" w:rsidR="00711312" w:rsidRDefault="00711312" w:rsidP="00901C43">
            <w:pPr>
              <w:rPr>
                <w:lang w:val="en-US"/>
              </w:rPr>
            </w:pPr>
          </w:p>
        </w:tc>
      </w:tr>
      <w:tr w:rsidR="00711312" w14:paraId="1EA2DD70" w14:textId="77777777" w:rsidTr="000104CE">
        <w:tc>
          <w:tcPr>
            <w:tcW w:w="3936" w:type="dxa"/>
          </w:tcPr>
          <w:p w14:paraId="259472CE" w14:textId="4E1742D3" w:rsidR="00711312" w:rsidRPr="002A2C77" w:rsidRDefault="00711312" w:rsidP="00901C43">
            <w:pPr>
              <w:rPr>
                <w:lang w:val="en-US"/>
              </w:rPr>
            </w:pPr>
          </w:p>
        </w:tc>
        <w:tc>
          <w:tcPr>
            <w:tcW w:w="5776" w:type="dxa"/>
          </w:tcPr>
          <w:p w14:paraId="4B051FD4" w14:textId="5E431205" w:rsidR="00711312" w:rsidRDefault="00711312" w:rsidP="00901C43">
            <w:pPr>
              <w:rPr>
                <w:lang w:val="en-US"/>
              </w:rPr>
            </w:pPr>
          </w:p>
        </w:tc>
      </w:tr>
      <w:tr w:rsidR="00711312" w14:paraId="58B940EA" w14:textId="77777777" w:rsidTr="000104CE">
        <w:tc>
          <w:tcPr>
            <w:tcW w:w="3936" w:type="dxa"/>
          </w:tcPr>
          <w:p w14:paraId="6915C7DC" w14:textId="5016A64C" w:rsidR="00711312" w:rsidRPr="002A2C77" w:rsidRDefault="00711312" w:rsidP="00901C43">
            <w:pPr>
              <w:rPr>
                <w:lang w:val="en-US"/>
              </w:rPr>
            </w:pPr>
          </w:p>
        </w:tc>
        <w:tc>
          <w:tcPr>
            <w:tcW w:w="5776" w:type="dxa"/>
          </w:tcPr>
          <w:p w14:paraId="03A12947" w14:textId="6D6B7FE7" w:rsidR="00711312" w:rsidRDefault="00711312" w:rsidP="00901C43">
            <w:pPr>
              <w:rPr>
                <w:lang w:val="en-US"/>
              </w:rPr>
            </w:pPr>
          </w:p>
        </w:tc>
      </w:tr>
      <w:tr w:rsidR="003D4635" w14:paraId="7E3BBD84" w14:textId="77777777" w:rsidTr="000104CE">
        <w:tc>
          <w:tcPr>
            <w:tcW w:w="3936" w:type="dxa"/>
          </w:tcPr>
          <w:p w14:paraId="55FC2CB8" w14:textId="7EF1DC39" w:rsidR="003D4635" w:rsidRPr="003D4635" w:rsidRDefault="003D4635" w:rsidP="00901C43">
            <w:pPr>
              <w:rPr>
                <w:lang w:val="en-US"/>
              </w:rPr>
            </w:pPr>
          </w:p>
        </w:tc>
        <w:tc>
          <w:tcPr>
            <w:tcW w:w="5776" w:type="dxa"/>
          </w:tcPr>
          <w:p w14:paraId="464C7545" w14:textId="0FF6824F" w:rsidR="003D4635" w:rsidRPr="001F1E4B" w:rsidRDefault="003D4635" w:rsidP="00901C43">
            <w:pPr>
              <w:rPr>
                <w:lang w:val="en-US"/>
              </w:rPr>
            </w:pPr>
          </w:p>
        </w:tc>
      </w:tr>
      <w:tr w:rsidR="00CB1F33" w14:paraId="71C4646E" w14:textId="77777777" w:rsidTr="000104CE">
        <w:tc>
          <w:tcPr>
            <w:tcW w:w="3936" w:type="dxa"/>
          </w:tcPr>
          <w:p w14:paraId="54E26EE8" w14:textId="045A9430" w:rsidR="00CB1F33" w:rsidRPr="0074637C" w:rsidRDefault="00CB1F33" w:rsidP="00901C43">
            <w:pPr>
              <w:rPr>
                <w:lang w:val="en-US"/>
              </w:rPr>
            </w:pPr>
          </w:p>
        </w:tc>
        <w:tc>
          <w:tcPr>
            <w:tcW w:w="5776" w:type="dxa"/>
          </w:tcPr>
          <w:p w14:paraId="0DC5A129" w14:textId="1F9A7A82" w:rsidR="00CB1F33" w:rsidRDefault="00CB1F33" w:rsidP="00901C43">
            <w:pPr>
              <w:rPr>
                <w:lang w:val="en-US"/>
              </w:rPr>
            </w:pPr>
          </w:p>
        </w:tc>
      </w:tr>
      <w:tr w:rsidR="00CB1F33" w14:paraId="59EFF715" w14:textId="77777777" w:rsidTr="000104CE">
        <w:tc>
          <w:tcPr>
            <w:tcW w:w="3936" w:type="dxa"/>
          </w:tcPr>
          <w:p w14:paraId="164DB531" w14:textId="1BB809C7" w:rsidR="00CB1F33" w:rsidRPr="0074637C" w:rsidRDefault="00CB1F33" w:rsidP="00901C43">
            <w:pPr>
              <w:rPr>
                <w:lang w:val="en-US"/>
              </w:rPr>
            </w:pPr>
          </w:p>
        </w:tc>
        <w:tc>
          <w:tcPr>
            <w:tcW w:w="5776" w:type="dxa"/>
          </w:tcPr>
          <w:p w14:paraId="3E2CDB90" w14:textId="21F3A971" w:rsidR="00CB1F33" w:rsidRDefault="00CB1F33" w:rsidP="00901C43">
            <w:pPr>
              <w:rPr>
                <w:lang w:val="en-US"/>
              </w:rPr>
            </w:pPr>
          </w:p>
        </w:tc>
      </w:tr>
      <w:tr w:rsidR="00CB1F33" w14:paraId="05A344F1" w14:textId="77777777" w:rsidTr="000104CE">
        <w:tc>
          <w:tcPr>
            <w:tcW w:w="3936" w:type="dxa"/>
          </w:tcPr>
          <w:p w14:paraId="65E6BD50" w14:textId="23DA8998" w:rsidR="00CB1F33" w:rsidRPr="0074637C" w:rsidRDefault="00CB1F33" w:rsidP="00901C43">
            <w:pPr>
              <w:rPr>
                <w:lang w:val="en-US"/>
              </w:rPr>
            </w:pPr>
          </w:p>
        </w:tc>
        <w:tc>
          <w:tcPr>
            <w:tcW w:w="5776" w:type="dxa"/>
          </w:tcPr>
          <w:p w14:paraId="5FF99A59" w14:textId="7E5BD3D5" w:rsidR="00CB1F33" w:rsidRDefault="00CB1F33" w:rsidP="00901C43">
            <w:pPr>
              <w:rPr>
                <w:lang w:val="en-US"/>
              </w:rPr>
            </w:pPr>
          </w:p>
        </w:tc>
      </w:tr>
      <w:tr w:rsidR="00CB1F33" w14:paraId="19A4A48C" w14:textId="77777777" w:rsidTr="000104CE">
        <w:tc>
          <w:tcPr>
            <w:tcW w:w="3936" w:type="dxa"/>
          </w:tcPr>
          <w:p w14:paraId="639887A6" w14:textId="6FD5E1DA" w:rsidR="00CB1F33" w:rsidRPr="0074637C" w:rsidRDefault="00CB1F33" w:rsidP="00901C43">
            <w:pPr>
              <w:rPr>
                <w:lang w:val="en-US"/>
              </w:rPr>
            </w:pPr>
          </w:p>
        </w:tc>
        <w:tc>
          <w:tcPr>
            <w:tcW w:w="5776" w:type="dxa"/>
          </w:tcPr>
          <w:p w14:paraId="6D98CAB0" w14:textId="11DD3F66" w:rsidR="00CB1F33" w:rsidRDefault="00CB1F33" w:rsidP="00901C43">
            <w:pPr>
              <w:rPr>
                <w:lang w:val="en-US"/>
              </w:rPr>
            </w:pPr>
          </w:p>
        </w:tc>
      </w:tr>
    </w:tbl>
    <w:p w14:paraId="5C4943D5" w14:textId="77777777" w:rsidR="009F216C" w:rsidRPr="00901C43" w:rsidRDefault="009F216C" w:rsidP="00901C43">
      <w:pPr>
        <w:rPr>
          <w:lang w:val="en-US"/>
        </w:rPr>
      </w:pPr>
    </w:p>
    <w:p w14:paraId="01BC2C55" w14:textId="77777777" w:rsidR="006E44D1" w:rsidRDefault="006E44D1" w:rsidP="00704CCD">
      <w:pPr>
        <w:rPr>
          <w:lang w:val="en-US"/>
        </w:rPr>
      </w:pPr>
    </w:p>
    <w:p w14:paraId="2AFD6636" w14:textId="77777777" w:rsidR="008D3614" w:rsidRDefault="008D3614" w:rsidP="00704CCD">
      <w:pPr>
        <w:rPr>
          <w:lang w:val="en-US"/>
        </w:rPr>
      </w:pPr>
    </w:p>
    <w:p w14:paraId="5646FB56" w14:textId="44D35787" w:rsidR="008D3614" w:rsidRDefault="00437F0C" w:rsidP="00437F0C">
      <w:pPr>
        <w:pStyle w:val="Heading1"/>
        <w:rPr>
          <w:lang w:val="en-US"/>
        </w:rPr>
      </w:pPr>
      <w:bookmarkStart w:id="31" w:name="_Toc60823892"/>
      <w:r>
        <w:rPr>
          <w:lang w:val="en-US"/>
        </w:rPr>
        <w:t>Modules, Internals</w:t>
      </w:r>
      <w:bookmarkEnd w:id="31"/>
    </w:p>
    <w:p w14:paraId="079478E0" w14:textId="77777777" w:rsidR="00AA10BE" w:rsidRDefault="00AA10BE" w:rsidP="00AA10BE">
      <w:pPr>
        <w:rPr>
          <w:lang w:val="en-US"/>
        </w:rPr>
      </w:pPr>
    </w:p>
    <w:p w14:paraId="65EDDA00" w14:textId="77777777" w:rsidR="00AA10BE" w:rsidRDefault="00AA10BE" w:rsidP="00AA10BE">
      <w:pPr>
        <w:rPr>
          <w:lang w:val="en-US"/>
        </w:rPr>
      </w:pPr>
    </w:p>
    <w:p w14:paraId="78FDC26F" w14:textId="5DC01BF1" w:rsidR="00A37374" w:rsidRDefault="00A37374" w:rsidP="00A37374">
      <w:pPr>
        <w:pStyle w:val="Heading2"/>
        <w:rPr>
          <w:lang w:val="en-US"/>
        </w:rPr>
      </w:pPr>
      <w:bookmarkStart w:id="32" w:name="_Toc60823893"/>
      <w:r>
        <w:rPr>
          <w:lang w:val="en-US"/>
        </w:rPr>
        <w:t>Transaction Monitor</w:t>
      </w:r>
      <w:bookmarkEnd w:id="32"/>
    </w:p>
    <w:p w14:paraId="7138DCD5" w14:textId="12F8A789" w:rsidR="00546773" w:rsidRDefault="00546773" w:rsidP="00A37374">
      <w:pPr>
        <w:rPr>
          <w:lang w:val="en-US"/>
        </w:rPr>
      </w:pPr>
      <w:r>
        <w:rPr>
          <w:lang w:val="en-US"/>
        </w:rPr>
        <w:t>Transaction monitor is a set of pure functions operating on transaction monitor state. Note that transaction monitor state is immutable, methods (or functions) of transaction monitor always create and return new state based on the old state.</w:t>
      </w:r>
    </w:p>
    <w:p w14:paraId="2D7CD94E" w14:textId="77777777" w:rsidR="00546773" w:rsidRDefault="00546773" w:rsidP="00A37374">
      <w:pPr>
        <w:rPr>
          <w:lang w:val="en-US"/>
        </w:rPr>
      </w:pPr>
    </w:p>
    <w:p w14:paraId="02CBC137" w14:textId="2FAE4B82" w:rsidR="00A37374" w:rsidRDefault="00611B8F" w:rsidP="00A37374">
      <w:pPr>
        <w:rPr>
          <w:lang w:val="en-US"/>
        </w:rPr>
      </w:pPr>
      <w:r>
        <w:rPr>
          <w:lang w:val="en-US"/>
        </w:rPr>
        <w:t>The</w:t>
      </w:r>
      <w:r w:rsidR="00FC07DA">
        <w:rPr>
          <w:lang w:val="en-US"/>
        </w:rPr>
        <w:t xml:space="preserve"> </w:t>
      </w:r>
      <w:r w:rsidR="00381365">
        <w:rPr>
          <w:lang w:val="en-US"/>
        </w:rPr>
        <w:t xml:space="preserve">external </w:t>
      </w:r>
      <w:r w:rsidR="00FC07DA">
        <w:rPr>
          <w:lang w:val="en-US"/>
        </w:rPr>
        <w:t>methods are:</w:t>
      </w:r>
    </w:p>
    <w:p w14:paraId="644734B1" w14:textId="6F751D4C" w:rsidR="00015AB4" w:rsidRDefault="00015AB4" w:rsidP="00015AB4">
      <w:pPr>
        <w:pStyle w:val="ListParagraph"/>
        <w:numPr>
          <w:ilvl w:val="0"/>
          <w:numId w:val="39"/>
        </w:numPr>
        <w:rPr>
          <w:lang w:val="en-US"/>
        </w:rPr>
      </w:pPr>
      <w:r>
        <w:rPr>
          <w:lang w:val="en-US"/>
        </w:rPr>
        <w:t>buildAddressHistory</w:t>
      </w:r>
    </w:p>
    <w:p w14:paraId="1CE099B3" w14:textId="2EEE4FB0" w:rsidR="00015AB4" w:rsidRDefault="00015AB4" w:rsidP="00015AB4">
      <w:pPr>
        <w:pStyle w:val="ListParagraph"/>
        <w:numPr>
          <w:ilvl w:val="0"/>
          <w:numId w:val="39"/>
        </w:numPr>
        <w:rPr>
          <w:lang w:val="en-US"/>
        </w:rPr>
      </w:pPr>
      <w:r>
        <w:rPr>
          <w:lang w:val="en-US"/>
        </w:rPr>
        <w:t>checkForUpdatedTxs</w:t>
      </w:r>
    </w:p>
    <w:p w14:paraId="7AF1F26E" w14:textId="0773D1CE" w:rsidR="00015AB4" w:rsidRPr="00015AB4" w:rsidRDefault="00015AB4" w:rsidP="00015AB4">
      <w:pPr>
        <w:pStyle w:val="ListParagraph"/>
        <w:numPr>
          <w:ilvl w:val="0"/>
          <w:numId w:val="39"/>
        </w:numPr>
        <w:rPr>
          <w:lang w:val="en-US"/>
        </w:rPr>
      </w:pPr>
      <w:r>
        <w:rPr>
          <w:lang w:val="en-US"/>
        </w:rPr>
        <w:t>getAddressBalance</w:t>
      </w:r>
    </w:p>
    <w:p w14:paraId="3DFF19B1" w14:textId="727195A1" w:rsidR="00FC07DA" w:rsidRDefault="00FC07DA" w:rsidP="00FC07DA">
      <w:pPr>
        <w:pStyle w:val="Heading3"/>
        <w:rPr>
          <w:lang w:val="en-US"/>
        </w:rPr>
      </w:pPr>
      <w:bookmarkStart w:id="33" w:name="_Toc60823894"/>
      <w:r>
        <w:rPr>
          <w:lang w:val="en-US"/>
        </w:rPr>
        <w:t>buildAddressHistory</w:t>
      </w:r>
      <w:r w:rsidR="002F6BFF">
        <w:rPr>
          <w:lang w:val="en-US"/>
        </w:rPr>
        <w:t xml:space="preserve"> (External)</w:t>
      </w:r>
      <w:bookmarkEnd w:id="33"/>
    </w:p>
    <w:p w14:paraId="7E897DAE" w14:textId="1DC13FDB" w:rsidR="00FC07DA" w:rsidRDefault="00FC07DA" w:rsidP="00FC07DA">
      <w:pPr>
        <w:rPr>
          <w:lang w:val="en-US"/>
        </w:rPr>
      </w:pPr>
      <w:r>
        <w:rPr>
          <w:lang w:val="en-US"/>
        </w:rPr>
        <w:t xml:space="preserve">Called by main at initialization time, with a list of spks </w:t>
      </w:r>
      <w:r w:rsidR="001409FA">
        <w:rPr>
          <w:lang w:val="en-US"/>
        </w:rPr>
        <w:t xml:space="preserve">(script public keys, i.e. addresses) </w:t>
      </w:r>
      <w:r>
        <w:rPr>
          <w:lang w:val="en-US"/>
        </w:rPr>
        <w:t>and wallets.</w:t>
      </w:r>
    </w:p>
    <w:p w14:paraId="622C0DF6" w14:textId="77777777" w:rsidR="00FC07DA" w:rsidRDefault="00FC07DA" w:rsidP="00FC07DA">
      <w:pPr>
        <w:rPr>
          <w:lang w:val="en-US"/>
        </w:rPr>
      </w:pPr>
    </w:p>
    <w:p w14:paraId="2B81257C" w14:textId="0A863FD3" w:rsidR="002A2B02" w:rsidRDefault="00DC033C" w:rsidP="00DC033C">
      <w:pPr>
        <w:pStyle w:val="Heading3"/>
        <w:rPr>
          <w:lang w:val="en-US"/>
        </w:rPr>
      </w:pPr>
      <w:bookmarkStart w:id="34" w:name="_Toc60823895"/>
      <w:r>
        <w:rPr>
          <w:lang w:val="en-US"/>
        </w:rPr>
        <w:t>checkForUpdatedTxs</w:t>
      </w:r>
      <w:r w:rsidR="002F6BFF">
        <w:rPr>
          <w:lang w:val="en-US"/>
        </w:rPr>
        <w:t xml:space="preserve"> (External)</w:t>
      </w:r>
      <w:bookmarkEnd w:id="34"/>
    </w:p>
    <w:p w14:paraId="33E8B480" w14:textId="2C15E99E" w:rsidR="00DC033C" w:rsidRPr="00DC033C" w:rsidRDefault="002207B5" w:rsidP="00DC033C">
      <w:pPr>
        <w:rPr>
          <w:lang w:val="en-US"/>
        </w:rPr>
      </w:pPr>
      <w:r>
        <w:rPr>
          <w:lang w:val="en-US"/>
        </w:rPr>
        <w:t>Called by code triggered by heartbeat – returns new t</w:t>
      </w:r>
      <w:r w:rsidR="00611B8F">
        <w:rPr>
          <w:lang w:val="en-US"/>
        </w:rPr>
        <w:t xml:space="preserve">ransaction monitor state and </w:t>
      </w:r>
      <w:r>
        <w:rPr>
          <w:lang w:val="en-US"/>
        </w:rPr>
        <w:t>a list of updated addresses (scripthashes).</w:t>
      </w:r>
    </w:p>
    <w:p w14:paraId="2DB38DF1" w14:textId="77777777" w:rsidR="00FC07DA" w:rsidRPr="00FC07DA" w:rsidRDefault="00FC07DA" w:rsidP="00FC07DA">
      <w:pPr>
        <w:rPr>
          <w:lang w:val="en-US"/>
        </w:rPr>
      </w:pPr>
    </w:p>
    <w:p w14:paraId="080DDBBB" w14:textId="77777777" w:rsidR="00A37374" w:rsidRDefault="00A37374" w:rsidP="00AA10BE">
      <w:pPr>
        <w:rPr>
          <w:lang w:val="en-US"/>
        </w:rPr>
      </w:pPr>
    </w:p>
    <w:p w14:paraId="502979E8" w14:textId="5B4B2F48" w:rsidR="002F2FC5" w:rsidRDefault="00A71859" w:rsidP="00A71859">
      <w:pPr>
        <w:pStyle w:val="Heading3"/>
        <w:rPr>
          <w:lang w:val="en-US"/>
        </w:rPr>
      </w:pPr>
      <w:bookmarkStart w:id="35" w:name="_Toc60823896"/>
      <w:r>
        <w:rPr>
          <w:lang w:val="en-US"/>
        </w:rPr>
        <w:t>getAddressBalance</w:t>
      </w:r>
      <w:r w:rsidR="002F6BFF">
        <w:rPr>
          <w:lang w:val="en-US"/>
        </w:rPr>
        <w:t xml:space="preserve"> (External)</w:t>
      </w:r>
      <w:bookmarkEnd w:id="35"/>
    </w:p>
    <w:p w14:paraId="327AA0BB" w14:textId="66B05DF1" w:rsidR="00A71859" w:rsidRPr="00A71859" w:rsidRDefault="00A71859" w:rsidP="00A71859">
      <w:r>
        <w:rPr>
          <w:lang w:val="en-US"/>
        </w:rPr>
        <w:t xml:space="preserve">Called by the API </w:t>
      </w:r>
      <w:r w:rsidRPr="00A71859">
        <w:rPr>
          <w:rFonts w:ascii="Courier" w:hAnsi="Courier"/>
        </w:rPr>
        <w:t>blockchain.scripthash.get_balance</w:t>
      </w:r>
      <w:r>
        <w:rPr>
          <w:lang w:val="en-US"/>
        </w:rPr>
        <w:t>, returns current confirmed and unconfirmed balances based on the history of scripthash transactions as per transaction monitor state.</w:t>
      </w:r>
    </w:p>
    <w:p w14:paraId="62369178" w14:textId="77777777" w:rsidR="002F2FC5" w:rsidRDefault="002F2FC5" w:rsidP="00AA10BE"/>
    <w:p w14:paraId="6251288F" w14:textId="77777777" w:rsidR="002F6BFF" w:rsidRDefault="002F6BFF" w:rsidP="00AA10BE"/>
    <w:p w14:paraId="6E61CEBF" w14:textId="32BC36BB" w:rsidR="002F6BFF" w:rsidRDefault="002F6BFF" w:rsidP="00AA10BE">
      <w:r>
        <w:t>To most important internal methods belong:</w:t>
      </w:r>
    </w:p>
    <w:p w14:paraId="0C4B331C" w14:textId="60862336" w:rsidR="00B25CE5" w:rsidRDefault="00B25CE5" w:rsidP="00E41E81">
      <w:pPr>
        <w:pStyle w:val="ListParagraph"/>
        <w:numPr>
          <w:ilvl w:val="0"/>
          <w:numId w:val="40"/>
        </w:numPr>
      </w:pPr>
      <w:r>
        <w:t>checkForNewTxs</w:t>
      </w:r>
    </w:p>
    <w:p w14:paraId="35199D81" w14:textId="7026D086" w:rsidR="002F6BFF" w:rsidRDefault="00E41E81" w:rsidP="00E41E81">
      <w:pPr>
        <w:pStyle w:val="ListParagraph"/>
        <w:numPr>
          <w:ilvl w:val="0"/>
          <w:numId w:val="40"/>
        </w:numPr>
      </w:pPr>
      <w:r>
        <w:t>getInputAnd</w:t>
      </w:r>
      <w:r w:rsidR="00D2318F">
        <w:t>OutputScriptpubkeys</w:t>
      </w:r>
    </w:p>
    <w:p w14:paraId="27E4E9F9" w14:textId="13F21A76" w:rsidR="007D31E0" w:rsidRDefault="007D31E0" w:rsidP="00E41E81">
      <w:pPr>
        <w:pStyle w:val="ListParagraph"/>
        <w:numPr>
          <w:ilvl w:val="0"/>
          <w:numId w:val="40"/>
        </w:numPr>
      </w:pPr>
      <w:r>
        <w:t>generateNewHistoryElement</w:t>
      </w:r>
    </w:p>
    <w:p w14:paraId="13F0B23A" w14:textId="47CF1969" w:rsidR="007D31E0" w:rsidRDefault="007D31E0" w:rsidP="00E41E81">
      <w:pPr>
        <w:pStyle w:val="ListParagraph"/>
        <w:numPr>
          <w:ilvl w:val="0"/>
          <w:numId w:val="40"/>
        </w:numPr>
      </w:pPr>
      <w:r>
        <w:t>checkConfirmations</w:t>
      </w:r>
    </w:p>
    <w:p w14:paraId="49EDEDF8" w14:textId="6F0EB492" w:rsidR="007D31E0" w:rsidRDefault="007D31E0" w:rsidP="00E41E81">
      <w:pPr>
        <w:pStyle w:val="ListParagraph"/>
        <w:numPr>
          <w:ilvl w:val="0"/>
          <w:numId w:val="40"/>
        </w:numPr>
      </w:pPr>
      <w:r>
        <w:t>checkForReorganizations</w:t>
      </w:r>
    </w:p>
    <w:p w14:paraId="39455D50" w14:textId="77777777" w:rsidR="002F6BFF" w:rsidRDefault="002F6BFF" w:rsidP="00AA10BE"/>
    <w:p w14:paraId="5E6B185B" w14:textId="6A677150" w:rsidR="002B0E79" w:rsidRDefault="002B0E79" w:rsidP="002F6BFF">
      <w:pPr>
        <w:pStyle w:val="Heading3"/>
      </w:pPr>
      <w:bookmarkStart w:id="36" w:name="_Toc60823897"/>
      <w:r>
        <w:lastRenderedPageBreak/>
        <w:t>checkForNewTxs</w:t>
      </w:r>
      <w:bookmarkEnd w:id="36"/>
      <w:r w:rsidR="004A2529">
        <w:t xml:space="preserve"> (Internal)</w:t>
      </w:r>
    </w:p>
    <w:p w14:paraId="4D9250FF" w14:textId="3CA987CC" w:rsidR="002B0E79" w:rsidRDefault="007D2A22" w:rsidP="002B0E79">
      <w:r>
        <w:t xml:space="preserve">Produces new transaction monitor state to reflect detect new transactions. </w:t>
      </w:r>
      <w:r w:rsidR="00526228">
        <w:t xml:space="preserve">Calls RPC </w:t>
      </w:r>
      <w:r w:rsidR="00526228" w:rsidRPr="00573C62">
        <w:rPr>
          <w:rFonts w:ascii="Courier" w:hAnsi="Courier"/>
        </w:rPr>
        <w:t>listtransactions</w:t>
      </w:r>
      <w:r w:rsidR="003B287F">
        <w:t>, which lis</w:t>
      </w:r>
      <w:r w:rsidR="00BA44D9">
        <w:t xml:space="preserve">ts current wallet transactions. </w:t>
      </w:r>
      <w:r w:rsidR="00BA44D9" w:rsidRPr="00573C62">
        <w:rPr>
          <w:rFonts w:ascii="Courier" w:hAnsi="Courier"/>
        </w:rPr>
        <w:t>listtransactions</w:t>
      </w:r>
      <w:r w:rsidR="00BA44D9">
        <w:t xml:space="preserve"> accepts argument </w:t>
      </w:r>
      <w:r w:rsidR="00BA44D9" w:rsidRPr="00573C62">
        <w:rPr>
          <w:rFonts w:ascii="Courier" w:hAnsi="Courier"/>
        </w:rPr>
        <w:t>count</w:t>
      </w:r>
      <w:r w:rsidR="00BA44D9">
        <w:t xml:space="preserve">, which limits number of transactions to list. </w:t>
      </w:r>
      <w:r w:rsidR="00BA44D9" w:rsidRPr="00573C62">
        <w:rPr>
          <w:rFonts w:ascii="Courier" w:hAnsi="Courier"/>
        </w:rPr>
        <w:t>checkForNewTxs</w:t>
      </w:r>
      <w:r w:rsidR="00BA44D9">
        <w:t xml:space="preserve"> calls </w:t>
      </w:r>
      <w:r w:rsidR="00BA44D9" w:rsidRPr="00573C62">
        <w:rPr>
          <w:rFonts w:ascii="Courier" w:hAnsi="Courier"/>
        </w:rPr>
        <w:t>listtransactions</w:t>
      </w:r>
      <w:r w:rsidR="00BA44D9">
        <w:t xml:space="preserve"> in a loop increasing </w:t>
      </w:r>
      <w:r w:rsidR="00BA44D9" w:rsidRPr="00573C62">
        <w:rPr>
          <w:rFonts w:ascii="Courier" w:hAnsi="Courier"/>
        </w:rPr>
        <w:t>count</w:t>
      </w:r>
      <w:r w:rsidR="00BA44D9">
        <w:t xml:space="preserve"> until if finds last known transaction, known in a sense that it is present in </w:t>
      </w:r>
      <w:r w:rsidR="00573C62">
        <w:t xml:space="preserve">the </w:t>
      </w:r>
      <w:r w:rsidR="00BA44D9">
        <w:t>transaction monitor state.</w:t>
      </w:r>
    </w:p>
    <w:p w14:paraId="125DED0B" w14:textId="77777777" w:rsidR="00AD1C80" w:rsidRDefault="00AD1C80" w:rsidP="002B0E79"/>
    <w:p w14:paraId="385B72C6" w14:textId="636EB5E5" w:rsidR="00AD1C80" w:rsidRDefault="00AD1C80" w:rsidP="002B0E79">
      <w:r>
        <w:t xml:space="preserve">The following comment from </w:t>
      </w:r>
      <w:r w:rsidR="007C53A8">
        <w:t xml:space="preserve">original </w:t>
      </w:r>
      <w:r>
        <w:t>EPS</w:t>
      </w:r>
      <w:r w:rsidR="007C53A8">
        <w:t xml:space="preserve"> (authored by Chris Belcher) explains how listtransactions works:</w:t>
      </w:r>
    </w:p>
    <w:p w14:paraId="4F223A84" w14:textId="640E5AD9" w:rsidR="007C53A8" w:rsidRPr="007C53A8" w:rsidRDefault="007C53A8" w:rsidP="007C53A8">
      <w:r w:rsidRPr="007C53A8">
        <w:t>##</w:t>
      </w:r>
      <w:r>
        <w:t xml:space="preserve"> </w:t>
      </w:r>
      <w:r w:rsidRPr="007C53A8">
        <w:t>skip and count parameters take most-recent txes first</w:t>
      </w:r>
      <w:r w:rsidRPr="007C53A8">
        <w:br/>
        <w:t>## so skip=0 count=1 will return the most recent tx</w:t>
      </w:r>
      <w:r w:rsidRPr="007C53A8">
        <w:br/>
        <w:t>##</w:t>
      </w:r>
      <w:r>
        <w:t xml:space="preserve"> </w:t>
      </w:r>
      <w:r w:rsidRPr="007C53A8">
        <w:t>and skip=0 count=3 will return the 3 most recent txes</w:t>
      </w:r>
      <w:r w:rsidRPr="007C53A8">
        <w:br/>
        <w:t>##</w:t>
      </w:r>
      <w:r>
        <w:t xml:space="preserve"> </w:t>
      </w:r>
      <w:r w:rsidRPr="007C53A8">
        <w:t>but the actual list returned has the REVERSED order</w:t>
      </w:r>
      <w:r w:rsidRPr="007C53A8">
        <w:br/>
        <w:t>##</w:t>
      </w:r>
      <w:r>
        <w:t xml:space="preserve"> </w:t>
      </w:r>
      <w:r w:rsidRPr="007C53A8">
        <w:t>skip=0 count=3 will return a list with the most recent tx LAST</w:t>
      </w:r>
    </w:p>
    <w:p w14:paraId="3796D6CE" w14:textId="77777777" w:rsidR="007C53A8" w:rsidRDefault="007C53A8" w:rsidP="002B0E79"/>
    <w:p w14:paraId="15C01E63" w14:textId="2B0F3F38" w:rsidR="007C53A8" w:rsidRDefault="007C53A8" w:rsidP="002B0E79">
      <w:r>
        <w:t xml:space="preserve">Hence, </w:t>
      </w:r>
      <w:r w:rsidRPr="00E21107">
        <w:rPr>
          <w:rFonts w:ascii="Courier" w:hAnsi="Courier"/>
        </w:rPr>
        <w:t>listtransactions</w:t>
      </w:r>
      <w:r>
        <w:t xml:space="preserve"> is used to detect new transactions. If we remember last known transaction and find it in a list returned by list transactions, we can be sure that all transactions in the list </w:t>
      </w:r>
      <w:r w:rsidRPr="00ED61C3">
        <w:rPr>
          <w:b/>
        </w:rPr>
        <w:t>after</w:t>
      </w:r>
      <w:r>
        <w:t xml:space="preserve"> our found transaction are new. </w:t>
      </w:r>
      <w:r w:rsidR="00983262">
        <w:t>We need to list enough transactions, so that we can find our known one. We start with 2, then 4, and keep doubling the count until we either find known transaction or reach 256.</w:t>
      </w:r>
      <w:r w:rsidR="00ED61C3">
        <w:t xml:space="preserve"> If we don’t have known transaction yet or </w:t>
      </w:r>
      <w:r w:rsidR="000D3EE6">
        <w:t>we don’t see known transaction even after we read 256 transactions, that we assume all transactions are new. If we find known transaction for, say, count=x, but number of read transactions is x, we may not have listed all new transactions, so we continue iterating until, ideally, known is found and number of read transactions is not equal count.</w:t>
      </w:r>
    </w:p>
    <w:p w14:paraId="4C92FC28" w14:textId="77777777" w:rsidR="00CB79ED" w:rsidRDefault="00CB79ED" w:rsidP="002B0E79"/>
    <w:p w14:paraId="3DE06306" w14:textId="43B92777" w:rsidR="00CB79ED" w:rsidRDefault="00CB79ED" w:rsidP="002B0E79">
      <w:r>
        <w:t xml:space="preserve">Once we found </w:t>
      </w:r>
      <w:r w:rsidR="00A44785">
        <w:t>new transactions, we need to create new transaction monitor state which will contain new transactions.</w:t>
      </w:r>
      <w:r w:rsidR="004F3814">
        <w:t xml:space="preserve"> We use word update state in code, although the state is never updated in place, as it is immutable. Old state is copied into new state, and only to this state new transactions are added. </w:t>
      </w:r>
      <w:r w:rsidR="00154354">
        <w:t>State update uses two methods that are explained in dedicated sections:</w:t>
      </w:r>
    </w:p>
    <w:p w14:paraId="2276D43F" w14:textId="38FDEFFC" w:rsidR="00154354" w:rsidRDefault="00154354" w:rsidP="00154354">
      <w:pPr>
        <w:pStyle w:val="ListParagraph"/>
        <w:numPr>
          <w:ilvl w:val="0"/>
          <w:numId w:val="41"/>
        </w:numPr>
      </w:pPr>
      <w:r>
        <w:t>getInputAndOutputScriptpubkeys</w:t>
      </w:r>
    </w:p>
    <w:p w14:paraId="00B4F3E9" w14:textId="7A66FE81" w:rsidR="00154354" w:rsidRDefault="00A27641" w:rsidP="00154354">
      <w:pPr>
        <w:pStyle w:val="ListParagraph"/>
        <w:numPr>
          <w:ilvl w:val="0"/>
          <w:numId w:val="41"/>
        </w:numPr>
      </w:pPr>
      <w:r>
        <w:t>generateNewHistoryElement</w:t>
      </w:r>
    </w:p>
    <w:p w14:paraId="3D6781AC" w14:textId="77777777" w:rsidR="004B72DC" w:rsidRDefault="004B72DC" w:rsidP="004B72DC"/>
    <w:p w14:paraId="274EDD1D" w14:textId="77777777" w:rsidR="00AD1C80" w:rsidRDefault="00AD1C80" w:rsidP="002B0E79"/>
    <w:p w14:paraId="013A1CBC" w14:textId="77777777" w:rsidR="002B0E79" w:rsidRPr="002B0E79" w:rsidRDefault="002B0E79" w:rsidP="002B0E79"/>
    <w:p w14:paraId="5E8DD1BC" w14:textId="0204186C" w:rsidR="002F6BFF" w:rsidRDefault="00D2318F" w:rsidP="002F6BFF">
      <w:pPr>
        <w:pStyle w:val="Heading3"/>
      </w:pPr>
      <w:bookmarkStart w:id="37" w:name="_Toc60823898"/>
      <w:r>
        <w:t>getInputAndOutputScriptpubkeys</w:t>
      </w:r>
      <w:bookmarkEnd w:id="37"/>
      <w:r w:rsidR="004A2529">
        <w:t xml:space="preserve"> (Internal)</w:t>
      </w:r>
    </w:p>
    <w:p w14:paraId="49B77021" w14:textId="6E0AFCDE" w:rsidR="002B0E79" w:rsidRDefault="001227E6" w:rsidP="002B0E79">
      <w:r>
        <w:t>Based on transaction id</w:t>
      </w:r>
      <w:r w:rsidR="004C026E">
        <w:t>, returns</w:t>
      </w:r>
      <w:r w:rsidR="007A7F47">
        <w:t xml:space="preserve"> </w:t>
      </w:r>
      <w:r w:rsidR="00F14CB4">
        <w:t xml:space="preserve">two lists: a </w:t>
      </w:r>
      <w:r w:rsidR="007A7F47">
        <w:t xml:space="preserve">list of input spks, </w:t>
      </w:r>
      <w:r w:rsidR="00F14CB4">
        <w:t xml:space="preserve">a list of </w:t>
      </w:r>
      <w:r w:rsidR="007A7F47">
        <w:t>output spks, and a decoded transaction.</w:t>
      </w:r>
    </w:p>
    <w:p w14:paraId="247AD364" w14:textId="17394C2B" w:rsidR="007A7F47" w:rsidRDefault="007A7F47" w:rsidP="002B0E79">
      <w:r>
        <w:t xml:space="preserve">By spk we mean here script public key, which is </w:t>
      </w:r>
      <w:r w:rsidR="00C635F6">
        <w:t xml:space="preserve">a form of </w:t>
      </w:r>
      <w:r>
        <w:t>bitcoin address.</w:t>
      </w:r>
      <w:r w:rsidR="008E6512">
        <w:t xml:space="preserve"> Getting a list of output spks is easy as they are contained in </w:t>
      </w:r>
      <w:r w:rsidR="00C635F6">
        <w:t xml:space="preserve">the </w:t>
      </w:r>
      <w:r w:rsidR="008E6512">
        <w:t>transaction</w:t>
      </w:r>
      <w:r w:rsidR="00C635F6">
        <w:t>’s</w:t>
      </w:r>
      <w:r w:rsidR="008E6512">
        <w:t xml:space="preserve"> </w:t>
      </w:r>
      <w:r w:rsidR="008E6512" w:rsidRPr="00653BE4">
        <w:rPr>
          <w:rFonts w:ascii="Courier" w:hAnsi="Courier"/>
        </w:rPr>
        <w:t>vout</w:t>
      </w:r>
      <w:r w:rsidR="008E6512">
        <w:t xml:space="preserve"> list, getting a list of input spks requires getting </w:t>
      </w:r>
      <w:r w:rsidR="00C635F6">
        <w:t xml:space="preserve">corresponding </w:t>
      </w:r>
      <w:r w:rsidR="008E6512">
        <w:t>transaction</w:t>
      </w:r>
      <w:r w:rsidR="00C635F6">
        <w:t>s</w:t>
      </w:r>
      <w:r w:rsidR="008E6512">
        <w:t xml:space="preserve"> via RPC call</w:t>
      </w:r>
      <w:r w:rsidR="00C635F6">
        <w:t>s</w:t>
      </w:r>
      <w:r w:rsidR="008E6512">
        <w:t xml:space="preserve"> to </w:t>
      </w:r>
      <w:r w:rsidR="008E6512" w:rsidRPr="00653BE4">
        <w:rPr>
          <w:rFonts w:ascii="Courier" w:hAnsi="Courier"/>
        </w:rPr>
        <w:t>gettransaction</w:t>
      </w:r>
      <w:r w:rsidR="008E6512">
        <w:t xml:space="preserve">, decoding </w:t>
      </w:r>
      <w:r w:rsidR="00C635F6">
        <w:t>them</w:t>
      </w:r>
      <w:r w:rsidR="008E6512">
        <w:t xml:space="preserve"> via RPC </w:t>
      </w:r>
      <w:r w:rsidR="008E6512" w:rsidRPr="00653BE4">
        <w:rPr>
          <w:rFonts w:ascii="Courier" w:hAnsi="Courier"/>
        </w:rPr>
        <w:t>decoderawtransaction</w:t>
      </w:r>
      <w:r w:rsidR="008E6512">
        <w:t xml:space="preserve"> </w:t>
      </w:r>
      <w:r w:rsidR="002C78B5">
        <w:t xml:space="preserve">and reading </w:t>
      </w:r>
      <w:r w:rsidR="00C635F6">
        <w:t>their</w:t>
      </w:r>
      <w:r w:rsidR="00653BE4">
        <w:t xml:space="preserve"> </w:t>
      </w:r>
      <w:r w:rsidR="002C78B5">
        <w:t xml:space="preserve">corresponding </w:t>
      </w:r>
      <w:r w:rsidR="002C78B5" w:rsidRPr="00653BE4">
        <w:rPr>
          <w:rFonts w:ascii="Courier" w:hAnsi="Courier"/>
        </w:rPr>
        <w:t>v</w:t>
      </w:r>
      <w:r w:rsidR="00B95974">
        <w:rPr>
          <w:rFonts w:ascii="Courier" w:hAnsi="Courier"/>
        </w:rPr>
        <w:t>ou</w:t>
      </w:r>
      <w:r w:rsidR="002C78B5" w:rsidRPr="00653BE4">
        <w:rPr>
          <w:rFonts w:ascii="Courier" w:hAnsi="Courier"/>
        </w:rPr>
        <w:t>t</w:t>
      </w:r>
      <w:r w:rsidR="00C635F6">
        <w:rPr>
          <w:rFonts w:ascii="Courier" w:hAnsi="Courier"/>
        </w:rPr>
        <w:t>s</w:t>
      </w:r>
      <w:r w:rsidR="002C78B5">
        <w:t>.</w:t>
      </w:r>
      <w:r w:rsidR="008E6512">
        <w:t xml:space="preserve"> </w:t>
      </w:r>
      <w:r w:rsidR="00C635F6">
        <w:t>This complexity is caused by the fact that transaction does not contain input spks, but only input transaction ids.</w:t>
      </w:r>
    </w:p>
    <w:p w14:paraId="22715BFE" w14:textId="77777777" w:rsidR="007A7F47" w:rsidRDefault="007A7F47" w:rsidP="002B0E79"/>
    <w:p w14:paraId="1D558F59" w14:textId="77777777" w:rsidR="002B0E79" w:rsidRDefault="002B0E79" w:rsidP="002B0E79"/>
    <w:p w14:paraId="766913F5" w14:textId="7229A738" w:rsidR="002B0E79" w:rsidRDefault="002B0E79" w:rsidP="002B0E79">
      <w:pPr>
        <w:pStyle w:val="Heading3"/>
      </w:pPr>
      <w:bookmarkStart w:id="38" w:name="_Toc60823899"/>
      <w:r>
        <w:t>generateNewHistoryElement</w:t>
      </w:r>
      <w:bookmarkEnd w:id="38"/>
      <w:r w:rsidR="004A2529">
        <w:t xml:space="preserve"> (Internal)</w:t>
      </w:r>
    </w:p>
    <w:p w14:paraId="382F9AE9" w14:textId="42239008" w:rsidR="002B0E79" w:rsidRDefault="008F675E" w:rsidP="002B0E79">
      <w:r>
        <w:t>Converts the following data:</w:t>
      </w:r>
    </w:p>
    <w:p w14:paraId="47452184" w14:textId="42A68270" w:rsidR="008F675E" w:rsidRDefault="008F675E" w:rsidP="008F675E">
      <w:pPr>
        <w:pStyle w:val="ListParagraph"/>
        <w:numPr>
          <w:ilvl w:val="0"/>
          <w:numId w:val="42"/>
        </w:numPr>
      </w:pPr>
      <w:r>
        <w:t>number of confirmations</w:t>
      </w:r>
    </w:p>
    <w:p w14:paraId="466F9B52" w14:textId="1C4DB137" w:rsidR="008F675E" w:rsidRDefault="008F675E" w:rsidP="008F675E">
      <w:pPr>
        <w:pStyle w:val="ListParagraph"/>
        <w:numPr>
          <w:ilvl w:val="0"/>
          <w:numId w:val="42"/>
        </w:numPr>
      </w:pPr>
      <w:r>
        <w:t>transaction id</w:t>
      </w:r>
    </w:p>
    <w:p w14:paraId="08E6E0E0" w14:textId="3A54C6C1" w:rsidR="008F675E" w:rsidRDefault="008F675E" w:rsidP="008F675E">
      <w:pPr>
        <w:pStyle w:val="ListParagraph"/>
        <w:numPr>
          <w:ilvl w:val="0"/>
          <w:numId w:val="42"/>
        </w:numPr>
      </w:pPr>
      <w:r>
        <w:lastRenderedPageBreak/>
        <w:t>block</w:t>
      </w:r>
      <w:r w:rsidR="001C04BA">
        <w:t xml:space="preserve"> </w:t>
      </w:r>
      <w:r>
        <w:t>hash</w:t>
      </w:r>
    </w:p>
    <w:p w14:paraId="6B945B87" w14:textId="678A1C57" w:rsidR="008F675E" w:rsidRDefault="008F675E" w:rsidP="008F675E">
      <w:pPr>
        <w:pStyle w:val="ListParagraph"/>
        <w:numPr>
          <w:ilvl w:val="0"/>
          <w:numId w:val="42"/>
        </w:numPr>
      </w:pPr>
      <w:r>
        <w:t>decoded transaction structure</w:t>
      </w:r>
    </w:p>
    <w:p w14:paraId="3D93BB6D" w14:textId="12C54ADB" w:rsidR="008F675E" w:rsidRDefault="008F675E" w:rsidP="008F675E">
      <w:r>
        <w:t>into a history element containing:</w:t>
      </w:r>
    </w:p>
    <w:p w14:paraId="6F225289" w14:textId="652D06E9" w:rsidR="008F675E" w:rsidRDefault="00465A7D" w:rsidP="008F675E">
      <w:pPr>
        <w:pStyle w:val="ListParagraph"/>
        <w:numPr>
          <w:ilvl w:val="0"/>
          <w:numId w:val="43"/>
        </w:numPr>
      </w:pPr>
      <w:r>
        <w:t>transaction id</w:t>
      </w:r>
    </w:p>
    <w:p w14:paraId="262E9C40" w14:textId="3A78EF4C" w:rsidR="00465A7D" w:rsidRDefault="00465A7D" w:rsidP="008F675E">
      <w:pPr>
        <w:pStyle w:val="ListParagraph"/>
        <w:numPr>
          <w:ilvl w:val="0"/>
          <w:numId w:val="43"/>
        </w:numPr>
      </w:pPr>
      <w:r>
        <w:t>block height</w:t>
      </w:r>
    </w:p>
    <w:p w14:paraId="0B6EF350" w14:textId="0D444A42" w:rsidR="00465A7D" w:rsidRDefault="00465A7D" w:rsidP="008F675E">
      <w:pPr>
        <w:pStyle w:val="ListParagraph"/>
        <w:numPr>
          <w:ilvl w:val="0"/>
          <w:numId w:val="43"/>
        </w:numPr>
      </w:pPr>
      <w:r>
        <w:t>fee</w:t>
      </w:r>
    </w:p>
    <w:p w14:paraId="4C810908" w14:textId="607C2B58" w:rsidR="00465A7D" w:rsidRDefault="001C04BA" w:rsidP="00465A7D">
      <w:r>
        <w:t xml:space="preserve">As transaction id is give, only new values are block height and fee. If number of confirmations is not equal zero, we can read height via RPC call </w:t>
      </w:r>
      <w:r w:rsidRPr="00C16612">
        <w:rPr>
          <w:rFonts w:ascii="Courier" w:hAnsi="Courier"/>
        </w:rPr>
        <w:t>getblockheader</w:t>
      </w:r>
      <w:r>
        <w:t xml:space="preserve"> (since we have block hash). If number of </w:t>
      </w:r>
      <w:r w:rsidR="00840438">
        <w:t>confirmations</w:t>
      </w:r>
      <w:r>
        <w:t xml:space="preserve"> is zero, </w:t>
      </w:r>
      <w:r w:rsidR="00840438">
        <w:t>we need to read all unspent input UTXOs. If any of the unconfirmed, we enter height -1 in history element, otherwise we enter 0. We also calculate fee, but only in case number of confirmations is 0.</w:t>
      </w:r>
    </w:p>
    <w:p w14:paraId="12A7FEE1" w14:textId="0BD62CF3" w:rsidR="00840438" w:rsidRPr="00840438" w:rsidRDefault="00840438" w:rsidP="00840438">
      <w:r>
        <w:t xml:space="preserve">TODO: explain why we only set fee when number of confirmations is zero, is </w:t>
      </w:r>
      <w:r w:rsidRPr="00C16612">
        <w:rPr>
          <w:rFonts w:ascii="Courier" w:hAnsi="Courier"/>
        </w:rPr>
        <w:t>HistoryElement.fee</w:t>
      </w:r>
      <w:r>
        <w:t xml:space="preserve"> used at all? We pass it to </w:t>
      </w:r>
      <w:r w:rsidRPr="00C16612">
        <w:rPr>
          <w:rFonts w:ascii="Courier" w:hAnsi="Courier"/>
        </w:rPr>
        <w:t>blockchain.scripthash.get_history</w:t>
      </w:r>
      <w:r>
        <w:t xml:space="preserve"> but not sure it is using it.</w:t>
      </w:r>
    </w:p>
    <w:p w14:paraId="1697AF08" w14:textId="54227423" w:rsidR="00840438" w:rsidRDefault="00840438" w:rsidP="00465A7D"/>
    <w:p w14:paraId="3978922B" w14:textId="77777777" w:rsidR="002B0E79" w:rsidRDefault="002B0E79" w:rsidP="002B0E79"/>
    <w:p w14:paraId="618C5B9A" w14:textId="43011432" w:rsidR="002B0E79" w:rsidRDefault="002B0E79" w:rsidP="002B0E79">
      <w:pPr>
        <w:pStyle w:val="Heading3"/>
      </w:pPr>
      <w:bookmarkStart w:id="39" w:name="_Toc60823900"/>
      <w:r>
        <w:t>checkConfirmations</w:t>
      </w:r>
      <w:bookmarkEnd w:id="39"/>
      <w:r w:rsidR="004A2529">
        <w:t xml:space="preserve"> (Internal)</w:t>
      </w:r>
    </w:p>
    <w:p w14:paraId="60A316EF" w14:textId="77777777" w:rsidR="002B0E79" w:rsidRDefault="002B0E79" w:rsidP="002B0E79"/>
    <w:p w14:paraId="6762C788" w14:textId="77777777" w:rsidR="002B0E79" w:rsidRDefault="002B0E79" w:rsidP="002B0E79"/>
    <w:p w14:paraId="538D8A71" w14:textId="1B708E85" w:rsidR="002B0E79" w:rsidRPr="002B0E79" w:rsidRDefault="002B0E79" w:rsidP="002B0E79">
      <w:pPr>
        <w:pStyle w:val="Heading3"/>
      </w:pPr>
      <w:bookmarkStart w:id="40" w:name="_Toc60823901"/>
      <w:r>
        <w:t>checkForReorganizations</w:t>
      </w:r>
      <w:bookmarkEnd w:id="40"/>
      <w:r w:rsidR="004A2529">
        <w:t xml:space="preserve"> (Internal)</w:t>
      </w:r>
    </w:p>
    <w:p w14:paraId="23BFD87E" w14:textId="77777777" w:rsidR="00867BEE" w:rsidRDefault="00867BEE" w:rsidP="00AA10BE"/>
    <w:p w14:paraId="11E12B13" w14:textId="6627F633" w:rsidR="00867BEE" w:rsidRDefault="00867BEE" w:rsidP="00AA10BE"/>
    <w:p w14:paraId="1A88D49C" w14:textId="77777777" w:rsidR="00867BEE" w:rsidRDefault="00867BEE" w:rsidP="00AA10BE"/>
    <w:p w14:paraId="5B73B4CF" w14:textId="18498429" w:rsidR="00867BEE" w:rsidRDefault="001D4D31" w:rsidP="001D4D31">
      <w:pPr>
        <w:pStyle w:val="Heading2"/>
      </w:pPr>
      <w:r>
        <w:t>Modifications in bitcoin-s</w:t>
      </w:r>
    </w:p>
    <w:p w14:paraId="53795F87" w14:textId="77777777" w:rsidR="002A321E" w:rsidRDefault="002A321E" w:rsidP="002A321E"/>
    <w:p w14:paraId="172ED362" w14:textId="77777777" w:rsidR="00153715" w:rsidRDefault="002A321E" w:rsidP="00153715">
      <w:pPr>
        <w:pStyle w:val="ListParagraph"/>
        <w:numPr>
          <w:ilvl w:val="0"/>
          <w:numId w:val="46"/>
        </w:numPr>
      </w:pPr>
      <w:r>
        <w:t>Changes for heartbeat in a thread that is wa</w:t>
      </w:r>
      <w:r w:rsidR="000534F5">
        <w:t xml:space="preserve">iting on the socket, heartbeat callback to allow </w:t>
      </w:r>
      <w:r w:rsidR="00153715">
        <w:t>hooking up periodic checks</w:t>
      </w:r>
    </w:p>
    <w:p w14:paraId="72529D0D" w14:textId="5DECFB30" w:rsidR="002A321E" w:rsidRPr="002A321E" w:rsidRDefault="000534F5" w:rsidP="00153715">
      <w:pPr>
        <w:pStyle w:val="ListParagraph"/>
        <w:numPr>
          <w:ilvl w:val="0"/>
          <w:numId w:val="46"/>
        </w:numPr>
      </w:pPr>
      <w:r>
        <w:t>changes allowing direct in-</w:t>
      </w:r>
      <w:r w:rsidR="00153715">
        <w:t>to-socket-channel response</w:t>
      </w:r>
    </w:p>
    <w:p w14:paraId="063E2E74" w14:textId="77777777" w:rsidR="00867BEE" w:rsidRPr="00A71859" w:rsidRDefault="00867BEE" w:rsidP="00AA10BE"/>
    <w:p w14:paraId="522C6EBE" w14:textId="77777777" w:rsidR="002F2FC5" w:rsidRDefault="002F2FC5" w:rsidP="00AA10BE">
      <w:pPr>
        <w:rPr>
          <w:lang w:val="en-US"/>
        </w:rPr>
      </w:pPr>
    </w:p>
    <w:p w14:paraId="70D12DC7" w14:textId="6AB6F43A" w:rsidR="00AA10BE" w:rsidRDefault="00AA10BE" w:rsidP="00AA10BE">
      <w:pPr>
        <w:pStyle w:val="Heading1"/>
        <w:rPr>
          <w:lang w:val="en-US"/>
        </w:rPr>
      </w:pPr>
      <w:bookmarkStart w:id="41" w:name="_Toc60823902"/>
      <w:r>
        <w:rPr>
          <w:lang w:val="en-US"/>
        </w:rPr>
        <w:t>Issues</w:t>
      </w:r>
      <w:bookmarkEnd w:id="41"/>
    </w:p>
    <w:p w14:paraId="23D62E32" w14:textId="77777777" w:rsidR="00AA10BE" w:rsidRDefault="00AA10BE" w:rsidP="00AA10BE">
      <w:pPr>
        <w:rPr>
          <w:lang w:val="en-US"/>
        </w:rPr>
      </w:pPr>
    </w:p>
    <w:p w14:paraId="01EDD189" w14:textId="1E5252ED" w:rsidR="00301425" w:rsidRPr="003C3060" w:rsidRDefault="00BC2F2C" w:rsidP="003C3060">
      <w:pPr>
        <w:pStyle w:val="ListParagraph"/>
        <w:numPr>
          <w:ilvl w:val="0"/>
          <w:numId w:val="44"/>
        </w:numPr>
        <w:rPr>
          <w:lang w:val="en-US"/>
        </w:rPr>
      </w:pPr>
      <w:r>
        <w:rPr>
          <w:lang w:val="en-US"/>
        </w:rPr>
        <w:t>Lack of TOR</w:t>
      </w:r>
      <w:r w:rsidR="00301425" w:rsidRPr="003C3060">
        <w:rPr>
          <w:lang w:val="en-US"/>
        </w:rPr>
        <w:t xml:space="preserve"> support</w:t>
      </w:r>
    </w:p>
    <w:p w14:paraId="37432D81" w14:textId="577A1DB9" w:rsidR="008928A4" w:rsidRPr="003C3060" w:rsidRDefault="008928A4" w:rsidP="003C3060">
      <w:pPr>
        <w:pStyle w:val="ListParagraph"/>
        <w:numPr>
          <w:ilvl w:val="0"/>
          <w:numId w:val="44"/>
        </w:numPr>
        <w:rPr>
          <w:lang w:val="en-US"/>
        </w:rPr>
      </w:pPr>
      <w:r w:rsidRPr="003C3060">
        <w:rPr>
          <w:lang w:val="en-US"/>
        </w:rPr>
        <w:t>Better logging, logging categories of output to separate files</w:t>
      </w:r>
    </w:p>
    <w:p w14:paraId="479FC5F5" w14:textId="0B5A43F7" w:rsidR="008928A4" w:rsidRPr="003C3060" w:rsidRDefault="008928A4" w:rsidP="003C3060">
      <w:pPr>
        <w:pStyle w:val="ListParagraph"/>
        <w:numPr>
          <w:ilvl w:val="0"/>
          <w:numId w:val="44"/>
        </w:numPr>
        <w:rPr>
          <w:lang w:val="en-US"/>
        </w:rPr>
      </w:pPr>
      <w:r w:rsidRPr="003C3060">
        <w:rPr>
          <w:lang w:val="en-US"/>
        </w:rPr>
        <w:t>get_fee_hitstogram has not been tested when enabled</w:t>
      </w:r>
    </w:p>
    <w:p w14:paraId="3E7C0F6B" w14:textId="38685B41" w:rsidR="00B020BE" w:rsidRPr="003C3060" w:rsidRDefault="00B020BE" w:rsidP="003C3060">
      <w:pPr>
        <w:pStyle w:val="ListParagraph"/>
        <w:numPr>
          <w:ilvl w:val="0"/>
          <w:numId w:val="44"/>
        </w:numPr>
        <w:rPr>
          <w:lang w:val="en-US"/>
        </w:rPr>
      </w:pPr>
      <w:r w:rsidRPr="003C3060">
        <w:rPr>
          <w:lang w:val="en-US"/>
        </w:rPr>
        <w:t>all TODOs in code</w:t>
      </w:r>
    </w:p>
    <w:p w14:paraId="07C43A87" w14:textId="77777777" w:rsidR="00AA10BE" w:rsidRDefault="00AA10BE" w:rsidP="00AA10BE">
      <w:pPr>
        <w:rPr>
          <w:lang w:val="en-US"/>
        </w:rPr>
      </w:pPr>
    </w:p>
    <w:p w14:paraId="0E05FE46" w14:textId="56E7BD94" w:rsidR="00AA10BE" w:rsidRDefault="00AA10BE" w:rsidP="00AA10BE">
      <w:pPr>
        <w:pStyle w:val="Heading1"/>
        <w:rPr>
          <w:lang w:val="en-US"/>
        </w:rPr>
      </w:pPr>
      <w:bookmarkStart w:id="42" w:name="_Toc60823903"/>
      <w:r>
        <w:rPr>
          <w:lang w:val="en-US"/>
        </w:rPr>
        <w:t>Future extensions</w:t>
      </w:r>
      <w:bookmarkEnd w:id="42"/>
    </w:p>
    <w:p w14:paraId="16F883DF" w14:textId="77777777" w:rsidR="00AA10BE" w:rsidRDefault="00AA10BE" w:rsidP="00AA10BE">
      <w:pPr>
        <w:rPr>
          <w:lang w:val="en-US"/>
        </w:rPr>
      </w:pPr>
    </w:p>
    <w:p w14:paraId="77E9CF83" w14:textId="5FCACB80" w:rsidR="00301425" w:rsidRPr="003C3060" w:rsidRDefault="00301425" w:rsidP="003C3060">
      <w:pPr>
        <w:pStyle w:val="ListParagraph"/>
        <w:numPr>
          <w:ilvl w:val="0"/>
          <w:numId w:val="45"/>
        </w:numPr>
        <w:rPr>
          <w:lang w:val="en-US"/>
        </w:rPr>
      </w:pPr>
      <w:r w:rsidRPr="003C3060">
        <w:rPr>
          <w:lang w:val="en-US"/>
        </w:rPr>
        <w:t>Lightning network support</w:t>
      </w:r>
    </w:p>
    <w:p w14:paraId="5D2439AF" w14:textId="2F9D0E87" w:rsidR="008928A4" w:rsidRPr="003C3060" w:rsidRDefault="008928A4" w:rsidP="003C3060">
      <w:pPr>
        <w:pStyle w:val="ListParagraph"/>
        <w:numPr>
          <w:ilvl w:val="0"/>
          <w:numId w:val="45"/>
        </w:numPr>
        <w:rPr>
          <w:lang w:val="en-US"/>
        </w:rPr>
      </w:pPr>
      <w:r w:rsidRPr="003C3060">
        <w:rPr>
          <w:lang w:val="en-US"/>
        </w:rPr>
        <w:t>JMX or some other kind of UI</w:t>
      </w:r>
    </w:p>
    <w:p w14:paraId="51C5E2DD" w14:textId="76BCD77A" w:rsidR="008928A4" w:rsidRPr="003C3060" w:rsidRDefault="008928A4" w:rsidP="003C3060">
      <w:pPr>
        <w:pStyle w:val="ListParagraph"/>
        <w:numPr>
          <w:ilvl w:val="0"/>
          <w:numId w:val="45"/>
        </w:numPr>
        <w:rPr>
          <w:lang w:val="en-US"/>
        </w:rPr>
      </w:pPr>
      <w:r w:rsidRPr="003C3060">
        <w:rPr>
          <w:lang w:val="en-US"/>
        </w:rPr>
        <w:t>Functionality around labels</w:t>
      </w:r>
    </w:p>
    <w:p w14:paraId="02D31442" w14:textId="77777777" w:rsidR="008928A4" w:rsidRDefault="008928A4" w:rsidP="00AA10BE">
      <w:pPr>
        <w:rPr>
          <w:lang w:val="en-US"/>
        </w:rPr>
      </w:pPr>
    </w:p>
    <w:p w14:paraId="1360C01E" w14:textId="77777777" w:rsidR="00AA10BE" w:rsidRPr="00AA10BE" w:rsidRDefault="00AA10BE" w:rsidP="00AA10BE">
      <w:pPr>
        <w:rPr>
          <w:lang w:val="en-US"/>
        </w:rPr>
      </w:pPr>
    </w:p>
    <w:p w14:paraId="4A2BB90B" w14:textId="3121D888" w:rsidR="008D3614" w:rsidRDefault="00E0226B" w:rsidP="00E0226B">
      <w:pPr>
        <w:pStyle w:val="Heading1"/>
        <w:rPr>
          <w:lang w:val="en-US"/>
        </w:rPr>
      </w:pPr>
      <w:r>
        <w:rPr>
          <w:lang w:val="en-US"/>
        </w:rPr>
        <w:lastRenderedPageBreak/>
        <w:t>Private</w:t>
      </w:r>
      <w:r w:rsidR="00A634F5">
        <w:rPr>
          <w:lang w:val="en-US"/>
        </w:rPr>
        <w:t xml:space="preserve"> </w:t>
      </w:r>
      <w:r w:rsidR="00C86EFA">
        <w:rPr>
          <w:lang w:val="en-US"/>
        </w:rPr>
        <w:t xml:space="preserve">Functionality </w:t>
      </w:r>
      <w:bookmarkStart w:id="43" w:name="_GoBack"/>
      <w:bookmarkEnd w:id="43"/>
      <w:r w:rsidR="00A634F5">
        <w:rPr>
          <w:lang w:val="en-US"/>
        </w:rPr>
        <w:t>(Remove when open sourcing)</w:t>
      </w:r>
    </w:p>
    <w:p w14:paraId="5FCD1F3A" w14:textId="77777777" w:rsidR="00A634F5" w:rsidRDefault="00A634F5" w:rsidP="00A634F5">
      <w:pPr>
        <w:rPr>
          <w:lang w:val="en-US"/>
        </w:rPr>
      </w:pPr>
    </w:p>
    <w:p w14:paraId="08A0F65C" w14:textId="77777777" w:rsidR="009F00C7" w:rsidRDefault="009F00C7" w:rsidP="00DB2D8F">
      <w:pPr>
        <w:rPr>
          <w:lang w:val="en-US"/>
        </w:rPr>
      </w:pPr>
    </w:p>
    <w:p w14:paraId="51708401" w14:textId="1553E4ED" w:rsidR="00F14AF8" w:rsidRDefault="00CF37CA" w:rsidP="00F14AF8">
      <w:pPr>
        <w:pStyle w:val="Heading2"/>
        <w:rPr>
          <w:lang w:val="en-US"/>
        </w:rPr>
      </w:pPr>
      <w:r>
        <w:rPr>
          <w:lang w:val="en-US"/>
        </w:rPr>
        <w:t>Functionality around CLTV</w:t>
      </w:r>
    </w:p>
    <w:p w14:paraId="02ABD696" w14:textId="67E92C4F" w:rsidR="00CF37CA" w:rsidRDefault="00023B9A" w:rsidP="00CF37CA">
      <w:pPr>
        <w:rPr>
          <w:lang w:val="en-US"/>
        </w:rPr>
      </w:pPr>
      <w:r>
        <w:rPr>
          <w:lang w:val="en-US"/>
        </w:rPr>
        <w:t>When EPSMI accepts transaction from Electrum to be broadcast, it needs to modify this transaction so that its output (one or more) is time locked.</w:t>
      </w:r>
    </w:p>
    <w:p w14:paraId="55278369" w14:textId="77777777" w:rsidR="00023B9A" w:rsidRDefault="00023B9A" w:rsidP="00CF37CA">
      <w:pPr>
        <w:rPr>
          <w:lang w:val="en-US"/>
        </w:rPr>
      </w:pPr>
    </w:p>
    <w:p w14:paraId="7755B261" w14:textId="2DA931B8" w:rsidR="00023B9A" w:rsidRDefault="00023B9A" w:rsidP="00CF37CA">
      <w:pPr>
        <w:rPr>
          <w:lang w:val="en-US"/>
        </w:rPr>
      </w:pPr>
      <w:r>
        <w:rPr>
          <w:lang w:val="en-US"/>
        </w:rPr>
        <w:t>In another scenario, EPSMI modifies nLocktime of unlocking transaction, so that it is possible to unlock the funds.</w:t>
      </w:r>
    </w:p>
    <w:p w14:paraId="4E8226ED" w14:textId="77777777" w:rsidR="00CF37CA" w:rsidRPr="00CF37CA" w:rsidRDefault="00CF37CA" w:rsidP="00CF37CA">
      <w:pPr>
        <w:rPr>
          <w:lang w:val="en-US"/>
        </w:rPr>
      </w:pPr>
    </w:p>
    <w:p w14:paraId="255D0E5B" w14:textId="77777777" w:rsidR="0052511A" w:rsidRDefault="0052511A" w:rsidP="00E0226B">
      <w:pPr>
        <w:rPr>
          <w:lang w:val="en-US"/>
        </w:rPr>
      </w:pPr>
    </w:p>
    <w:p w14:paraId="7DFC74C6" w14:textId="77777777" w:rsidR="0052511A" w:rsidRDefault="0052511A" w:rsidP="00E0226B">
      <w:pPr>
        <w:rPr>
          <w:lang w:val="en-US"/>
        </w:rPr>
      </w:pPr>
    </w:p>
    <w:p w14:paraId="5918C737" w14:textId="643CEBDB" w:rsidR="0052511A" w:rsidRDefault="002C0E54" w:rsidP="00E0226B">
      <w:pPr>
        <w:rPr>
          <w:lang w:val="en-US"/>
        </w:rPr>
      </w:pPr>
      <w:hyperlink r:id="rId9" w:history="1">
        <w:r w:rsidRPr="00B41F42">
          <w:rPr>
            <w:rStyle w:val="Hyperlink"/>
            <w:lang w:val="en-US"/>
          </w:rPr>
          <w:t>https://freedomnode.com/blog/easy-method-to-pass-your-bitcoins-to-your-family-members-when-you-die/</w:t>
        </w:r>
      </w:hyperlink>
    </w:p>
    <w:p w14:paraId="52F8E384" w14:textId="77777777" w:rsidR="002C0E54" w:rsidRDefault="002C0E54" w:rsidP="00E0226B">
      <w:pPr>
        <w:rPr>
          <w:lang w:val="en-US"/>
        </w:rPr>
      </w:pPr>
    </w:p>
    <w:p w14:paraId="14421621" w14:textId="77777777" w:rsidR="009275D1" w:rsidRDefault="009275D1" w:rsidP="00E0226B">
      <w:pPr>
        <w:rPr>
          <w:lang w:val="en-US"/>
        </w:rPr>
      </w:pPr>
    </w:p>
    <w:p w14:paraId="4657B5BF" w14:textId="6883F30D" w:rsidR="009275D1" w:rsidRDefault="003A3478" w:rsidP="00E0226B">
      <w:pPr>
        <w:rPr>
          <w:lang w:val="en-US"/>
        </w:rPr>
      </w:pPr>
      <w:r>
        <w:rPr>
          <w:lang w:val="en-US"/>
        </w:rPr>
        <w:t>c</w:t>
      </w:r>
      <w:r w:rsidR="009275D1">
        <w:rPr>
          <w:lang w:val="en-US"/>
        </w:rPr>
        <w:t>oinb.in</w:t>
      </w:r>
      <w:r>
        <w:rPr>
          <w:lang w:val="en-US"/>
        </w:rPr>
        <w:t xml:space="preserve"> web-based wallet has a feature to time lock funds</w:t>
      </w:r>
    </w:p>
    <w:p w14:paraId="493A9C1D" w14:textId="0B35AD73" w:rsidR="003A3478" w:rsidRDefault="000556F7" w:rsidP="00E0226B">
      <w:pPr>
        <w:rPr>
          <w:lang w:val="en-US"/>
        </w:rPr>
      </w:pPr>
      <w:hyperlink r:id="rId10" w:history="1">
        <w:r w:rsidRPr="00B41F42">
          <w:rPr>
            <w:rStyle w:val="Hyperlink"/>
            <w:lang w:val="en-US"/>
          </w:rPr>
          <w:t>https://github.com/OutCast3k/coinbin/</w:t>
        </w:r>
      </w:hyperlink>
    </w:p>
    <w:p w14:paraId="7BD7F1E0" w14:textId="77777777" w:rsidR="000556F7" w:rsidRDefault="000556F7" w:rsidP="00E0226B">
      <w:pPr>
        <w:rPr>
          <w:lang w:val="en-US"/>
        </w:rPr>
      </w:pPr>
    </w:p>
    <w:p w14:paraId="2FDD41EC" w14:textId="77777777" w:rsidR="00E0226B" w:rsidRDefault="00E0226B" w:rsidP="00E0226B">
      <w:pPr>
        <w:rPr>
          <w:lang w:val="en-US"/>
        </w:rPr>
      </w:pPr>
    </w:p>
    <w:p w14:paraId="10310A1A" w14:textId="572CCB1B" w:rsidR="002C0E54" w:rsidRDefault="00504B19" w:rsidP="00E0226B">
      <w:pPr>
        <w:rPr>
          <w:lang w:val="en-US"/>
        </w:rPr>
      </w:pPr>
      <w:r>
        <w:rPr>
          <w:lang w:val="en-US"/>
        </w:rPr>
        <w:t>JMX would have to have a button:</w:t>
      </w:r>
    </w:p>
    <w:p w14:paraId="4E4C10C9" w14:textId="78B317BE" w:rsidR="00504B19" w:rsidRDefault="001D0BF2" w:rsidP="00504B19">
      <w:pPr>
        <w:pStyle w:val="ListParagraph"/>
        <w:numPr>
          <w:ilvl w:val="0"/>
          <w:numId w:val="48"/>
        </w:numPr>
        <w:rPr>
          <w:lang w:val="en-US"/>
        </w:rPr>
      </w:pPr>
      <w:r>
        <w:rPr>
          <w:lang w:val="en-US"/>
        </w:rPr>
        <w:t>Hold broadcast</w:t>
      </w:r>
    </w:p>
    <w:p w14:paraId="07E1B395" w14:textId="1C0FCCF2" w:rsidR="001D0BF2" w:rsidRDefault="001D0BF2" w:rsidP="001D0BF2">
      <w:pPr>
        <w:rPr>
          <w:lang w:val="en-US"/>
        </w:rPr>
      </w:pPr>
      <w:r>
        <w:rPr>
          <w:lang w:val="en-US"/>
        </w:rPr>
        <w:t>And a text:</w:t>
      </w:r>
    </w:p>
    <w:p w14:paraId="30F9C19E" w14:textId="25361EDB" w:rsidR="001D0BF2" w:rsidRDefault="001D0BF2" w:rsidP="001D0BF2">
      <w:pPr>
        <w:pStyle w:val="ListParagraph"/>
        <w:numPr>
          <w:ilvl w:val="0"/>
          <w:numId w:val="48"/>
        </w:numPr>
        <w:rPr>
          <w:lang w:val="en-US"/>
        </w:rPr>
      </w:pPr>
      <w:r>
        <w:rPr>
          <w:lang w:val="en-US"/>
        </w:rPr>
        <w:t>Transaction held for modification and future broadcasting</w:t>
      </w:r>
    </w:p>
    <w:p w14:paraId="4CE8356A" w14:textId="77777777" w:rsidR="001D0BF2" w:rsidRDefault="001D0BF2" w:rsidP="001D0BF2">
      <w:pPr>
        <w:rPr>
          <w:lang w:val="en-US"/>
        </w:rPr>
      </w:pPr>
    </w:p>
    <w:p w14:paraId="44148F8F" w14:textId="68548078" w:rsidR="001D0BF2" w:rsidRDefault="001D0BF2" w:rsidP="001D0BF2">
      <w:pPr>
        <w:rPr>
          <w:lang w:val="en-US"/>
        </w:rPr>
      </w:pPr>
      <w:r>
        <w:rPr>
          <w:lang w:val="en-US"/>
        </w:rPr>
        <w:t>Then there are other buttons:</w:t>
      </w:r>
    </w:p>
    <w:p w14:paraId="63D43398" w14:textId="26DB997C" w:rsidR="001D0BF2" w:rsidRDefault="001D0BF2" w:rsidP="001D0BF2">
      <w:pPr>
        <w:pStyle w:val="ListParagraph"/>
        <w:numPr>
          <w:ilvl w:val="0"/>
          <w:numId w:val="48"/>
        </w:numPr>
        <w:rPr>
          <w:lang w:val="en-US"/>
        </w:rPr>
      </w:pPr>
      <w:r>
        <w:rPr>
          <w:lang w:val="en-US"/>
        </w:rPr>
        <w:t>Set nLocktime in held transaction (param is txid)</w:t>
      </w:r>
    </w:p>
    <w:p w14:paraId="0CD178BA" w14:textId="3EA16687" w:rsidR="001D0BF2" w:rsidRDefault="001D0BF2" w:rsidP="001D0BF2">
      <w:pPr>
        <w:pStyle w:val="ListParagraph"/>
        <w:numPr>
          <w:ilvl w:val="0"/>
          <w:numId w:val="48"/>
        </w:numPr>
        <w:rPr>
          <w:lang w:val="en-US"/>
        </w:rPr>
      </w:pPr>
      <w:r>
        <w:rPr>
          <w:lang w:val="en-US"/>
        </w:rPr>
        <w:t>Add CLTV guard to script in held transaction(param is locktime, txid)</w:t>
      </w:r>
    </w:p>
    <w:p w14:paraId="5B113815" w14:textId="77777777" w:rsidR="001D0BF2" w:rsidRDefault="001D0BF2" w:rsidP="001D0BF2">
      <w:pPr>
        <w:rPr>
          <w:lang w:val="en-US"/>
        </w:rPr>
      </w:pPr>
    </w:p>
    <w:p w14:paraId="1548F203" w14:textId="04F87443" w:rsidR="001D0BF2" w:rsidRDefault="001D0BF2" w:rsidP="001D0BF2">
      <w:pPr>
        <w:rPr>
          <w:lang w:val="en-US"/>
        </w:rPr>
      </w:pPr>
      <w:r>
        <w:rPr>
          <w:lang w:val="en-US"/>
        </w:rPr>
        <w:t>First one is needed when unlocking the UTXO, second one is needed when locking.</w:t>
      </w:r>
    </w:p>
    <w:p w14:paraId="284A8137" w14:textId="5DBF5544" w:rsidR="001D0BF2" w:rsidRDefault="001D0BF2" w:rsidP="001D0BF2">
      <w:pPr>
        <w:rPr>
          <w:lang w:val="en-US"/>
        </w:rPr>
      </w:pPr>
      <w:r>
        <w:rPr>
          <w:lang w:val="en-US"/>
        </w:rPr>
        <w:t>Modified transaction will be shown on the screen, with some hints about the lock time or unlock time.</w:t>
      </w:r>
    </w:p>
    <w:p w14:paraId="2A7927CC" w14:textId="77777777" w:rsidR="001D0BF2" w:rsidRDefault="001D0BF2" w:rsidP="001D0BF2">
      <w:pPr>
        <w:rPr>
          <w:lang w:val="en-US"/>
        </w:rPr>
      </w:pPr>
    </w:p>
    <w:p w14:paraId="4A90D5D4" w14:textId="409F1A71" w:rsidR="001D0BF2" w:rsidRDefault="001D0BF2" w:rsidP="001D0BF2">
      <w:pPr>
        <w:rPr>
          <w:lang w:val="en-US"/>
        </w:rPr>
      </w:pPr>
      <w:r>
        <w:rPr>
          <w:lang w:val="en-US"/>
        </w:rPr>
        <w:t>Yet another button will broadcast</w:t>
      </w:r>
      <w:r w:rsidR="00215E22">
        <w:rPr>
          <w:lang w:val="en-US"/>
        </w:rPr>
        <w:t xml:space="preserve"> the above transaction.</w:t>
      </w:r>
    </w:p>
    <w:p w14:paraId="0B185C71" w14:textId="77777777" w:rsidR="00215E22" w:rsidRPr="001D0BF2" w:rsidRDefault="00215E22" w:rsidP="001D0BF2">
      <w:pPr>
        <w:rPr>
          <w:lang w:val="en-US"/>
        </w:rPr>
      </w:pPr>
    </w:p>
    <w:p w14:paraId="6F416510" w14:textId="0BD2DF99" w:rsidR="008E3211" w:rsidRDefault="00AD4930" w:rsidP="00E0226B">
      <w:pPr>
        <w:rPr>
          <w:lang w:val="en-US"/>
        </w:rPr>
      </w:pPr>
      <w:r>
        <w:rPr>
          <w:lang w:val="en-US"/>
        </w:rPr>
        <w:t>This code needs to be extremely well tested as any mistake will cost money.</w:t>
      </w:r>
    </w:p>
    <w:p w14:paraId="6A2796D9" w14:textId="5A1CC197" w:rsidR="00AD4930" w:rsidRDefault="00AD4930" w:rsidP="00E0226B">
      <w:pPr>
        <w:rPr>
          <w:lang w:val="en-US"/>
        </w:rPr>
      </w:pPr>
      <w:r>
        <w:rPr>
          <w:lang w:val="en-US"/>
        </w:rPr>
        <w:t>Suggestion is not to lock more than 5000 dollars in one UTXO in one transaction.</w:t>
      </w:r>
    </w:p>
    <w:p w14:paraId="33D89F1D" w14:textId="3DB0511A" w:rsidR="00AD4930" w:rsidRDefault="00AD4930" w:rsidP="00E0226B">
      <w:pPr>
        <w:rPr>
          <w:lang w:val="en-US"/>
        </w:rPr>
      </w:pPr>
      <w:r>
        <w:rPr>
          <w:lang w:val="en-US"/>
        </w:rPr>
        <w:t>There should be some built-in check to lim</w:t>
      </w:r>
      <w:r w:rsidR="009B3805">
        <w:rPr>
          <w:lang w:val="en-US"/>
        </w:rPr>
        <w:t>it the amount to be locked, to, say, 0.1BTC.</w:t>
      </w:r>
    </w:p>
    <w:p w14:paraId="296909F9" w14:textId="77777777" w:rsidR="009B3805" w:rsidRDefault="009B3805" w:rsidP="00E0226B">
      <w:pPr>
        <w:rPr>
          <w:lang w:val="en-US"/>
        </w:rPr>
      </w:pPr>
    </w:p>
    <w:p w14:paraId="034C5EFA" w14:textId="77777777" w:rsidR="00936C8C" w:rsidRDefault="00936C8C" w:rsidP="00E0226B">
      <w:pPr>
        <w:rPr>
          <w:lang w:val="en-US"/>
        </w:rPr>
      </w:pPr>
    </w:p>
    <w:p w14:paraId="7617A4D9" w14:textId="11CA949F" w:rsidR="009731E6" w:rsidRDefault="009731E6" w:rsidP="009731E6">
      <w:pPr>
        <w:pStyle w:val="Heading3"/>
        <w:rPr>
          <w:lang w:val="en-US"/>
        </w:rPr>
      </w:pPr>
      <w:r>
        <w:rPr>
          <w:lang w:val="en-US"/>
        </w:rPr>
        <w:t>Timelocks (BIP-65)</w:t>
      </w:r>
    </w:p>
    <w:p w14:paraId="48CB72EE" w14:textId="77777777" w:rsidR="005455B8" w:rsidRDefault="005455B8" w:rsidP="005455B8">
      <w:pPr>
        <w:rPr>
          <w:lang w:val="en-US"/>
        </w:rPr>
      </w:pPr>
      <w:r>
        <w:rPr>
          <w:lang w:val="en-US"/>
        </w:rPr>
        <w:t>December 2015, BIP-65</w:t>
      </w:r>
    </w:p>
    <w:p w14:paraId="4004E037" w14:textId="77777777" w:rsidR="005455B8" w:rsidRDefault="005455B8" w:rsidP="005455B8">
      <w:pPr>
        <w:rPr>
          <w:lang w:val="en-US"/>
        </w:rPr>
      </w:pPr>
      <w:r>
        <w:rPr>
          <w:lang w:val="en-US"/>
        </w:rPr>
        <w:t>CHECKLOCKTIMEVERIFY (CLTV)</w:t>
      </w:r>
    </w:p>
    <w:p w14:paraId="161A69F6" w14:textId="77777777" w:rsidR="005455B8" w:rsidRDefault="005455B8" w:rsidP="005455B8">
      <w:pPr>
        <w:rPr>
          <w:lang w:val="en-US"/>
        </w:rPr>
      </w:pPr>
      <w:r>
        <w:rPr>
          <w:lang w:val="en-US"/>
        </w:rPr>
        <w:t>CLTV is per output lock, it is not a transaction lock</w:t>
      </w:r>
    </w:p>
    <w:p w14:paraId="0E5FBCE4" w14:textId="77777777" w:rsidR="005455B8" w:rsidRDefault="005455B8" w:rsidP="005455B8">
      <w:pPr>
        <w:rPr>
          <w:lang w:val="en-US"/>
        </w:rPr>
      </w:pPr>
    </w:p>
    <w:p w14:paraId="09DE24FD" w14:textId="77777777" w:rsidR="005455B8" w:rsidRDefault="005455B8" w:rsidP="005455B8">
      <w:pPr>
        <w:rPr>
          <w:lang w:val="en-US"/>
        </w:rPr>
      </w:pPr>
      <w:r>
        <w:rPr>
          <w:lang w:val="en-US"/>
        </w:rPr>
        <w:t xml:space="preserve">Restricts UTXO so that it can be spent in the future transaction with </w:t>
      </w:r>
      <w:r w:rsidRPr="00DF6A2B">
        <w:rPr>
          <w:rFonts w:ascii="Courier" w:hAnsi="Courier"/>
          <w:lang w:val="en-US"/>
        </w:rPr>
        <w:t>nLocktim</w:t>
      </w:r>
      <w:r>
        <w:rPr>
          <w:rFonts w:ascii="Courier" w:hAnsi="Courier"/>
          <w:lang w:val="en-US"/>
        </w:rPr>
        <w:t>e</w:t>
      </w:r>
      <w:r>
        <w:rPr>
          <w:lang w:val="en-US"/>
        </w:rPr>
        <w:t xml:space="preserve"> set to a greater or equal value. </w:t>
      </w:r>
    </w:p>
    <w:p w14:paraId="2A3DAD31" w14:textId="77777777" w:rsidR="005455B8" w:rsidRDefault="005455B8" w:rsidP="005455B8">
      <w:pPr>
        <w:rPr>
          <w:lang w:val="en-US"/>
        </w:rPr>
      </w:pPr>
    </w:p>
    <w:p w14:paraId="1B29FBE2" w14:textId="77777777" w:rsidR="005455B8" w:rsidRDefault="005455B8" w:rsidP="005455B8">
      <w:pPr>
        <w:rPr>
          <w:lang w:val="en-US"/>
        </w:rPr>
      </w:pPr>
      <w:r>
        <w:rPr>
          <w:lang w:val="en-US"/>
        </w:rPr>
        <w:lastRenderedPageBreak/>
        <w:t xml:space="preserve">In order to lock an output with CLTV, you insert it into the redeem script of the output in the transaction that creates the output. </w:t>
      </w:r>
    </w:p>
    <w:p w14:paraId="34B0C0BA" w14:textId="77777777" w:rsidR="005455B8" w:rsidRDefault="005455B8" w:rsidP="005455B8">
      <w:pPr>
        <w:rPr>
          <w:lang w:val="en-US"/>
        </w:rPr>
      </w:pPr>
    </w:p>
    <w:p w14:paraId="7BDE7F2D" w14:textId="77777777" w:rsidR="005455B8" w:rsidRDefault="005455B8" w:rsidP="005455B8">
      <w:pPr>
        <w:rPr>
          <w:lang w:val="en-US"/>
        </w:rPr>
      </w:pPr>
      <w:r>
        <w:rPr>
          <w:lang w:val="en-US"/>
        </w:rPr>
        <w:t>&lt;now + say 3 months&gt;</w:t>
      </w:r>
    </w:p>
    <w:p w14:paraId="21C1D8DC" w14:textId="77777777" w:rsidR="005455B8" w:rsidRDefault="005455B8" w:rsidP="005455B8">
      <w:pPr>
        <w:rPr>
          <w:lang w:val="en-US"/>
        </w:rPr>
      </w:pPr>
      <w:r>
        <w:rPr>
          <w:lang w:val="en-US"/>
        </w:rPr>
        <w:t>CHECKLOCKTIMEVERIFY</w:t>
      </w:r>
    </w:p>
    <w:p w14:paraId="24A93EF9" w14:textId="77777777" w:rsidR="005455B8" w:rsidRDefault="005455B8" w:rsidP="005455B8">
      <w:pPr>
        <w:rPr>
          <w:lang w:val="en-US"/>
        </w:rPr>
      </w:pPr>
      <w:r>
        <w:rPr>
          <w:lang w:val="en-US"/>
        </w:rPr>
        <w:t>DROP</w:t>
      </w:r>
    </w:p>
    <w:p w14:paraId="0BE1A223" w14:textId="77777777" w:rsidR="005455B8" w:rsidRDefault="005455B8" w:rsidP="005455B8">
      <w:pPr>
        <w:rPr>
          <w:lang w:val="en-US"/>
        </w:rPr>
      </w:pPr>
      <w:r>
        <w:rPr>
          <w:lang w:val="en-US"/>
        </w:rPr>
        <w:t>DUP</w:t>
      </w:r>
    </w:p>
    <w:p w14:paraId="6A15DDB9" w14:textId="77777777" w:rsidR="005455B8" w:rsidRDefault="005455B8" w:rsidP="005455B8">
      <w:pPr>
        <w:rPr>
          <w:lang w:val="en-US"/>
        </w:rPr>
      </w:pPr>
      <w:r>
        <w:rPr>
          <w:lang w:val="en-US"/>
        </w:rPr>
        <w:t>HASH160</w:t>
      </w:r>
    </w:p>
    <w:p w14:paraId="63E7E735" w14:textId="77777777" w:rsidR="005455B8" w:rsidRDefault="005455B8" w:rsidP="005455B8">
      <w:pPr>
        <w:rPr>
          <w:lang w:val="en-US"/>
        </w:rPr>
      </w:pPr>
      <w:r>
        <w:rPr>
          <w:lang w:val="en-US"/>
        </w:rPr>
        <w:t>&lt;Recipient’s Public Key Hash&gt;</w:t>
      </w:r>
    </w:p>
    <w:p w14:paraId="529DD6C3" w14:textId="77777777" w:rsidR="005455B8" w:rsidRDefault="005455B8" w:rsidP="005455B8">
      <w:pPr>
        <w:rPr>
          <w:lang w:val="en-US"/>
        </w:rPr>
      </w:pPr>
      <w:r>
        <w:rPr>
          <w:lang w:val="en-US"/>
        </w:rPr>
        <w:t>EQUALVERIFY</w:t>
      </w:r>
    </w:p>
    <w:p w14:paraId="0C44D002" w14:textId="77777777" w:rsidR="005455B8" w:rsidRPr="00F42CC8" w:rsidRDefault="005455B8" w:rsidP="005455B8">
      <w:pPr>
        <w:rPr>
          <w:lang w:val="en-US"/>
        </w:rPr>
      </w:pPr>
      <w:r>
        <w:rPr>
          <w:lang w:val="en-US"/>
        </w:rPr>
        <w:t>CHECKSIG</w:t>
      </w:r>
    </w:p>
    <w:p w14:paraId="46EC960C" w14:textId="77777777" w:rsidR="005455B8" w:rsidRDefault="005455B8" w:rsidP="005455B8">
      <w:pPr>
        <w:rPr>
          <w:lang w:val="en-US"/>
        </w:rPr>
      </w:pPr>
    </w:p>
    <w:p w14:paraId="7D452279" w14:textId="77777777" w:rsidR="005455B8" w:rsidRDefault="005455B8" w:rsidP="005455B8">
      <w:pPr>
        <w:rPr>
          <w:lang w:val="en-US"/>
        </w:rPr>
      </w:pPr>
      <w:r>
        <w:rPr>
          <w:lang w:val="en-US"/>
        </w:rPr>
        <w:t xml:space="preserve">When recipient tries to spend this UTXO, she constructs a transaction that references the UTXO as an input. She uses her signature and public key in the unlocking script of that input and sets the transaction </w:t>
      </w:r>
      <w:r w:rsidRPr="006747A9">
        <w:rPr>
          <w:rFonts w:ascii="Courier" w:hAnsi="Courier"/>
          <w:lang w:val="en-US"/>
        </w:rPr>
        <w:t>nLocktime</w:t>
      </w:r>
      <w:r>
        <w:rPr>
          <w:lang w:val="en-US"/>
        </w:rPr>
        <w:t xml:space="preserve"> to be equal or greater to the timelock in CTLV above.</w:t>
      </w:r>
    </w:p>
    <w:p w14:paraId="60486D2C" w14:textId="77777777" w:rsidR="005455B8" w:rsidRDefault="005455B8" w:rsidP="005455B8">
      <w:pPr>
        <w:rPr>
          <w:lang w:val="en-US"/>
        </w:rPr>
      </w:pPr>
    </w:p>
    <w:p w14:paraId="55911C81" w14:textId="77777777" w:rsidR="005455B8" w:rsidRDefault="005455B8" w:rsidP="005455B8">
      <w:pPr>
        <w:rPr>
          <w:lang w:val="en-US"/>
        </w:rPr>
      </w:pPr>
      <w:r>
        <w:rPr>
          <w:lang w:val="en-US"/>
        </w:rPr>
        <w:t>Recipient then broadcasts the transaction on the bitcoin network.</w:t>
      </w:r>
    </w:p>
    <w:p w14:paraId="3AFF73CE" w14:textId="77777777" w:rsidR="005455B8" w:rsidRDefault="005455B8" w:rsidP="005455B8">
      <w:pPr>
        <w:rPr>
          <w:lang w:val="en-US"/>
        </w:rPr>
      </w:pPr>
    </w:p>
    <w:p w14:paraId="750A71BC" w14:textId="77777777" w:rsidR="005455B8" w:rsidRDefault="005455B8" w:rsidP="005455B8">
      <w:pPr>
        <w:rPr>
          <w:lang w:val="en-US"/>
        </w:rPr>
      </w:pPr>
      <w:r>
        <w:rPr>
          <w:lang w:val="en-US"/>
        </w:rPr>
        <w:t>The transaction is evaluated as follows:</w:t>
      </w:r>
    </w:p>
    <w:p w14:paraId="2CBA3993" w14:textId="77777777" w:rsidR="005455B8" w:rsidRDefault="005455B8" w:rsidP="005455B8">
      <w:pPr>
        <w:rPr>
          <w:lang w:val="en-US"/>
        </w:rPr>
      </w:pPr>
      <w:r>
        <w:rPr>
          <w:lang w:val="en-US"/>
        </w:rPr>
        <w:t>CLTV halts and marks the transaction invalid if:</w:t>
      </w:r>
    </w:p>
    <w:p w14:paraId="7F3F950A" w14:textId="77777777" w:rsidR="005455B8" w:rsidRDefault="005455B8" w:rsidP="005455B8">
      <w:pPr>
        <w:pStyle w:val="ListParagraph"/>
        <w:numPr>
          <w:ilvl w:val="0"/>
          <w:numId w:val="47"/>
        </w:numPr>
        <w:rPr>
          <w:lang w:val="en-US"/>
        </w:rPr>
      </w:pPr>
      <w:r>
        <w:rPr>
          <w:lang w:val="en-US"/>
        </w:rPr>
        <w:t>Stack is empty</w:t>
      </w:r>
    </w:p>
    <w:p w14:paraId="45459C44" w14:textId="77777777" w:rsidR="005455B8" w:rsidRDefault="005455B8" w:rsidP="005455B8">
      <w:pPr>
        <w:pStyle w:val="ListParagraph"/>
        <w:numPr>
          <w:ilvl w:val="0"/>
          <w:numId w:val="47"/>
        </w:numPr>
        <w:rPr>
          <w:lang w:val="en-US"/>
        </w:rPr>
      </w:pPr>
      <w:r>
        <w:rPr>
          <w:lang w:val="en-US"/>
        </w:rPr>
        <w:t>Top stack item is &lt; 0</w:t>
      </w:r>
    </w:p>
    <w:p w14:paraId="1A88AB75" w14:textId="77777777" w:rsidR="005455B8" w:rsidRDefault="005455B8" w:rsidP="005455B8">
      <w:pPr>
        <w:pStyle w:val="ListParagraph"/>
        <w:numPr>
          <w:ilvl w:val="0"/>
          <w:numId w:val="47"/>
        </w:numPr>
        <w:rPr>
          <w:lang w:val="en-US"/>
        </w:rPr>
      </w:pPr>
      <w:r>
        <w:rPr>
          <w:lang w:val="en-US"/>
        </w:rPr>
        <w:t>Top stack item is height and nLocktime is timestamp or vice versa</w:t>
      </w:r>
    </w:p>
    <w:p w14:paraId="08265750" w14:textId="77777777" w:rsidR="005455B8" w:rsidRDefault="005455B8" w:rsidP="005455B8">
      <w:pPr>
        <w:pStyle w:val="ListParagraph"/>
        <w:numPr>
          <w:ilvl w:val="0"/>
          <w:numId w:val="47"/>
        </w:numPr>
        <w:rPr>
          <w:lang w:val="en-US"/>
        </w:rPr>
      </w:pPr>
      <w:r>
        <w:rPr>
          <w:lang w:val="en-US"/>
        </w:rPr>
        <w:t>Top stack item &gt; nLocktime</w:t>
      </w:r>
    </w:p>
    <w:p w14:paraId="41F04731" w14:textId="77777777" w:rsidR="005455B8" w:rsidRDefault="005455B8" w:rsidP="005455B8">
      <w:pPr>
        <w:pStyle w:val="ListParagraph"/>
        <w:numPr>
          <w:ilvl w:val="0"/>
          <w:numId w:val="47"/>
        </w:numPr>
        <w:rPr>
          <w:lang w:val="en-US"/>
        </w:rPr>
      </w:pPr>
      <w:r>
        <w:rPr>
          <w:lang w:val="en-US"/>
        </w:rPr>
        <w:t>nSequence is 0xffffffff</w:t>
      </w:r>
    </w:p>
    <w:p w14:paraId="39E8064E" w14:textId="77777777" w:rsidR="005455B8" w:rsidRDefault="005455B8" w:rsidP="005455B8">
      <w:pPr>
        <w:rPr>
          <w:lang w:val="en-US"/>
        </w:rPr>
      </w:pPr>
      <w:r>
        <w:rPr>
          <w:lang w:val="en-US"/>
        </w:rPr>
        <w:t>Otherwise CLTV acts as NOP.</w:t>
      </w:r>
    </w:p>
    <w:p w14:paraId="430AD643" w14:textId="77777777" w:rsidR="009731E6" w:rsidRDefault="009731E6" w:rsidP="00E0226B">
      <w:pPr>
        <w:rPr>
          <w:lang w:val="en-US"/>
        </w:rPr>
      </w:pPr>
    </w:p>
    <w:p w14:paraId="23E456E4" w14:textId="352D015D" w:rsidR="00936C8C" w:rsidRDefault="00890C4C" w:rsidP="00890C4C">
      <w:pPr>
        <w:pStyle w:val="Heading3"/>
        <w:rPr>
          <w:lang w:val="en-US"/>
        </w:rPr>
      </w:pPr>
      <w:r>
        <w:rPr>
          <w:lang w:val="en-US"/>
        </w:rPr>
        <w:t>Relative Timelocks (BIP-68, BIP-112)</w:t>
      </w:r>
    </w:p>
    <w:p w14:paraId="02BA805A" w14:textId="7B5B6EE8" w:rsidR="00890C4C" w:rsidRDefault="00890C4C" w:rsidP="00890C4C">
      <w:pPr>
        <w:rPr>
          <w:lang w:val="en-US"/>
        </w:rPr>
      </w:pPr>
      <w:r>
        <w:rPr>
          <w:lang w:val="en-US"/>
        </w:rPr>
        <w:t>nLocktime and CLTV are both absolute timelocks (against absolute point in time)</w:t>
      </w:r>
    </w:p>
    <w:p w14:paraId="2C9F6E69" w14:textId="77777777" w:rsidR="00890C4C" w:rsidRDefault="00890C4C" w:rsidP="00890C4C">
      <w:pPr>
        <w:rPr>
          <w:lang w:val="en-US"/>
        </w:rPr>
      </w:pPr>
    </w:p>
    <w:p w14:paraId="7DBAC665" w14:textId="2A41E2F4" w:rsidR="00890C4C" w:rsidRDefault="00890C4C" w:rsidP="00890C4C">
      <w:pPr>
        <w:rPr>
          <w:lang w:val="en-US"/>
        </w:rPr>
      </w:pPr>
      <w:r>
        <w:rPr>
          <w:lang w:val="en-US"/>
        </w:rPr>
        <w:t>relative timelocks – clock starts counting after some UTXO is recorded on blockchain</w:t>
      </w:r>
    </w:p>
    <w:p w14:paraId="27134B71" w14:textId="77777777" w:rsidR="00890C4C" w:rsidRDefault="00890C4C" w:rsidP="00890C4C">
      <w:pPr>
        <w:rPr>
          <w:lang w:val="en-US"/>
        </w:rPr>
      </w:pPr>
    </w:p>
    <w:p w14:paraId="3CAC6742" w14:textId="16970F18" w:rsidR="00890C4C" w:rsidRDefault="00890C4C" w:rsidP="00890C4C">
      <w:pPr>
        <w:rPr>
          <w:lang w:val="en-US"/>
        </w:rPr>
      </w:pPr>
      <w:r>
        <w:rPr>
          <w:lang w:val="en-US"/>
        </w:rPr>
        <w:t>at transaction level relative timelock uses nSequence</w:t>
      </w:r>
    </w:p>
    <w:p w14:paraId="3D0226CB" w14:textId="4E51DA35" w:rsidR="00890C4C" w:rsidRDefault="00890C4C" w:rsidP="00890C4C">
      <w:pPr>
        <w:rPr>
          <w:lang w:val="en-US"/>
        </w:rPr>
      </w:pPr>
      <w:r>
        <w:rPr>
          <w:lang w:val="en-US"/>
        </w:rPr>
        <w:t>at script (UTXO) level relative timelock is implemented with CHECKSEQUENCEVERIFY (CSV)</w:t>
      </w:r>
    </w:p>
    <w:p w14:paraId="3C2ABAED" w14:textId="77777777" w:rsidR="00890C4C" w:rsidRDefault="00890C4C" w:rsidP="00890C4C">
      <w:pPr>
        <w:rPr>
          <w:lang w:val="en-US"/>
        </w:rPr>
      </w:pPr>
    </w:p>
    <w:p w14:paraId="1A9A2C06" w14:textId="0126B6A4" w:rsidR="00890C4C" w:rsidRDefault="00F90F20" w:rsidP="00890C4C">
      <w:pPr>
        <w:rPr>
          <w:lang w:val="en-US"/>
        </w:rPr>
      </w:pPr>
      <w:r>
        <w:rPr>
          <w:lang w:val="en-US"/>
        </w:rPr>
        <w:t xml:space="preserve">if nSequence is less than 2**31, </w:t>
      </w:r>
      <w:r w:rsidR="0091715C">
        <w:rPr>
          <w:lang w:val="en-US"/>
        </w:rPr>
        <w:t>transaction is only valid if UTXO referenced in input (nSequence is also a part of input) has been mined x time ago, where x is nSequence &amp; 0x0000ffff (if nSequence &amp; (1&lt;&lt;22) is zero x is number of blocks, otherwise number of miltiples of 512 seconds)</w:t>
      </w:r>
    </w:p>
    <w:p w14:paraId="1D1D1E79" w14:textId="77777777" w:rsidR="0091715C" w:rsidRDefault="0091715C" w:rsidP="00890C4C">
      <w:pPr>
        <w:rPr>
          <w:lang w:val="en-US"/>
        </w:rPr>
      </w:pPr>
    </w:p>
    <w:p w14:paraId="45396B46" w14:textId="17A37C16" w:rsidR="0091715C" w:rsidRDefault="00594D89" w:rsidP="00890C4C">
      <w:pPr>
        <w:rPr>
          <w:lang w:val="en-US"/>
        </w:rPr>
      </w:pPr>
      <w:r>
        <w:rPr>
          <w:lang w:val="en-US"/>
        </w:rPr>
        <w:t>CHECKSEQUENCEVERIFY (CSV)</w:t>
      </w:r>
    </w:p>
    <w:p w14:paraId="53EBC9A4" w14:textId="77777777" w:rsidR="00594D89" w:rsidRPr="00890C4C" w:rsidRDefault="00594D89" w:rsidP="00890C4C">
      <w:pPr>
        <w:rPr>
          <w:lang w:val="en-US"/>
        </w:rPr>
      </w:pPr>
    </w:p>
    <w:p w14:paraId="362C764B" w14:textId="77777777" w:rsidR="00AD4930" w:rsidRDefault="00AD4930" w:rsidP="00E0226B">
      <w:pPr>
        <w:rPr>
          <w:lang w:val="en-US"/>
        </w:rPr>
      </w:pPr>
    </w:p>
    <w:p w14:paraId="62C2E712" w14:textId="77777777" w:rsidR="00AD4930" w:rsidRPr="00E0226B" w:rsidRDefault="00AD4930" w:rsidP="00E0226B">
      <w:pPr>
        <w:rPr>
          <w:lang w:val="en-US"/>
        </w:rPr>
      </w:pPr>
    </w:p>
    <w:sectPr w:rsidR="00AD4930" w:rsidRPr="00E0226B" w:rsidSect="002844E1">
      <w:footerReference w:type="default" r:id="rId11"/>
      <w:pgSz w:w="11906" w:h="16838"/>
      <w:pgMar w:top="1802" w:right="1248" w:bottom="1826" w:left="1162" w:header="482" w:footer="397" w:gutter="0"/>
      <w:pgNumType w:start="1"/>
      <w:cols w:space="720"/>
      <w:formProt w:val="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50F4DF" w14:textId="77777777" w:rsidR="00122412" w:rsidRDefault="00122412">
      <w:r>
        <w:separator/>
      </w:r>
    </w:p>
  </w:endnote>
  <w:endnote w:type="continuationSeparator" w:id="0">
    <w:p w14:paraId="11FE0B65" w14:textId="77777777" w:rsidR="00122412" w:rsidRDefault="001224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wissReSans">
    <w:altName w:val="Arial"/>
    <w:panose1 w:val="020B0604020202020204"/>
    <w:charset w:val="00"/>
    <w:family w:val="swiss"/>
    <w:pitch w:val="variable"/>
    <w:sig w:usb0="800002AF" w:usb1="0000004A" w:usb2="00000000" w:usb3="00000000" w:csb0="0000001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Univers">
    <w:panose1 w:val="020B0503020202020204"/>
    <w:charset w:val="00"/>
    <w:family w:val="swiss"/>
    <w:pitch w:val="variable"/>
    <w:sig w:usb0="8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w:panose1 w:val="00000000000000000000"/>
    <w:charset w:val="00"/>
    <w:family w:val="auto"/>
    <w:pitch w:val="variable"/>
    <w:sig w:usb0="00000003" w:usb1="00000000" w:usb2="00000000" w:usb3="00000000" w:csb0="00000003"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EC2D44" w14:textId="77777777" w:rsidR="00526228" w:rsidRDefault="0052622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99145F2" w14:textId="77777777" w:rsidR="00526228" w:rsidRDefault="0052622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890834" w14:textId="77777777" w:rsidR="00526228" w:rsidRDefault="0052622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w:t>
    </w:r>
    <w:r>
      <w:rPr>
        <w:rStyle w:val="PageNumber"/>
      </w:rPr>
      <w:fldChar w:fldCharType="end"/>
    </w:r>
  </w:p>
  <w:p w14:paraId="080C7D86" w14:textId="77777777" w:rsidR="00526228" w:rsidRDefault="0052622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0B4310" w14:textId="77777777" w:rsidR="00122412" w:rsidRDefault="00122412">
      <w:r>
        <w:separator/>
      </w:r>
    </w:p>
  </w:footnote>
  <w:footnote w:type="continuationSeparator" w:id="0">
    <w:p w14:paraId="0D74BE1B" w14:textId="77777777" w:rsidR="00122412" w:rsidRDefault="001224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AD827D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8406512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239EDCD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518FDE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040A339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6244F7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6BA645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5408AF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D60DF9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3B48FD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671BAB"/>
    <w:multiLevelType w:val="hybridMultilevel"/>
    <w:tmpl w:val="E53A89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15B2F9F"/>
    <w:multiLevelType w:val="hybridMultilevel"/>
    <w:tmpl w:val="6CDC9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505FED"/>
    <w:multiLevelType w:val="hybridMultilevel"/>
    <w:tmpl w:val="9A96F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66D31C5"/>
    <w:multiLevelType w:val="hybridMultilevel"/>
    <w:tmpl w:val="2C8C4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7B30900"/>
    <w:multiLevelType w:val="multilevel"/>
    <w:tmpl w:val="04090025"/>
    <w:lvl w:ilvl="0">
      <w:start w:val="1"/>
      <w:numFmt w:val="decimal"/>
      <w:pStyle w:val="Heading1"/>
      <w:lvlText w:val="%1"/>
      <w:lvlJc w:val="left"/>
      <w:pPr>
        <w:tabs>
          <w:tab w:val="num" w:pos="1708"/>
        </w:tabs>
        <w:ind w:left="1708" w:hanging="432"/>
      </w:pPr>
    </w:lvl>
    <w:lvl w:ilvl="1">
      <w:start w:val="1"/>
      <w:numFmt w:val="decimal"/>
      <w:pStyle w:val="Heading2"/>
      <w:lvlText w:val="%1.%2"/>
      <w:lvlJc w:val="left"/>
      <w:pPr>
        <w:tabs>
          <w:tab w:val="num" w:pos="3553"/>
        </w:tabs>
        <w:ind w:left="3553"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5" w15:restartNumberingAfterBreak="0">
    <w:nsid w:val="0C554195"/>
    <w:multiLevelType w:val="hybridMultilevel"/>
    <w:tmpl w:val="4AD2F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CD87026"/>
    <w:multiLevelType w:val="hybridMultilevel"/>
    <w:tmpl w:val="3D020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E1F6F52"/>
    <w:multiLevelType w:val="hybridMultilevel"/>
    <w:tmpl w:val="C2D02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09A0EB2"/>
    <w:multiLevelType w:val="hybridMultilevel"/>
    <w:tmpl w:val="ECB0B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71003E5"/>
    <w:multiLevelType w:val="hybridMultilevel"/>
    <w:tmpl w:val="13447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ABD6D57"/>
    <w:multiLevelType w:val="hybridMultilevel"/>
    <w:tmpl w:val="F8F80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3A80AE8"/>
    <w:multiLevelType w:val="hybridMultilevel"/>
    <w:tmpl w:val="2BB2C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5D10251"/>
    <w:multiLevelType w:val="hybridMultilevel"/>
    <w:tmpl w:val="22707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D281FC8"/>
    <w:multiLevelType w:val="hybridMultilevel"/>
    <w:tmpl w:val="FBDE2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8C3F5B"/>
    <w:multiLevelType w:val="hybridMultilevel"/>
    <w:tmpl w:val="8504634E"/>
    <w:lvl w:ilvl="0" w:tplc="9D26633C">
      <w:numFmt w:val="bullet"/>
      <w:lvlText w:val="-"/>
      <w:lvlJc w:val="left"/>
      <w:pPr>
        <w:ind w:left="720" w:hanging="360"/>
      </w:pPr>
      <w:rPr>
        <w:rFonts w:ascii="SwissReSans" w:eastAsia="Times New Roman" w:hAnsi="SwissRe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12B7817"/>
    <w:multiLevelType w:val="hybridMultilevel"/>
    <w:tmpl w:val="92CC1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2C03D0E"/>
    <w:multiLevelType w:val="hybridMultilevel"/>
    <w:tmpl w:val="94088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5D559EB"/>
    <w:multiLevelType w:val="hybridMultilevel"/>
    <w:tmpl w:val="BDF4E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8415CE9"/>
    <w:multiLevelType w:val="hybridMultilevel"/>
    <w:tmpl w:val="53185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DF514E2"/>
    <w:multiLevelType w:val="hybridMultilevel"/>
    <w:tmpl w:val="B0D8F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E3D669B"/>
    <w:multiLevelType w:val="hybridMultilevel"/>
    <w:tmpl w:val="1B90C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F724481"/>
    <w:multiLevelType w:val="hybridMultilevel"/>
    <w:tmpl w:val="AAB8D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F752957"/>
    <w:multiLevelType w:val="hybridMultilevel"/>
    <w:tmpl w:val="53B49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0C62A46"/>
    <w:multiLevelType w:val="hybridMultilevel"/>
    <w:tmpl w:val="17F68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0DA3EBA"/>
    <w:multiLevelType w:val="hybridMultilevel"/>
    <w:tmpl w:val="6EECC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3D50DA6"/>
    <w:multiLevelType w:val="hybridMultilevel"/>
    <w:tmpl w:val="AA6EE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A3929E1"/>
    <w:multiLevelType w:val="hybridMultilevel"/>
    <w:tmpl w:val="8E886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1572F8E"/>
    <w:multiLevelType w:val="hybridMultilevel"/>
    <w:tmpl w:val="4710A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FB32FDA"/>
    <w:multiLevelType w:val="hybridMultilevel"/>
    <w:tmpl w:val="E4D45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6E40A2E"/>
    <w:multiLevelType w:val="hybridMultilevel"/>
    <w:tmpl w:val="8AAA2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958244D"/>
    <w:multiLevelType w:val="hybridMultilevel"/>
    <w:tmpl w:val="A1084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C5F3EB7"/>
    <w:multiLevelType w:val="hybridMultilevel"/>
    <w:tmpl w:val="791E0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C776CAC"/>
    <w:multiLevelType w:val="hybridMultilevel"/>
    <w:tmpl w:val="B6568E3E"/>
    <w:lvl w:ilvl="0" w:tplc="9D26633C">
      <w:numFmt w:val="bullet"/>
      <w:lvlText w:val="-"/>
      <w:lvlJc w:val="left"/>
      <w:pPr>
        <w:ind w:left="720" w:hanging="360"/>
      </w:pPr>
      <w:rPr>
        <w:rFonts w:ascii="SwissReSans" w:eastAsia="Times New Roman" w:hAnsi="SwissRe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34D2D1A"/>
    <w:multiLevelType w:val="hybridMultilevel"/>
    <w:tmpl w:val="D2C2E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8C030AD"/>
    <w:multiLevelType w:val="hybridMultilevel"/>
    <w:tmpl w:val="388E32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BFE1722"/>
    <w:multiLevelType w:val="hybridMultilevel"/>
    <w:tmpl w:val="59B867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C105279"/>
    <w:multiLevelType w:val="hybridMultilevel"/>
    <w:tmpl w:val="63DA0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CC15CD0"/>
    <w:multiLevelType w:val="hybridMultilevel"/>
    <w:tmpl w:val="A10A7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0"/>
  </w:num>
  <w:num w:numId="13">
    <w:abstractNumId w:val="44"/>
  </w:num>
  <w:num w:numId="14">
    <w:abstractNumId w:val="36"/>
  </w:num>
  <w:num w:numId="15">
    <w:abstractNumId w:val="41"/>
  </w:num>
  <w:num w:numId="16">
    <w:abstractNumId w:val="33"/>
  </w:num>
  <w:num w:numId="17">
    <w:abstractNumId w:val="30"/>
  </w:num>
  <w:num w:numId="18">
    <w:abstractNumId w:val="22"/>
  </w:num>
  <w:num w:numId="19">
    <w:abstractNumId w:val="17"/>
  </w:num>
  <w:num w:numId="20">
    <w:abstractNumId w:val="35"/>
  </w:num>
  <w:num w:numId="21">
    <w:abstractNumId w:val="46"/>
  </w:num>
  <w:num w:numId="22">
    <w:abstractNumId w:val="43"/>
  </w:num>
  <w:num w:numId="23">
    <w:abstractNumId w:val="31"/>
  </w:num>
  <w:num w:numId="24">
    <w:abstractNumId w:val="11"/>
  </w:num>
  <w:num w:numId="25">
    <w:abstractNumId w:val="37"/>
  </w:num>
  <w:num w:numId="26">
    <w:abstractNumId w:val="18"/>
  </w:num>
  <w:num w:numId="27">
    <w:abstractNumId w:val="15"/>
  </w:num>
  <w:num w:numId="28">
    <w:abstractNumId w:val="38"/>
  </w:num>
  <w:num w:numId="29">
    <w:abstractNumId w:val="29"/>
  </w:num>
  <w:num w:numId="30">
    <w:abstractNumId w:val="23"/>
  </w:num>
  <w:num w:numId="31">
    <w:abstractNumId w:val="32"/>
  </w:num>
  <w:num w:numId="32">
    <w:abstractNumId w:val="16"/>
  </w:num>
  <w:num w:numId="33">
    <w:abstractNumId w:val="45"/>
  </w:num>
  <w:num w:numId="34">
    <w:abstractNumId w:val="47"/>
  </w:num>
  <w:num w:numId="35">
    <w:abstractNumId w:val="12"/>
  </w:num>
  <w:num w:numId="36">
    <w:abstractNumId w:val="26"/>
  </w:num>
  <w:num w:numId="37">
    <w:abstractNumId w:val="39"/>
  </w:num>
  <w:num w:numId="38">
    <w:abstractNumId w:val="21"/>
  </w:num>
  <w:num w:numId="39">
    <w:abstractNumId w:val="20"/>
  </w:num>
  <w:num w:numId="40">
    <w:abstractNumId w:val="19"/>
  </w:num>
  <w:num w:numId="41">
    <w:abstractNumId w:val="25"/>
  </w:num>
  <w:num w:numId="42">
    <w:abstractNumId w:val="40"/>
  </w:num>
  <w:num w:numId="43">
    <w:abstractNumId w:val="27"/>
  </w:num>
  <w:num w:numId="44">
    <w:abstractNumId w:val="13"/>
  </w:num>
  <w:num w:numId="45">
    <w:abstractNumId w:val="34"/>
  </w:num>
  <w:num w:numId="46">
    <w:abstractNumId w:val="28"/>
  </w:num>
  <w:num w:numId="47">
    <w:abstractNumId w:val="24"/>
  </w:num>
  <w:num w:numId="48">
    <w:abstractNumId w:val="4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embedSystemFonts/>
  <w:saveSubsetFonts/>
  <w:activeWritingStyle w:appName="MSWord" w:lang="en-AU" w:vendorID="8" w:dllVersion="513" w:checkStyle="1"/>
  <w:activeWritingStyle w:appName="MSWord" w:lang="it-IT" w:vendorID="3" w:dllVersion="517"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op_0__AuthorId" w:val=" srzmen"/>
    <w:docVar w:name="top_0__BusinessUnitsId" w:val=" 3"/>
    <w:docVar w:name="top_0__DescriptorsId" w:val=" !"/>
    <w:docVar w:name="top_0__EntityId" w:val=" 1"/>
    <w:docVar w:name="top_0__FormId" w:val=" MANUAL"/>
    <w:docVar w:name="top_0__FormVersion" w:val=" 1.3"/>
    <w:docVar w:name="top_0__PaperType" w:val=" DINA4"/>
    <w:docVar w:name="top_0__PaperTypeDocuments" w:val=" DINA4"/>
    <w:docVar w:name="top_0__PNumChanged" w:val=" 0"/>
    <w:docVar w:name="top_0__PrintLanguage" w:val=" 0"/>
    <w:docVar w:name="top_0__PrintLanguageID" w:val=" 1033"/>
    <w:docVar w:name="top_0__PrintOrientation" w:val=" P"/>
    <w:docVar w:name="top_YXY" w:val="SR.TAKT"/>
  </w:docVars>
  <w:rsids>
    <w:rsidRoot w:val="00C81131"/>
    <w:rsid w:val="000009E8"/>
    <w:rsid w:val="00001511"/>
    <w:rsid w:val="00001CAE"/>
    <w:rsid w:val="00001D83"/>
    <w:rsid w:val="00003BB9"/>
    <w:rsid w:val="000044F6"/>
    <w:rsid w:val="00004E48"/>
    <w:rsid w:val="00006E40"/>
    <w:rsid w:val="0000747C"/>
    <w:rsid w:val="000104CE"/>
    <w:rsid w:val="00011619"/>
    <w:rsid w:val="00012D9F"/>
    <w:rsid w:val="00014A62"/>
    <w:rsid w:val="00014E45"/>
    <w:rsid w:val="00015AB4"/>
    <w:rsid w:val="00016AA0"/>
    <w:rsid w:val="00022F5E"/>
    <w:rsid w:val="00023B9A"/>
    <w:rsid w:val="00024525"/>
    <w:rsid w:val="00024637"/>
    <w:rsid w:val="00024ED1"/>
    <w:rsid w:val="00024FBC"/>
    <w:rsid w:val="00025110"/>
    <w:rsid w:val="00025AED"/>
    <w:rsid w:val="00026855"/>
    <w:rsid w:val="00026A60"/>
    <w:rsid w:val="000272F3"/>
    <w:rsid w:val="00027CB1"/>
    <w:rsid w:val="00027CE4"/>
    <w:rsid w:val="00030159"/>
    <w:rsid w:val="00030E86"/>
    <w:rsid w:val="0003175F"/>
    <w:rsid w:val="00032876"/>
    <w:rsid w:val="00034B3B"/>
    <w:rsid w:val="00035319"/>
    <w:rsid w:val="00035704"/>
    <w:rsid w:val="000362F9"/>
    <w:rsid w:val="00037739"/>
    <w:rsid w:val="000405ED"/>
    <w:rsid w:val="00040C0A"/>
    <w:rsid w:val="00041C7C"/>
    <w:rsid w:val="000421B0"/>
    <w:rsid w:val="0004354F"/>
    <w:rsid w:val="000443C4"/>
    <w:rsid w:val="0004708F"/>
    <w:rsid w:val="00050D6C"/>
    <w:rsid w:val="000511A7"/>
    <w:rsid w:val="00051CB1"/>
    <w:rsid w:val="00052D38"/>
    <w:rsid w:val="000534F5"/>
    <w:rsid w:val="00054615"/>
    <w:rsid w:val="000556F7"/>
    <w:rsid w:val="00057394"/>
    <w:rsid w:val="00057C7F"/>
    <w:rsid w:val="0006003D"/>
    <w:rsid w:val="000610D9"/>
    <w:rsid w:val="0006279F"/>
    <w:rsid w:val="00062869"/>
    <w:rsid w:val="00064A1E"/>
    <w:rsid w:val="000663D2"/>
    <w:rsid w:val="00075148"/>
    <w:rsid w:val="0007697B"/>
    <w:rsid w:val="00080CD4"/>
    <w:rsid w:val="000817D1"/>
    <w:rsid w:val="00082D08"/>
    <w:rsid w:val="000837D5"/>
    <w:rsid w:val="00085CFF"/>
    <w:rsid w:val="00085E36"/>
    <w:rsid w:val="00091E52"/>
    <w:rsid w:val="000932DD"/>
    <w:rsid w:val="00097575"/>
    <w:rsid w:val="000A1F54"/>
    <w:rsid w:val="000A4982"/>
    <w:rsid w:val="000A5FF2"/>
    <w:rsid w:val="000A7226"/>
    <w:rsid w:val="000A7DD5"/>
    <w:rsid w:val="000A7FBF"/>
    <w:rsid w:val="000B0065"/>
    <w:rsid w:val="000B0BC7"/>
    <w:rsid w:val="000B111C"/>
    <w:rsid w:val="000B306D"/>
    <w:rsid w:val="000B4EB7"/>
    <w:rsid w:val="000B5729"/>
    <w:rsid w:val="000B5B8F"/>
    <w:rsid w:val="000B737A"/>
    <w:rsid w:val="000B7493"/>
    <w:rsid w:val="000B7DE0"/>
    <w:rsid w:val="000C1D1D"/>
    <w:rsid w:val="000C26E9"/>
    <w:rsid w:val="000C484F"/>
    <w:rsid w:val="000C585D"/>
    <w:rsid w:val="000D1D46"/>
    <w:rsid w:val="000D3EE6"/>
    <w:rsid w:val="000D595F"/>
    <w:rsid w:val="000D756A"/>
    <w:rsid w:val="000D7A0C"/>
    <w:rsid w:val="000E2098"/>
    <w:rsid w:val="000E2A6A"/>
    <w:rsid w:val="000E41BF"/>
    <w:rsid w:val="000E524A"/>
    <w:rsid w:val="000E609E"/>
    <w:rsid w:val="000E667E"/>
    <w:rsid w:val="000E75D1"/>
    <w:rsid w:val="000E7C46"/>
    <w:rsid w:val="000F0AF0"/>
    <w:rsid w:val="000F1BA3"/>
    <w:rsid w:val="000F3A46"/>
    <w:rsid w:val="000F6BA7"/>
    <w:rsid w:val="00104046"/>
    <w:rsid w:val="001058CA"/>
    <w:rsid w:val="00105C0D"/>
    <w:rsid w:val="00106CB7"/>
    <w:rsid w:val="00107BE4"/>
    <w:rsid w:val="001130CF"/>
    <w:rsid w:val="001140CB"/>
    <w:rsid w:val="00114BAF"/>
    <w:rsid w:val="001165E3"/>
    <w:rsid w:val="001169AA"/>
    <w:rsid w:val="00116ED7"/>
    <w:rsid w:val="00121485"/>
    <w:rsid w:val="0012174F"/>
    <w:rsid w:val="00121E50"/>
    <w:rsid w:val="001223BB"/>
    <w:rsid w:val="00122412"/>
    <w:rsid w:val="001227E6"/>
    <w:rsid w:val="00122BAB"/>
    <w:rsid w:val="00123DBC"/>
    <w:rsid w:val="00124073"/>
    <w:rsid w:val="00124F9E"/>
    <w:rsid w:val="00125438"/>
    <w:rsid w:val="00125648"/>
    <w:rsid w:val="00126A67"/>
    <w:rsid w:val="001345FA"/>
    <w:rsid w:val="00134AE3"/>
    <w:rsid w:val="001379F2"/>
    <w:rsid w:val="001409FA"/>
    <w:rsid w:val="00141048"/>
    <w:rsid w:val="00141D1B"/>
    <w:rsid w:val="00142E3D"/>
    <w:rsid w:val="00142EF8"/>
    <w:rsid w:val="00144FA9"/>
    <w:rsid w:val="001509AD"/>
    <w:rsid w:val="00150C6D"/>
    <w:rsid w:val="00150EE1"/>
    <w:rsid w:val="00152061"/>
    <w:rsid w:val="0015225E"/>
    <w:rsid w:val="00153715"/>
    <w:rsid w:val="00153EF3"/>
    <w:rsid w:val="00154354"/>
    <w:rsid w:val="00156D8F"/>
    <w:rsid w:val="00160373"/>
    <w:rsid w:val="00163FBE"/>
    <w:rsid w:val="00165574"/>
    <w:rsid w:val="00166129"/>
    <w:rsid w:val="00166975"/>
    <w:rsid w:val="00166D4C"/>
    <w:rsid w:val="00170720"/>
    <w:rsid w:val="001732A2"/>
    <w:rsid w:val="00177477"/>
    <w:rsid w:val="0018347D"/>
    <w:rsid w:val="00183C4B"/>
    <w:rsid w:val="00185E93"/>
    <w:rsid w:val="0019009B"/>
    <w:rsid w:val="00193AFA"/>
    <w:rsid w:val="001957BB"/>
    <w:rsid w:val="00195973"/>
    <w:rsid w:val="0019621D"/>
    <w:rsid w:val="00196FEE"/>
    <w:rsid w:val="00197049"/>
    <w:rsid w:val="00197DC6"/>
    <w:rsid w:val="001A0BE5"/>
    <w:rsid w:val="001A1FB0"/>
    <w:rsid w:val="001A3228"/>
    <w:rsid w:val="001A38E7"/>
    <w:rsid w:val="001A71C7"/>
    <w:rsid w:val="001B2F44"/>
    <w:rsid w:val="001B352D"/>
    <w:rsid w:val="001C04BA"/>
    <w:rsid w:val="001C17D6"/>
    <w:rsid w:val="001C187B"/>
    <w:rsid w:val="001C1D50"/>
    <w:rsid w:val="001C7093"/>
    <w:rsid w:val="001D0BF2"/>
    <w:rsid w:val="001D11AC"/>
    <w:rsid w:val="001D1249"/>
    <w:rsid w:val="001D3AFF"/>
    <w:rsid w:val="001D4D31"/>
    <w:rsid w:val="001D51CB"/>
    <w:rsid w:val="001D54D6"/>
    <w:rsid w:val="001D5BBB"/>
    <w:rsid w:val="001D61DE"/>
    <w:rsid w:val="001D6A50"/>
    <w:rsid w:val="001D6BCE"/>
    <w:rsid w:val="001D6FDA"/>
    <w:rsid w:val="001D735F"/>
    <w:rsid w:val="001E1734"/>
    <w:rsid w:val="001E2C20"/>
    <w:rsid w:val="001E344D"/>
    <w:rsid w:val="001E471F"/>
    <w:rsid w:val="001E4ED1"/>
    <w:rsid w:val="001E559A"/>
    <w:rsid w:val="001E5EE4"/>
    <w:rsid w:val="001E71FC"/>
    <w:rsid w:val="001E725C"/>
    <w:rsid w:val="001F061F"/>
    <w:rsid w:val="001F18B7"/>
    <w:rsid w:val="001F1E4B"/>
    <w:rsid w:val="001F1F1E"/>
    <w:rsid w:val="001F209A"/>
    <w:rsid w:val="001F3F62"/>
    <w:rsid w:val="001F4990"/>
    <w:rsid w:val="001F5A82"/>
    <w:rsid w:val="00200D52"/>
    <w:rsid w:val="002019F4"/>
    <w:rsid w:val="00201CF4"/>
    <w:rsid w:val="00201D52"/>
    <w:rsid w:val="00202031"/>
    <w:rsid w:val="00204B0C"/>
    <w:rsid w:val="00207706"/>
    <w:rsid w:val="0020773E"/>
    <w:rsid w:val="0021038B"/>
    <w:rsid w:val="002108DF"/>
    <w:rsid w:val="00214480"/>
    <w:rsid w:val="00214723"/>
    <w:rsid w:val="00215836"/>
    <w:rsid w:val="00215948"/>
    <w:rsid w:val="00215E22"/>
    <w:rsid w:val="00217EC1"/>
    <w:rsid w:val="002207B5"/>
    <w:rsid w:val="00220875"/>
    <w:rsid w:val="00221B84"/>
    <w:rsid w:val="00221F96"/>
    <w:rsid w:val="00222EA8"/>
    <w:rsid w:val="002234C1"/>
    <w:rsid w:val="00224210"/>
    <w:rsid w:val="002249B5"/>
    <w:rsid w:val="00226F80"/>
    <w:rsid w:val="00232191"/>
    <w:rsid w:val="00232900"/>
    <w:rsid w:val="00234359"/>
    <w:rsid w:val="00242367"/>
    <w:rsid w:val="002425B4"/>
    <w:rsid w:val="00242829"/>
    <w:rsid w:val="00245010"/>
    <w:rsid w:val="00245071"/>
    <w:rsid w:val="00245DC7"/>
    <w:rsid w:val="002465FA"/>
    <w:rsid w:val="00247ADF"/>
    <w:rsid w:val="002518EC"/>
    <w:rsid w:val="00252EFB"/>
    <w:rsid w:val="00253496"/>
    <w:rsid w:val="0025356A"/>
    <w:rsid w:val="00255333"/>
    <w:rsid w:val="00257E36"/>
    <w:rsid w:val="00257F47"/>
    <w:rsid w:val="00260EC3"/>
    <w:rsid w:val="002651AB"/>
    <w:rsid w:val="002651FE"/>
    <w:rsid w:val="00266B57"/>
    <w:rsid w:val="00267072"/>
    <w:rsid w:val="00267236"/>
    <w:rsid w:val="002675C7"/>
    <w:rsid w:val="0026771F"/>
    <w:rsid w:val="0027073F"/>
    <w:rsid w:val="002710E6"/>
    <w:rsid w:val="0027138A"/>
    <w:rsid w:val="00272261"/>
    <w:rsid w:val="00272FF6"/>
    <w:rsid w:val="00273B41"/>
    <w:rsid w:val="002762F5"/>
    <w:rsid w:val="00282BD4"/>
    <w:rsid w:val="002840CD"/>
    <w:rsid w:val="0028448F"/>
    <w:rsid w:val="002844E1"/>
    <w:rsid w:val="002857FB"/>
    <w:rsid w:val="00286A61"/>
    <w:rsid w:val="0029063F"/>
    <w:rsid w:val="002909C8"/>
    <w:rsid w:val="00291227"/>
    <w:rsid w:val="002921FC"/>
    <w:rsid w:val="00292233"/>
    <w:rsid w:val="00292897"/>
    <w:rsid w:val="00292AEC"/>
    <w:rsid w:val="00292B6A"/>
    <w:rsid w:val="00292FF0"/>
    <w:rsid w:val="00293FA5"/>
    <w:rsid w:val="002943B9"/>
    <w:rsid w:val="00295DD7"/>
    <w:rsid w:val="00296149"/>
    <w:rsid w:val="0029685E"/>
    <w:rsid w:val="00297AF9"/>
    <w:rsid w:val="002A2B02"/>
    <w:rsid w:val="002A2C77"/>
    <w:rsid w:val="002A321E"/>
    <w:rsid w:val="002A5438"/>
    <w:rsid w:val="002A5730"/>
    <w:rsid w:val="002A61B9"/>
    <w:rsid w:val="002A6FED"/>
    <w:rsid w:val="002A750D"/>
    <w:rsid w:val="002A7CD5"/>
    <w:rsid w:val="002B0E79"/>
    <w:rsid w:val="002B7620"/>
    <w:rsid w:val="002B79E3"/>
    <w:rsid w:val="002B7C2B"/>
    <w:rsid w:val="002C08D8"/>
    <w:rsid w:val="002C0E54"/>
    <w:rsid w:val="002C0F60"/>
    <w:rsid w:val="002C1125"/>
    <w:rsid w:val="002C132A"/>
    <w:rsid w:val="002C156C"/>
    <w:rsid w:val="002C1EDE"/>
    <w:rsid w:val="002C270B"/>
    <w:rsid w:val="002C3D47"/>
    <w:rsid w:val="002C43D1"/>
    <w:rsid w:val="002C459C"/>
    <w:rsid w:val="002C53AF"/>
    <w:rsid w:val="002C64A0"/>
    <w:rsid w:val="002C6D07"/>
    <w:rsid w:val="002C6EF9"/>
    <w:rsid w:val="002C7529"/>
    <w:rsid w:val="002C78B5"/>
    <w:rsid w:val="002D08B1"/>
    <w:rsid w:val="002D2D54"/>
    <w:rsid w:val="002D33D9"/>
    <w:rsid w:val="002D3CA0"/>
    <w:rsid w:val="002D5E0E"/>
    <w:rsid w:val="002E03F7"/>
    <w:rsid w:val="002E10B4"/>
    <w:rsid w:val="002E29A3"/>
    <w:rsid w:val="002E322D"/>
    <w:rsid w:val="002E42FF"/>
    <w:rsid w:val="002E5EC1"/>
    <w:rsid w:val="002E6D7F"/>
    <w:rsid w:val="002F05D4"/>
    <w:rsid w:val="002F084E"/>
    <w:rsid w:val="002F2FC5"/>
    <w:rsid w:val="002F6BFF"/>
    <w:rsid w:val="00300DBA"/>
    <w:rsid w:val="00301425"/>
    <w:rsid w:val="003041DC"/>
    <w:rsid w:val="0030472F"/>
    <w:rsid w:val="00306823"/>
    <w:rsid w:val="00306A70"/>
    <w:rsid w:val="00307271"/>
    <w:rsid w:val="00307EED"/>
    <w:rsid w:val="0031223B"/>
    <w:rsid w:val="0031482A"/>
    <w:rsid w:val="003161AD"/>
    <w:rsid w:val="003169B8"/>
    <w:rsid w:val="00317B00"/>
    <w:rsid w:val="0032024C"/>
    <w:rsid w:val="0032543E"/>
    <w:rsid w:val="0032557D"/>
    <w:rsid w:val="00325736"/>
    <w:rsid w:val="00326646"/>
    <w:rsid w:val="00333DEB"/>
    <w:rsid w:val="00335B4C"/>
    <w:rsid w:val="00336499"/>
    <w:rsid w:val="00336596"/>
    <w:rsid w:val="0033744D"/>
    <w:rsid w:val="00341171"/>
    <w:rsid w:val="00345542"/>
    <w:rsid w:val="00345A08"/>
    <w:rsid w:val="00346267"/>
    <w:rsid w:val="0034642B"/>
    <w:rsid w:val="0034675B"/>
    <w:rsid w:val="003467E3"/>
    <w:rsid w:val="00347D1F"/>
    <w:rsid w:val="0035011C"/>
    <w:rsid w:val="00350742"/>
    <w:rsid w:val="00351FAF"/>
    <w:rsid w:val="00352CCC"/>
    <w:rsid w:val="00352ED5"/>
    <w:rsid w:val="0035304E"/>
    <w:rsid w:val="00353461"/>
    <w:rsid w:val="003539A5"/>
    <w:rsid w:val="00353C2B"/>
    <w:rsid w:val="00355E04"/>
    <w:rsid w:val="00356F1C"/>
    <w:rsid w:val="00357053"/>
    <w:rsid w:val="003603B4"/>
    <w:rsid w:val="00361015"/>
    <w:rsid w:val="00362875"/>
    <w:rsid w:val="00362A41"/>
    <w:rsid w:val="00366AE0"/>
    <w:rsid w:val="0036764D"/>
    <w:rsid w:val="00367F46"/>
    <w:rsid w:val="003716E9"/>
    <w:rsid w:val="0037371B"/>
    <w:rsid w:val="00375D52"/>
    <w:rsid w:val="0037656B"/>
    <w:rsid w:val="00376902"/>
    <w:rsid w:val="00377B6E"/>
    <w:rsid w:val="00377C59"/>
    <w:rsid w:val="0038020F"/>
    <w:rsid w:val="00381365"/>
    <w:rsid w:val="00383CF6"/>
    <w:rsid w:val="00386D4E"/>
    <w:rsid w:val="0039228D"/>
    <w:rsid w:val="00392361"/>
    <w:rsid w:val="003925CD"/>
    <w:rsid w:val="00392DEE"/>
    <w:rsid w:val="0039343E"/>
    <w:rsid w:val="00393979"/>
    <w:rsid w:val="00395C1E"/>
    <w:rsid w:val="00396916"/>
    <w:rsid w:val="003A1A67"/>
    <w:rsid w:val="003A25DE"/>
    <w:rsid w:val="003A3478"/>
    <w:rsid w:val="003A4385"/>
    <w:rsid w:val="003A72DF"/>
    <w:rsid w:val="003B0691"/>
    <w:rsid w:val="003B0759"/>
    <w:rsid w:val="003B152E"/>
    <w:rsid w:val="003B1FAB"/>
    <w:rsid w:val="003B26EC"/>
    <w:rsid w:val="003B287F"/>
    <w:rsid w:val="003B3633"/>
    <w:rsid w:val="003B3A37"/>
    <w:rsid w:val="003B428D"/>
    <w:rsid w:val="003B4FB2"/>
    <w:rsid w:val="003B5E5A"/>
    <w:rsid w:val="003C02AB"/>
    <w:rsid w:val="003C0527"/>
    <w:rsid w:val="003C260F"/>
    <w:rsid w:val="003C3060"/>
    <w:rsid w:val="003C5CD5"/>
    <w:rsid w:val="003C5F8E"/>
    <w:rsid w:val="003D0318"/>
    <w:rsid w:val="003D1215"/>
    <w:rsid w:val="003D2E84"/>
    <w:rsid w:val="003D4635"/>
    <w:rsid w:val="003D5D72"/>
    <w:rsid w:val="003D6F8C"/>
    <w:rsid w:val="003D77AD"/>
    <w:rsid w:val="003D7A6B"/>
    <w:rsid w:val="003E085F"/>
    <w:rsid w:val="003E1C6B"/>
    <w:rsid w:val="003E2A55"/>
    <w:rsid w:val="003E3EB9"/>
    <w:rsid w:val="003E6222"/>
    <w:rsid w:val="003E6AF8"/>
    <w:rsid w:val="003E7A3D"/>
    <w:rsid w:val="003F02BC"/>
    <w:rsid w:val="003F2A55"/>
    <w:rsid w:val="003F303E"/>
    <w:rsid w:val="003F39A3"/>
    <w:rsid w:val="003F48B6"/>
    <w:rsid w:val="003F4923"/>
    <w:rsid w:val="003F506F"/>
    <w:rsid w:val="003F54A7"/>
    <w:rsid w:val="003F7E9F"/>
    <w:rsid w:val="00400035"/>
    <w:rsid w:val="00404875"/>
    <w:rsid w:val="00407AA9"/>
    <w:rsid w:val="00410825"/>
    <w:rsid w:val="00412A6C"/>
    <w:rsid w:val="00412B39"/>
    <w:rsid w:val="00414D56"/>
    <w:rsid w:val="00416A7A"/>
    <w:rsid w:val="00416E52"/>
    <w:rsid w:val="0041721A"/>
    <w:rsid w:val="00417435"/>
    <w:rsid w:val="004177B0"/>
    <w:rsid w:val="0041790D"/>
    <w:rsid w:val="0042007C"/>
    <w:rsid w:val="00420677"/>
    <w:rsid w:val="004215FA"/>
    <w:rsid w:val="004218B1"/>
    <w:rsid w:val="0042227E"/>
    <w:rsid w:val="004235BE"/>
    <w:rsid w:val="00423CD9"/>
    <w:rsid w:val="00425628"/>
    <w:rsid w:val="004259BD"/>
    <w:rsid w:val="0042636E"/>
    <w:rsid w:val="0042696E"/>
    <w:rsid w:val="00426D0C"/>
    <w:rsid w:val="004270A6"/>
    <w:rsid w:val="00430C6C"/>
    <w:rsid w:val="00431ADD"/>
    <w:rsid w:val="00432AA4"/>
    <w:rsid w:val="004331F1"/>
    <w:rsid w:val="00437548"/>
    <w:rsid w:val="00437702"/>
    <w:rsid w:val="00437F0C"/>
    <w:rsid w:val="004427D1"/>
    <w:rsid w:val="004428B1"/>
    <w:rsid w:val="0044397F"/>
    <w:rsid w:val="00444159"/>
    <w:rsid w:val="0044453D"/>
    <w:rsid w:val="004454D5"/>
    <w:rsid w:val="0045054E"/>
    <w:rsid w:val="004528AA"/>
    <w:rsid w:val="004547FE"/>
    <w:rsid w:val="00454EAA"/>
    <w:rsid w:val="00455260"/>
    <w:rsid w:val="004555A1"/>
    <w:rsid w:val="0045608F"/>
    <w:rsid w:val="00461AC4"/>
    <w:rsid w:val="00461CE4"/>
    <w:rsid w:val="0046346C"/>
    <w:rsid w:val="00464009"/>
    <w:rsid w:val="00465A7D"/>
    <w:rsid w:val="004665BD"/>
    <w:rsid w:val="00467918"/>
    <w:rsid w:val="00467997"/>
    <w:rsid w:val="00467D8E"/>
    <w:rsid w:val="00467E54"/>
    <w:rsid w:val="004739AF"/>
    <w:rsid w:val="00474F2C"/>
    <w:rsid w:val="00480138"/>
    <w:rsid w:val="00480510"/>
    <w:rsid w:val="00480D77"/>
    <w:rsid w:val="0048303C"/>
    <w:rsid w:val="0048393C"/>
    <w:rsid w:val="004851B3"/>
    <w:rsid w:val="00486F16"/>
    <w:rsid w:val="00487F52"/>
    <w:rsid w:val="00491B2A"/>
    <w:rsid w:val="0049227B"/>
    <w:rsid w:val="004924EB"/>
    <w:rsid w:val="0049350A"/>
    <w:rsid w:val="004A027D"/>
    <w:rsid w:val="004A0EC1"/>
    <w:rsid w:val="004A2529"/>
    <w:rsid w:val="004A27BA"/>
    <w:rsid w:val="004A3865"/>
    <w:rsid w:val="004B0373"/>
    <w:rsid w:val="004B1236"/>
    <w:rsid w:val="004B2040"/>
    <w:rsid w:val="004B4341"/>
    <w:rsid w:val="004B632E"/>
    <w:rsid w:val="004B6A66"/>
    <w:rsid w:val="004B72DC"/>
    <w:rsid w:val="004C00D6"/>
    <w:rsid w:val="004C026E"/>
    <w:rsid w:val="004C107E"/>
    <w:rsid w:val="004C3497"/>
    <w:rsid w:val="004C53C8"/>
    <w:rsid w:val="004D1FB9"/>
    <w:rsid w:val="004D207E"/>
    <w:rsid w:val="004D3922"/>
    <w:rsid w:val="004D7569"/>
    <w:rsid w:val="004E01F3"/>
    <w:rsid w:val="004E1058"/>
    <w:rsid w:val="004E1B00"/>
    <w:rsid w:val="004E202A"/>
    <w:rsid w:val="004E25B2"/>
    <w:rsid w:val="004E2677"/>
    <w:rsid w:val="004E5A68"/>
    <w:rsid w:val="004E6822"/>
    <w:rsid w:val="004E682A"/>
    <w:rsid w:val="004E69D7"/>
    <w:rsid w:val="004E7774"/>
    <w:rsid w:val="004F0481"/>
    <w:rsid w:val="004F3814"/>
    <w:rsid w:val="004F7425"/>
    <w:rsid w:val="004F76E4"/>
    <w:rsid w:val="0050152C"/>
    <w:rsid w:val="005025D5"/>
    <w:rsid w:val="0050290C"/>
    <w:rsid w:val="0050395C"/>
    <w:rsid w:val="00503C1F"/>
    <w:rsid w:val="00503D88"/>
    <w:rsid w:val="00503DF9"/>
    <w:rsid w:val="005048DA"/>
    <w:rsid w:val="00504B19"/>
    <w:rsid w:val="00505EAC"/>
    <w:rsid w:val="005074A2"/>
    <w:rsid w:val="00510E29"/>
    <w:rsid w:val="0051324E"/>
    <w:rsid w:val="0051365B"/>
    <w:rsid w:val="00515A13"/>
    <w:rsid w:val="0051620E"/>
    <w:rsid w:val="005165F6"/>
    <w:rsid w:val="00517048"/>
    <w:rsid w:val="005170EC"/>
    <w:rsid w:val="005174D9"/>
    <w:rsid w:val="00520E42"/>
    <w:rsid w:val="00520EA5"/>
    <w:rsid w:val="005217B6"/>
    <w:rsid w:val="0052511A"/>
    <w:rsid w:val="005252BD"/>
    <w:rsid w:val="0052620D"/>
    <w:rsid w:val="00526228"/>
    <w:rsid w:val="00530296"/>
    <w:rsid w:val="00530626"/>
    <w:rsid w:val="0053168A"/>
    <w:rsid w:val="0053270C"/>
    <w:rsid w:val="00533492"/>
    <w:rsid w:val="0053352E"/>
    <w:rsid w:val="00533856"/>
    <w:rsid w:val="00535882"/>
    <w:rsid w:val="00540463"/>
    <w:rsid w:val="00541EF2"/>
    <w:rsid w:val="005455B8"/>
    <w:rsid w:val="00546773"/>
    <w:rsid w:val="00552FC0"/>
    <w:rsid w:val="00554DD6"/>
    <w:rsid w:val="00555D46"/>
    <w:rsid w:val="00557B43"/>
    <w:rsid w:val="00560035"/>
    <w:rsid w:val="00560C1B"/>
    <w:rsid w:val="005613A9"/>
    <w:rsid w:val="0056444A"/>
    <w:rsid w:val="00564982"/>
    <w:rsid w:val="00572251"/>
    <w:rsid w:val="0057244E"/>
    <w:rsid w:val="005739EC"/>
    <w:rsid w:val="00573C62"/>
    <w:rsid w:val="00574BF1"/>
    <w:rsid w:val="00575D0F"/>
    <w:rsid w:val="00576BDD"/>
    <w:rsid w:val="0057794C"/>
    <w:rsid w:val="00580E27"/>
    <w:rsid w:val="005849F8"/>
    <w:rsid w:val="00584CC0"/>
    <w:rsid w:val="00585C59"/>
    <w:rsid w:val="005863BC"/>
    <w:rsid w:val="00586EA8"/>
    <w:rsid w:val="00590B78"/>
    <w:rsid w:val="00591900"/>
    <w:rsid w:val="005926F4"/>
    <w:rsid w:val="005929F0"/>
    <w:rsid w:val="00593004"/>
    <w:rsid w:val="0059408C"/>
    <w:rsid w:val="00594566"/>
    <w:rsid w:val="00594D89"/>
    <w:rsid w:val="00595D6A"/>
    <w:rsid w:val="005A1FF7"/>
    <w:rsid w:val="005A2827"/>
    <w:rsid w:val="005A2F81"/>
    <w:rsid w:val="005A3225"/>
    <w:rsid w:val="005A5295"/>
    <w:rsid w:val="005A7176"/>
    <w:rsid w:val="005A7466"/>
    <w:rsid w:val="005B429F"/>
    <w:rsid w:val="005B44C6"/>
    <w:rsid w:val="005B78C1"/>
    <w:rsid w:val="005C0515"/>
    <w:rsid w:val="005C07BB"/>
    <w:rsid w:val="005C1FE0"/>
    <w:rsid w:val="005C4BAA"/>
    <w:rsid w:val="005C604B"/>
    <w:rsid w:val="005D13AA"/>
    <w:rsid w:val="005D3648"/>
    <w:rsid w:val="005D546C"/>
    <w:rsid w:val="005D7492"/>
    <w:rsid w:val="005D7835"/>
    <w:rsid w:val="005E1C57"/>
    <w:rsid w:val="005E238A"/>
    <w:rsid w:val="005E27CF"/>
    <w:rsid w:val="005E77FB"/>
    <w:rsid w:val="005E7A06"/>
    <w:rsid w:val="005F2D5A"/>
    <w:rsid w:val="005F3B58"/>
    <w:rsid w:val="005F3EE5"/>
    <w:rsid w:val="005F3FA0"/>
    <w:rsid w:val="005F48F4"/>
    <w:rsid w:val="005F7110"/>
    <w:rsid w:val="005F7681"/>
    <w:rsid w:val="006001D1"/>
    <w:rsid w:val="0060155C"/>
    <w:rsid w:val="00602587"/>
    <w:rsid w:val="0060329D"/>
    <w:rsid w:val="00604BAB"/>
    <w:rsid w:val="00605581"/>
    <w:rsid w:val="00606971"/>
    <w:rsid w:val="0060799E"/>
    <w:rsid w:val="00607EB6"/>
    <w:rsid w:val="00611B8F"/>
    <w:rsid w:val="00611F5F"/>
    <w:rsid w:val="00612BEE"/>
    <w:rsid w:val="00617062"/>
    <w:rsid w:val="0061716C"/>
    <w:rsid w:val="006177F8"/>
    <w:rsid w:val="0062082C"/>
    <w:rsid w:val="00620F48"/>
    <w:rsid w:val="00621B66"/>
    <w:rsid w:val="00624596"/>
    <w:rsid w:val="00624909"/>
    <w:rsid w:val="00625C90"/>
    <w:rsid w:val="006321E6"/>
    <w:rsid w:val="00635256"/>
    <w:rsid w:val="00635284"/>
    <w:rsid w:val="00635EE6"/>
    <w:rsid w:val="006365AA"/>
    <w:rsid w:val="00637809"/>
    <w:rsid w:val="006427AE"/>
    <w:rsid w:val="00642CFB"/>
    <w:rsid w:val="006511EF"/>
    <w:rsid w:val="0065132F"/>
    <w:rsid w:val="0065151E"/>
    <w:rsid w:val="006515ED"/>
    <w:rsid w:val="00652137"/>
    <w:rsid w:val="00652502"/>
    <w:rsid w:val="0065357A"/>
    <w:rsid w:val="00653BE4"/>
    <w:rsid w:val="00654A16"/>
    <w:rsid w:val="006557DA"/>
    <w:rsid w:val="006558A8"/>
    <w:rsid w:val="00655950"/>
    <w:rsid w:val="0065600C"/>
    <w:rsid w:val="00660BA6"/>
    <w:rsid w:val="00663100"/>
    <w:rsid w:val="00663F56"/>
    <w:rsid w:val="0066625C"/>
    <w:rsid w:val="0066746A"/>
    <w:rsid w:val="006678EA"/>
    <w:rsid w:val="006700BC"/>
    <w:rsid w:val="006701E6"/>
    <w:rsid w:val="00673B18"/>
    <w:rsid w:val="006747A9"/>
    <w:rsid w:val="00675683"/>
    <w:rsid w:val="006761DC"/>
    <w:rsid w:val="00677206"/>
    <w:rsid w:val="0068316D"/>
    <w:rsid w:val="006835A1"/>
    <w:rsid w:val="0068430A"/>
    <w:rsid w:val="00684DC8"/>
    <w:rsid w:val="00685FCC"/>
    <w:rsid w:val="00686E03"/>
    <w:rsid w:val="006905B1"/>
    <w:rsid w:val="00690E4D"/>
    <w:rsid w:val="00690E5D"/>
    <w:rsid w:val="0069358F"/>
    <w:rsid w:val="00693F16"/>
    <w:rsid w:val="006949C2"/>
    <w:rsid w:val="00695A68"/>
    <w:rsid w:val="00696C1A"/>
    <w:rsid w:val="006A08E1"/>
    <w:rsid w:val="006A1A7D"/>
    <w:rsid w:val="006A23C0"/>
    <w:rsid w:val="006A32F6"/>
    <w:rsid w:val="006A6E57"/>
    <w:rsid w:val="006A7D0F"/>
    <w:rsid w:val="006B01B1"/>
    <w:rsid w:val="006B256E"/>
    <w:rsid w:val="006B2880"/>
    <w:rsid w:val="006B394B"/>
    <w:rsid w:val="006B4AB2"/>
    <w:rsid w:val="006C1A99"/>
    <w:rsid w:val="006C20FF"/>
    <w:rsid w:val="006C211D"/>
    <w:rsid w:val="006C5D33"/>
    <w:rsid w:val="006C6B24"/>
    <w:rsid w:val="006D22CD"/>
    <w:rsid w:val="006D427C"/>
    <w:rsid w:val="006D528F"/>
    <w:rsid w:val="006D5F42"/>
    <w:rsid w:val="006D773D"/>
    <w:rsid w:val="006E0F5A"/>
    <w:rsid w:val="006E1849"/>
    <w:rsid w:val="006E2AA0"/>
    <w:rsid w:val="006E3C84"/>
    <w:rsid w:val="006E44D1"/>
    <w:rsid w:val="006E5027"/>
    <w:rsid w:val="006E5B19"/>
    <w:rsid w:val="006E7E66"/>
    <w:rsid w:val="006F14CB"/>
    <w:rsid w:val="006F2785"/>
    <w:rsid w:val="006F2920"/>
    <w:rsid w:val="006F49C0"/>
    <w:rsid w:val="006F5FEB"/>
    <w:rsid w:val="006F7033"/>
    <w:rsid w:val="006F7255"/>
    <w:rsid w:val="007021A9"/>
    <w:rsid w:val="00702AD7"/>
    <w:rsid w:val="00702CCC"/>
    <w:rsid w:val="00704CCD"/>
    <w:rsid w:val="00706A32"/>
    <w:rsid w:val="00707457"/>
    <w:rsid w:val="00711312"/>
    <w:rsid w:val="00712332"/>
    <w:rsid w:val="00714AFC"/>
    <w:rsid w:val="007161FB"/>
    <w:rsid w:val="00720552"/>
    <w:rsid w:val="007205DE"/>
    <w:rsid w:val="00721744"/>
    <w:rsid w:val="00721DC5"/>
    <w:rsid w:val="007229D9"/>
    <w:rsid w:val="00723114"/>
    <w:rsid w:val="00724C26"/>
    <w:rsid w:val="00725179"/>
    <w:rsid w:val="00726531"/>
    <w:rsid w:val="0072694B"/>
    <w:rsid w:val="00732BB4"/>
    <w:rsid w:val="00734D1F"/>
    <w:rsid w:val="00735493"/>
    <w:rsid w:val="0073550D"/>
    <w:rsid w:val="00736851"/>
    <w:rsid w:val="00737977"/>
    <w:rsid w:val="007410EB"/>
    <w:rsid w:val="00741F90"/>
    <w:rsid w:val="007429D7"/>
    <w:rsid w:val="00743F69"/>
    <w:rsid w:val="00745586"/>
    <w:rsid w:val="0074637C"/>
    <w:rsid w:val="0075136F"/>
    <w:rsid w:val="00752BBD"/>
    <w:rsid w:val="00752CA2"/>
    <w:rsid w:val="0076142E"/>
    <w:rsid w:val="00766203"/>
    <w:rsid w:val="00767352"/>
    <w:rsid w:val="00767411"/>
    <w:rsid w:val="00767CB6"/>
    <w:rsid w:val="00767E92"/>
    <w:rsid w:val="00770426"/>
    <w:rsid w:val="00770B01"/>
    <w:rsid w:val="00770F86"/>
    <w:rsid w:val="00774B4C"/>
    <w:rsid w:val="00774C20"/>
    <w:rsid w:val="007762E2"/>
    <w:rsid w:val="00783329"/>
    <w:rsid w:val="007861F1"/>
    <w:rsid w:val="00787B0F"/>
    <w:rsid w:val="00790574"/>
    <w:rsid w:val="007918B2"/>
    <w:rsid w:val="00794051"/>
    <w:rsid w:val="0079434B"/>
    <w:rsid w:val="00794812"/>
    <w:rsid w:val="00794A9B"/>
    <w:rsid w:val="007951FB"/>
    <w:rsid w:val="007973D7"/>
    <w:rsid w:val="007A112B"/>
    <w:rsid w:val="007A30DE"/>
    <w:rsid w:val="007A31FB"/>
    <w:rsid w:val="007A3DA0"/>
    <w:rsid w:val="007A4067"/>
    <w:rsid w:val="007A4EB4"/>
    <w:rsid w:val="007A62A5"/>
    <w:rsid w:val="007A7F47"/>
    <w:rsid w:val="007B1BB5"/>
    <w:rsid w:val="007B1F09"/>
    <w:rsid w:val="007B2658"/>
    <w:rsid w:val="007B2A8B"/>
    <w:rsid w:val="007B446B"/>
    <w:rsid w:val="007B4DF5"/>
    <w:rsid w:val="007B7ED5"/>
    <w:rsid w:val="007C15B2"/>
    <w:rsid w:val="007C28E6"/>
    <w:rsid w:val="007C2972"/>
    <w:rsid w:val="007C3165"/>
    <w:rsid w:val="007C437D"/>
    <w:rsid w:val="007C4C1E"/>
    <w:rsid w:val="007C4E52"/>
    <w:rsid w:val="007C53A8"/>
    <w:rsid w:val="007C6101"/>
    <w:rsid w:val="007C7432"/>
    <w:rsid w:val="007C7FCC"/>
    <w:rsid w:val="007D0295"/>
    <w:rsid w:val="007D0AF4"/>
    <w:rsid w:val="007D240A"/>
    <w:rsid w:val="007D2A22"/>
    <w:rsid w:val="007D2A31"/>
    <w:rsid w:val="007D2BDA"/>
    <w:rsid w:val="007D31E0"/>
    <w:rsid w:val="007D4FA9"/>
    <w:rsid w:val="007D5056"/>
    <w:rsid w:val="007D7178"/>
    <w:rsid w:val="007E07F6"/>
    <w:rsid w:val="007E18CF"/>
    <w:rsid w:val="007E2442"/>
    <w:rsid w:val="007E3C7D"/>
    <w:rsid w:val="007E4D57"/>
    <w:rsid w:val="007F0ED6"/>
    <w:rsid w:val="007F26E6"/>
    <w:rsid w:val="007F27C1"/>
    <w:rsid w:val="007F3919"/>
    <w:rsid w:val="007F45FC"/>
    <w:rsid w:val="007F466B"/>
    <w:rsid w:val="007F5E06"/>
    <w:rsid w:val="007F6D03"/>
    <w:rsid w:val="007F73A5"/>
    <w:rsid w:val="008010CE"/>
    <w:rsid w:val="00806020"/>
    <w:rsid w:val="008060C8"/>
    <w:rsid w:val="008075C6"/>
    <w:rsid w:val="0081113F"/>
    <w:rsid w:val="0081416C"/>
    <w:rsid w:val="00814F6F"/>
    <w:rsid w:val="00816C4A"/>
    <w:rsid w:val="008174D9"/>
    <w:rsid w:val="0082334C"/>
    <w:rsid w:val="00823423"/>
    <w:rsid w:val="008241CF"/>
    <w:rsid w:val="008259B9"/>
    <w:rsid w:val="008259BB"/>
    <w:rsid w:val="008271C3"/>
    <w:rsid w:val="00827986"/>
    <w:rsid w:val="00827E89"/>
    <w:rsid w:val="008365B8"/>
    <w:rsid w:val="00836AD0"/>
    <w:rsid w:val="00836EE4"/>
    <w:rsid w:val="00840438"/>
    <w:rsid w:val="008426ED"/>
    <w:rsid w:val="008439BC"/>
    <w:rsid w:val="0084759A"/>
    <w:rsid w:val="00851F6A"/>
    <w:rsid w:val="00852526"/>
    <w:rsid w:val="00853ECA"/>
    <w:rsid w:val="008554E6"/>
    <w:rsid w:val="00855606"/>
    <w:rsid w:val="0086383E"/>
    <w:rsid w:val="00864426"/>
    <w:rsid w:val="00864F14"/>
    <w:rsid w:val="00865FCA"/>
    <w:rsid w:val="00866CD3"/>
    <w:rsid w:val="00867A71"/>
    <w:rsid w:val="00867BEE"/>
    <w:rsid w:val="0087230B"/>
    <w:rsid w:val="0087797F"/>
    <w:rsid w:val="00877B07"/>
    <w:rsid w:val="0088125A"/>
    <w:rsid w:val="008839BB"/>
    <w:rsid w:val="00884496"/>
    <w:rsid w:val="00885862"/>
    <w:rsid w:val="00886A01"/>
    <w:rsid w:val="0088735E"/>
    <w:rsid w:val="00890239"/>
    <w:rsid w:val="00890B30"/>
    <w:rsid w:val="00890C4C"/>
    <w:rsid w:val="00891CCA"/>
    <w:rsid w:val="008928A4"/>
    <w:rsid w:val="00895853"/>
    <w:rsid w:val="008A0FAA"/>
    <w:rsid w:val="008A13D7"/>
    <w:rsid w:val="008A1A6F"/>
    <w:rsid w:val="008A1AC9"/>
    <w:rsid w:val="008A3393"/>
    <w:rsid w:val="008A4CC8"/>
    <w:rsid w:val="008A6528"/>
    <w:rsid w:val="008B08E7"/>
    <w:rsid w:val="008B20A1"/>
    <w:rsid w:val="008B20DA"/>
    <w:rsid w:val="008B3290"/>
    <w:rsid w:val="008B4796"/>
    <w:rsid w:val="008B4942"/>
    <w:rsid w:val="008B5E6D"/>
    <w:rsid w:val="008C0505"/>
    <w:rsid w:val="008C1D0E"/>
    <w:rsid w:val="008C35CD"/>
    <w:rsid w:val="008C7C91"/>
    <w:rsid w:val="008D12D7"/>
    <w:rsid w:val="008D19FA"/>
    <w:rsid w:val="008D1D4C"/>
    <w:rsid w:val="008D3303"/>
    <w:rsid w:val="008D3614"/>
    <w:rsid w:val="008D5691"/>
    <w:rsid w:val="008D65F6"/>
    <w:rsid w:val="008D7830"/>
    <w:rsid w:val="008E12DB"/>
    <w:rsid w:val="008E3211"/>
    <w:rsid w:val="008E3C42"/>
    <w:rsid w:val="008E3DD5"/>
    <w:rsid w:val="008E48EB"/>
    <w:rsid w:val="008E5313"/>
    <w:rsid w:val="008E6512"/>
    <w:rsid w:val="008E6DA9"/>
    <w:rsid w:val="008F1ED9"/>
    <w:rsid w:val="008F32F4"/>
    <w:rsid w:val="008F3A58"/>
    <w:rsid w:val="008F5E88"/>
    <w:rsid w:val="008F675E"/>
    <w:rsid w:val="00901949"/>
    <w:rsid w:val="00901A73"/>
    <w:rsid w:val="00901C43"/>
    <w:rsid w:val="009022F9"/>
    <w:rsid w:val="00902433"/>
    <w:rsid w:val="00902897"/>
    <w:rsid w:val="00903759"/>
    <w:rsid w:val="00903BA5"/>
    <w:rsid w:val="00904567"/>
    <w:rsid w:val="009062E6"/>
    <w:rsid w:val="00910A86"/>
    <w:rsid w:val="00915440"/>
    <w:rsid w:val="009163C1"/>
    <w:rsid w:val="0091715C"/>
    <w:rsid w:val="00920DC6"/>
    <w:rsid w:val="00922C9E"/>
    <w:rsid w:val="009244D3"/>
    <w:rsid w:val="00926341"/>
    <w:rsid w:val="009275D1"/>
    <w:rsid w:val="00933D6D"/>
    <w:rsid w:val="0093445E"/>
    <w:rsid w:val="00936886"/>
    <w:rsid w:val="00936C8C"/>
    <w:rsid w:val="0094011D"/>
    <w:rsid w:val="009417F8"/>
    <w:rsid w:val="009436EE"/>
    <w:rsid w:val="00943A76"/>
    <w:rsid w:val="00944918"/>
    <w:rsid w:val="00945C7A"/>
    <w:rsid w:val="009473AC"/>
    <w:rsid w:val="0094797E"/>
    <w:rsid w:val="00952E35"/>
    <w:rsid w:val="009530AE"/>
    <w:rsid w:val="009546DC"/>
    <w:rsid w:val="009658CD"/>
    <w:rsid w:val="009668CC"/>
    <w:rsid w:val="0096718C"/>
    <w:rsid w:val="0097163A"/>
    <w:rsid w:val="00971882"/>
    <w:rsid w:val="00972825"/>
    <w:rsid w:val="009728D6"/>
    <w:rsid w:val="009731E6"/>
    <w:rsid w:val="00975236"/>
    <w:rsid w:val="0097654B"/>
    <w:rsid w:val="0097740D"/>
    <w:rsid w:val="00977499"/>
    <w:rsid w:val="009807A1"/>
    <w:rsid w:val="00983262"/>
    <w:rsid w:val="0098405A"/>
    <w:rsid w:val="0098410A"/>
    <w:rsid w:val="009855EC"/>
    <w:rsid w:val="00987BF2"/>
    <w:rsid w:val="00990DD9"/>
    <w:rsid w:val="00990E73"/>
    <w:rsid w:val="00991622"/>
    <w:rsid w:val="00996362"/>
    <w:rsid w:val="00997AD4"/>
    <w:rsid w:val="009A34E2"/>
    <w:rsid w:val="009A3702"/>
    <w:rsid w:val="009A583B"/>
    <w:rsid w:val="009A7FD7"/>
    <w:rsid w:val="009B0D89"/>
    <w:rsid w:val="009B2315"/>
    <w:rsid w:val="009B24C1"/>
    <w:rsid w:val="009B2628"/>
    <w:rsid w:val="009B3805"/>
    <w:rsid w:val="009B63F9"/>
    <w:rsid w:val="009C0546"/>
    <w:rsid w:val="009C0A94"/>
    <w:rsid w:val="009C0D70"/>
    <w:rsid w:val="009C2D08"/>
    <w:rsid w:val="009C3CEC"/>
    <w:rsid w:val="009C4324"/>
    <w:rsid w:val="009C455D"/>
    <w:rsid w:val="009C582E"/>
    <w:rsid w:val="009C5F3B"/>
    <w:rsid w:val="009D295C"/>
    <w:rsid w:val="009D32AA"/>
    <w:rsid w:val="009D3DFB"/>
    <w:rsid w:val="009D57C8"/>
    <w:rsid w:val="009D618A"/>
    <w:rsid w:val="009D7A34"/>
    <w:rsid w:val="009D7ACD"/>
    <w:rsid w:val="009E029F"/>
    <w:rsid w:val="009E1F65"/>
    <w:rsid w:val="009E4A4B"/>
    <w:rsid w:val="009E630B"/>
    <w:rsid w:val="009E78B5"/>
    <w:rsid w:val="009F00C7"/>
    <w:rsid w:val="009F1626"/>
    <w:rsid w:val="009F1C7F"/>
    <w:rsid w:val="009F216C"/>
    <w:rsid w:val="009F4A23"/>
    <w:rsid w:val="009F767A"/>
    <w:rsid w:val="009F7B20"/>
    <w:rsid w:val="00A01ACE"/>
    <w:rsid w:val="00A043D6"/>
    <w:rsid w:val="00A05605"/>
    <w:rsid w:val="00A06E4D"/>
    <w:rsid w:val="00A10B7C"/>
    <w:rsid w:val="00A125A2"/>
    <w:rsid w:val="00A151E4"/>
    <w:rsid w:val="00A16D25"/>
    <w:rsid w:val="00A16D59"/>
    <w:rsid w:val="00A16E45"/>
    <w:rsid w:val="00A174D8"/>
    <w:rsid w:val="00A17762"/>
    <w:rsid w:val="00A1783D"/>
    <w:rsid w:val="00A21F09"/>
    <w:rsid w:val="00A221FA"/>
    <w:rsid w:val="00A23436"/>
    <w:rsid w:val="00A24670"/>
    <w:rsid w:val="00A2671F"/>
    <w:rsid w:val="00A27641"/>
    <w:rsid w:val="00A302E5"/>
    <w:rsid w:val="00A30859"/>
    <w:rsid w:val="00A32425"/>
    <w:rsid w:val="00A33EE9"/>
    <w:rsid w:val="00A34E2D"/>
    <w:rsid w:val="00A37374"/>
    <w:rsid w:val="00A37B05"/>
    <w:rsid w:val="00A37F03"/>
    <w:rsid w:val="00A410B4"/>
    <w:rsid w:val="00A44785"/>
    <w:rsid w:val="00A447AD"/>
    <w:rsid w:val="00A45A69"/>
    <w:rsid w:val="00A47D1B"/>
    <w:rsid w:val="00A47FEB"/>
    <w:rsid w:val="00A5176B"/>
    <w:rsid w:val="00A52015"/>
    <w:rsid w:val="00A529FB"/>
    <w:rsid w:val="00A52EF1"/>
    <w:rsid w:val="00A5393E"/>
    <w:rsid w:val="00A55B02"/>
    <w:rsid w:val="00A56830"/>
    <w:rsid w:val="00A56AA5"/>
    <w:rsid w:val="00A604AE"/>
    <w:rsid w:val="00A616DA"/>
    <w:rsid w:val="00A6230D"/>
    <w:rsid w:val="00A634F5"/>
    <w:rsid w:val="00A66211"/>
    <w:rsid w:val="00A66D07"/>
    <w:rsid w:val="00A70CEB"/>
    <w:rsid w:val="00A70EEB"/>
    <w:rsid w:val="00A71859"/>
    <w:rsid w:val="00A7208B"/>
    <w:rsid w:val="00A733F1"/>
    <w:rsid w:val="00A73664"/>
    <w:rsid w:val="00A7382F"/>
    <w:rsid w:val="00A75DA9"/>
    <w:rsid w:val="00A76144"/>
    <w:rsid w:val="00A76D67"/>
    <w:rsid w:val="00A77A4E"/>
    <w:rsid w:val="00A80453"/>
    <w:rsid w:val="00A8070B"/>
    <w:rsid w:val="00A80791"/>
    <w:rsid w:val="00A8137B"/>
    <w:rsid w:val="00A81BCC"/>
    <w:rsid w:val="00A825A1"/>
    <w:rsid w:val="00A84084"/>
    <w:rsid w:val="00A84978"/>
    <w:rsid w:val="00A84C64"/>
    <w:rsid w:val="00A86A7E"/>
    <w:rsid w:val="00A87951"/>
    <w:rsid w:val="00A907F7"/>
    <w:rsid w:val="00A92183"/>
    <w:rsid w:val="00A944F2"/>
    <w:rsid w:val="00A94BB1"/>
    <w:rsid w:val="00A96EB6"/>
    <w:rsid w:val="00A97841"/>
    <w:rsid w:val="00A97EED"/>
    <w:rsid w:val="00AA01F8"/>
    <w:rsid w:val="00AA0F7B"/>
    <w:rsid w:val="00AA10BE"/>
    <w:rsid w:val="00AA1DD5"/>
    <w:rsid w:val="00AA2A28"/>
    <w:rsid w:val="00AA53A1"/>
    <w:rsid w:val="00AA565D"/>
    <w:rsid w:val="00AA6053"/>
    <w:rsid w:val="00AB08F5"/>
    <w:rsid w:val="00AB1BAB"/>
    <w:rsid w:val="00AB3654"/>
    <w:rsid w:val="00AB38FD"/>
    <w:rsid w:val="00AB5E64"/>
    <w:rsid w:val="00AB70CE"/>
    <w:rsid w:val="00AC3352"/>
    <w:rsid w:val="00AC6FF6"/>
    <w:rsid w:val="00AC763F"/>
    <w:rsid w:val="00AC7C5F"/>
    <w:rsid w:val="00AD0D0F"/>
    <w:rsid w:val="00AD1C80"/>
    <w:rsid w:val="00AD35B3"/>
    <w:rsid w:val="00AD37EE"/>
    <w:rsid w:val="00AD393F"/>
    <w:rsid w:val="00AD3D43"/>
    <w:rsid w:val="00AD4930"/>
    <w:rsid w:val="00AD61F6"/>
    <w:rsid w:val="00AD6664"/>
    <w:rsid w:val="00AD7E7C"/>
    <w:rsid w:val="00AD7F67"/>
    <w:rsid w:val="00AE26CB"/>
    <w:rsid w:val="00AE310F"/>
    <w:rsid w:val="00AE31D7"/>
    <w:rsid w:val="00AE4064"/>
    <w:rsid w:val="00AE6E6D"/>
    <w:rsid w:val="00AE7F25"/>
    <w:rsid w:val="00AF233E"/>
    <w:rsid w:val="00AF5697"/>
    <w:rsid w:val="00AF5E98"/>
    <w:rsid w:val="00AF66FA"/>
    <w:rsid w:val="00AF67D4"/>
    <w:rsid w:val="00AF6CBA"/>
    <w:rsid w:val="00AF7D99"/>
    <w:rsid w:val="00AF7F66"/>
    <w:rsid w:val="00B01610"/>
    <w:rsid w:val="00B01C10"/>
    <w:rsid w:val="00B01E1E"/>
    <w:rsid w:val="00B020BE"/>
    <w:rsid w:val="00B03906"/>
    <w:rsid w:val="00B04719"/>
    <w:rsid w:val="00B04821"/>
    <w:rsid w:val="00B05D3F"/>
    <w:rsid w:val="00B05F4C"/>
    <w:rsid w:val="00B0681E"/>
    <w:rsid w:val="00B0746D"/>
    <w:rsid w:val="00B12003"/>
    <w:rsid w:val="00B123CB"/>
    <w:rsid w:val="00B221DB"/>
    <w:rsid w:val="00B22423"/>
    <w:rsid w:val="00B22986"/>
    <w:rsid w:val="00B24358"/>
    <w:rsid w:val="00B25CE5"/>
    <w:rsid w:val="00B260E9"/>
    <w:rsid w:val="00B26C71"/>
    <w:rsid w:val="00B27CD1"/>
    <w:rsid w:val="00B31AC2"/>
    <w:rsid w:val="00B3243D"/>
    <w:rsid w:val="00B3443B"/>
    <w:rsid w:val="00B35793"/>
    <w:rsid w:val="00B40781"/>
    <w:rsid w:val="00B40B78"/>
    <w:rsid w:val="00B41126"/>
    <w:rsid w:val="00B46AEB"/>
    <w:rsid w:val="00B50B10"/>
    <w:rsid w:val="00B56897"/>
    <w:rsid w:val="00B56C74"/>
    <w:rsid w:val="00B60F21"/>
    <w:rsid w:val="00B612E8"/>
    <w:rsid w:val="00B6228E"/>
    <w:rsid w:val="00B6349D"/>
    <w:rsid w:val="00B63530"/>
    <w:rsid w:val="00B635E4"/>
    <w:rsid w:val="00B64F97"/>
    <w:rsid w:val="00B65AEB"/>
    <w:rsid w:val="00B6755D"/>
    <w:rsid w:val="00B71274"/>
    <w:rsid w:val="00B72E75"/>
    <w:rsid w:val="00B73EC0"/>
    <w:rsid w:val="00B74F46"/>
    <w:rsid w:val="00B76893"/>
    <w:rsid w:val="00B76BAE"/>
    <w:rsid w:val="00B80076"/>
    <w:rsid w:val="00B81BD2"/>
    <w:rsid w:val="00B82733"/>
    <w:rsid w:val="00B830F2"/>
    <w:rsid w:val="00B83668"/>
    <w:rsid w:val="00B83B16"/>
    <w:rsid w:val="00B86392"/>
    <w:rsid w:val="00B8646A"/>
    <w:rsid w:val="00B92905"/>
    <w:rsid w:val="00B93649"/>
    <w:rsid w:val="00B95974"/>
    <w:rsid w:val="00B96199"/>
    <w:rsid w:val="00B973CF"/>
    <w:rsid w:val="00BA136E"/>
    <w:rsid w:val="00BA17B4"/>
    <w:rsid w:val="00BA1DD6"/>
    <w:rsid w:val="00BA402D"/>
    <w:rsid w:val="00BA44D9"/>
    <w:rsid w:val="00BA475F"/>
    <w:rsid w:val="00BA6418"/>
    <w:rsid w:val="00BA6C44"/>
    <w:rsid w:val="00BB022F"/>
    <w:rsid w:val="00BB0599"/>
    <w:rsid w:val="00BB345A"/>
    <w:rsid w:val="00BB384B"/>
    <w:rsid w:val="00BB3868"/>
    <w:rsid w:val="00BB3B3F"/>
    <w:rsid w:val="00BB4BC8"/>
    <w:rsid w:val="00BB620F"/>
    <w:rsid w:val="00BC0885"/>
    <w:rsid w:val="00BC1344"/>
    <w:rsid w:val="00BC1638"/>
    <w:rsid w:val="00BC2B64"/>
    <w:rsid w:val="00BC2F2C"/>
    <w:rsid w:val="00BC55EB"/>
    <w:rsid w:val="00BC5907"/>
    <w:rsid w:val="00BC614E"/>
    <w:rsid w:val="00BC7438"/>
    <w:rsid w:val="00BC7635"/>
    <w:rsid w:val="00BD2F03"/>
    <w:rsid w:val="00BD5230"/>
    <w:rsid w:val="00BD5ECD"/>
    <w:rsid w:val="00BE0629"/>
    <w:rsid w:val="00BE3BD9"/>
    <w:rsid w:val="00BE5B31"/>
    <w:rsid w:val="00BE662D"/>
    <w:rsid w:val="00BE6FA3"/>
    <w:rsid w:val="00BF0AF3"/>
    <w:rsid w:val="00BF1BD0"/>
    <w:rsid w:val="00BF2E9C"/>
    <w:rsid w:val="00BF4193"/>
    <w:rsid w:val="00BF5040"/>
    <w:rsid w:val="00C00F43"/>
    <w:rsid w:val="00C02672"/>
    <w:rsid w:val="00C045A5"/>
    <w:rsid w:val="00C072AA"/>
    <w:rsid w:val="00C10522"/>
    <w:rsid w:val="00C1163A"/>
    <w:rsid w:val="00C13433"/>
    <w:rsid w:val="00C13D09"/>
    <w:rsid w:val="00C146E5"/>
    <w:rsid w:val="00C1626F"/>
    <w:rsid w:val="00C16612"/>
    <w:rsid w:val="00C16CC4"/>
    <w:rsid w:val="00C215F8"/>
    <w:rsid w:val="00C22A88"/>
    <w:rsid w:val="00C22F5A"/>
    <w:rsid w:val="00C24DC0"/>
    <w:rsid w:val="00C26216"/>
    <w:rsid w:val="00C26FA8"/>
    <w:rsid w:val="00C27FB0"/>
    <w:rsid w:val="00C30E14"/>
    <w:rsid w:val="00C319DF"/>
    <w:rsid w:val="00C31F59"/>
    <w:rsid w:val="00C32592"/>
    <w:rsid w:val="00C32A13"/>
    <w:rsid w:val="00C32C79"/>
    <w:rsid w:val="00C3365B"/>
    <w:rsid w:val="00C34943"/>
    <w:rsid w:val="00C349A1"/>
    <w:rsid w:val="00C35721"/>
    <w:rsid w:val="00C41F01"/>
    <w:rsid w:val="00C422BC"/>
    <w:rsid w:val="00C42452"/>
    <w:rsid w:val="00C431DA"/>
    <w:rsid w:val="00C47A3D"/>
    <w:rsid w:val="00C52172"/>
    <w:rsid w:val="00C53529"/>
    <w:rsid w:val="00C53AEF"/>
    <w:rsid w:val="00C548E5"/>
    <w:rsid w:val="00C56FC9"/>
    <w:rsid w:val="00C60B71"/>
    <w:rsid w:val="00C60B92"/>
    <w:rsid w:val="00C60C79"/>
    <w:rsid w:val="00C620C9"/>
    <w:rsid w:val="00C629D6"/>
    <w:rsid w:val="00C62B85"/>
    <w:rsid w:val="00C62F06"/>
    <w:rsid w:val="00C635F6"/>
    <w:rsid w:val="00C66F94"/>
    <w:rsid w:val="00C671FC"/>
    <w:rsid w:val="00C67315"/>
    <w:rsid w:val="00C700FE"/>
    <w:rsid w:val="00C707E2"/>
    <w:rsid w:val="00C713C8"/>
    <w:rsid w:val="00C73247"/>
    <w:rsid w:val="00C74915"/>
    <w:rsid w:val="00C751F6"/>
    <w:rsid w:val="00C75497"/>
    <w:rsid w:val="00C77716"/>
    <w:rsid w:val="00C80698"/>
    <w:rsid w:val="00C81131"/>
    <w:rsid w:val="00C82758"/>
    <w:rsid w:val="00C82FE1"/>
    <w:rsid w:val="00C832BB"/>
    <w:rsid w:val="00C83B40"/>
    <w:rsid w:val="00C844F2"/>
    <w:rsid w:val="00C86C8C"/>
    <w:rsid w:val="00C86D5C"/>
    <w:rsid w:val="00C86EFA"/>
    <w:rsid w:val="00C86F22"/>
    <w:rsid w:val="00C87C23"/>
    <w:rsid w:val="00C93397"/>
    <w:rsid w:val="00C959CB"/>
    <w:rsid w:val="00C97C35"/>
    <w:rsid w:val="00CA43AB"/>
    <w:rsid w:val="00CA45A1"/>
    <w:rsid w:val="00CA5C76"/>
    <w:rsid w:val="00CB0429"/>
    <w:rsid w:val="00CB196C"/>
    <w:rsid w:val="00CB1F33"/>
    <w:rsid w:val="00CB2B1C"/>
    <w:rsid w:val="00CB323F"/>
    <w:rsid w:val="00CB5D74"/>
    <w:rsid w:val="00CB6128"/>
    <w:rsid w:val="00CB6657"/>
    <w:rsid w:val="00CB71F1"/>
    <w:rsid w:val="00CB76FB"/>
    <w:rsid w:val="00CB79ED"/>
    <w:rsid w:val="00CC2642"/>
    <w:rsid w:val="00CC3EAA"/>
    <w:rsid w:val="00CC5DC2"/>
    <w:rsid w:val="00CC6854"/>
    <w:rsid w:val="00CC7734"/>
    <w:rsid w:val="00CC7AA7"/>
    <w:rsid w:val="00CD3E07"/>
    <w:rsid w:val="00CD6103"/>
    <w:rsid w:val="00CD613B"/>
    <w:rsid w:val="00CD697A"/>
    <w:rsid w:val="00CE0FBA"/>
    <w:rsid w:val="00CE1446"/>
    <w:rsid w:val="00CE1DAE"/>
    <w:rsid w:val="00CE22D7"/>
    <w:rsid w:val="00CE4D68"/>
    <w:rsid w:val="00CE53A4"/>
    <w:rsid w:val="00CE671E"/>
    <w:rsid w:val="00CF06FA"/>
    <w:rsid w:val="00CF13C9"/>
    <w:rsid w:val="00CF14DA"/>
    <w:rsid w:val="00CF2CE1"/>
    <w:rsid w:val="00CF30C3"/>
    <w:rsid w:val="00CF33AC"/>
    <w:rsid w:val="00CF37CA"/>
    <w:rsid w:val="00CF54F2"/>
    <w:rsid w:val="00CF553F"/>
    <w:rsid w:val="00CF72FB"/>
    <w:rsid w:val="00D01AD7"/>
    <w:rsid w:val="00D01D78"/>
    <w:rsid w:val="00D0317E"/>
    <w:rsid w:val="00D04703"/>
    <w:rsid w:val="00D056C9"/>
    <w:rsid w:val="00D05EBE"/>
    <w:rsid w:val="00D07AC9"/>
    <w:rsid w:val="00D07E71"/>
    <w:rsid w:val="00D11A6C"/>
    <w:rsid w:val="00D11DE4"/>
    <w:rsid w:val="00D12352"/>
    <w:rsid w:val="00D129D4"/>
    <w:rsid w:val="00D16855"/>
    <w:rsid w:val="00D16C93"/>
    <w:rsid w:val="00D2038F"/>
    <w:rsid w:val="00D203B4"/>
    <w:rsid w:val="00D21035"/>
    <w:rsid w:val="00D21CFF"/>
    <w:rsid w:val="00D2318F"/>
    <w:rsid w:val="00D23D65"/>
    <w:rsid w:val="00D23ED3"/>
    <w:rsid w:val="00D27850"/>
    <w:rsid w:val="00D307E2"/>
    <w:rsid w:val="00D30CE3"/>
    <w:rsid w:val="00D30D68"/>
    <w:rsid w:val="00D32618"/>
    <w:rsid w:val="00D32E6A"/>
    <w:rsid w:val="00D3336C"/>
    <w:rsid w:val="00D3384C"/>
    <w:rsid w:val="00D33F5C"/>
    <w:rsid w:val="00D342F2"/>
    <w:rsid w:val="00D35A4A"/>
    <w:rsid w:val="00D4027D"/>
    <w:rsid w:val="00D42A0C"/>
    <w:rsid w:val="00D460A0"/>
    <w:rsid w:val="00D5054C"/>
    <w:rsid w:val="00D51906"/>
    <w:rsid w:val="00D541A0"/>
    <w:rsid w:val="00D5436C"/>
    <w:rsid w:val="00D5471A"/>
    <w:rsid w:val="00D548BA"/>
    <w:rsid w:val="00D5508C"/>
    <w:rsid w:val="00D56D42"/>
    <w:rsid w:val="00D60523"/>
    <w:rsid w:val="00D626A7"/>
    <w:rsid w:val="00D6553F"/>
    <w:rsid w:val="00D6596B"/>
    <w:rsid w:val="00D65A9E"/>
    <w:rsid w:val="00D65EB2"/>
    <w:rsid w:val="00D66870"/>
    <w:rsid w:val="00D70EDA"/>
    <w:rsid w:val="00D7218C"/>
    <w:rsid w:val="00D74A6D"/>
    <w:rsid w:val="00D75CC6"/>
    <w:rsid w:val="00D7609F"/>
    <w:rsid w:val="00D770BE"/>
    <w:rsid w:val="00D77991"/>
    <w:rsid w:val="00D77EAB"/>
    <w:rsid w:val="00D80BF9"/>
    <w:rsid w:val="00D81D25"/>
    <w:rsid w:val="00D820B8"/>
    <w:rsid w:val="00D83D80"/>
    <w:rsid w:val="00D83E2B"/>
    <w:rsid w:val="00D85412"/>
    <w:rsid w:val="00D87327"/>
    <w:rsid w:val="00D9104F"/>
    <w:rsid w:val="00D91D07"/>
    <w:rsid w:val="00D92387"/>
    <w:rsid w:val="00D93374"/>
    <w:rsid w:val="00D96B7C"/>
    <w:rsid w:val="00D9785E"/>
    <w:rsid w:val="00DA0FFD"/>
    <w:rsid w:val="00DA3C69"/>
    <w:rsid w:val="00DA5864"/>
    <w:rsid w:val="00DA6ADB"/>
    <w:rsid w:val="00DA78D8"/>
    <w:rsid w:val="00DB12AA"/>
    <w:rsid w:val="00DB1E63"/>
    <w:rsid w:val="00DB2D8F"/>
    <w:rsid w:val="00DB595E"/>
    <w:rsid w:val="00DB6525"/>
    <w:rsid w:val="00DC033C"/>
    <w:rsid w:val="00DC1A58"/>
    <w:rsid w:val="00DC23B8"/>
    <w:rsid w:val="00DC3014"/>
    <w:rsid w:val="00DD2D24"/>
    <w:rsid w:val="00DD3AF2"/>
    <w:rsid w:val="00DD6C1A"/>
    <w:rsid w:val="00DE0A96"/>
    <w:rsid w:val="00DE1892"/>
    <w:rsid w:val="00DE1FA4"/>
    <w:rsid w:val="00DE3FBE"/>
    <w:rsid w:val="00DE4799"/>
    <w:rsid w:val="00DE5361"/>
    <w:rsid w:val="00DE6BDD"/>
    <w:rsid w:val="00DE6F2C"/>
    <w:rsid w:val="00DF1A5F"/>
    <w:rsid w:val="00DF2754"/>
    <w:rsid w:val="00DF2CB9"/>
    <w:rsid w:val="00DF2D04"/>
    <w:rsid w:val="00DF3212"/>
    <w:rsid w:val="00DF4A70"/>
    <w:rsid w:val="00DF63A3"/>
    <w:rsid w:val="00DF6A2B"/>
    <w:rsid w:val="00DF7064"/>
    <w:rsid w:val="00DF7B2C"/>
    <w:rsid w:val="00DF7BFD"/>
    <w:rsid w:val="00E00E76"/>
    <w:rsid w:val="00E0226B"/>
    <w:rsid w:val="00E02984"/>
    <w:rsid w:val="00E02AEC"/>
    <w:rsid w:val="00E0319B"/>
    <w:rsid w:val="00E04F61"/>
    <w:rsid w:val="00E063A4"/>
    <w:rsid w:val="00E0786F"/>
    <w:rsid w:val="00E07EAE"/>
    <w:rsid w:val="00E16754"/>
    <w:rsid w:val="00E2095F"/>
    <w:rsid w:val="00E21107"/>
    <w:rsid w:val="00E22357"/>
    <w:rsid w:val="00E2340E"/>
    <w:rsid w:val="00E236EE"/>
    <w:rsid w:val="00E2450D"/>
    <w:rsid w:val="00E24C28"/>
    <w:rsid w:val="00E24DE7"/>
    <w:rsid w:val="00E24E9E"/>
    <w:rsid w:val="00E254CA"/>
    <w:rsid w:val="00E26EBF"/>
    <w:rsid w:val="00E27F2C"/>
    <w:rsid w:val="00E309A1"/>
    <w:rsid w:val="00E31B1D"/>
    <w:rsid w:val="00E3279F"/>
    <w:rsid w:val="00E328A7"/>
    <w:rsid w:val="00E32D9E"/>
    <w:rsid w:val="00E332F6"/>
    <w:rsid w:val="00E33C91"/>
    <w:rsid w:val="00E34221"/>
    <w:rsid w:val="00E34CA0"/>
    <w:rsid w:val="00E41DD9"/>
    <w:rsid w:val="00E41E81"/>
    <w:rsid w:val="00E4467F"/>
    <w:rsid w:val="00E46450"/>
    <w:rsid w:val="00E46C18"/>
    <w:rsid w:val="00E54DD3"/>
    <w:rsid w:val="00E55E0C"/>
    <w:rsid w:val="00E60445"/>
    <w:rsid w:val="00E615BB"/>
    <w:rsid w:val="00E62912"/>
    <w:rsid w:val="00E62BCC"/>
    <w:rsid w:val="00E635AF"/>
    <w:rsid w:val="00E640A7"/>
    <w:rsid w:val="00E64439"/>
    <w:rsid w:val="00E64D9D"/>
    <w:rsid w:val="00E650F8"/>
    <w:rsid w:val="00E657E9"/>
    <w:rsid w:val="00E66BEA"/>
    <w:rsid w:val="00E66FED"/>
    <w:rsid w:val="00E67408"/>
    <w:rsid w:val="00E700EA"/>
    <w:rsid w:val="00E70249"/>
    <w:rsid w:val="00E72C4D"/>
    <w:rsid w:val="00E733BC"/>
    <w:rsid w:val="00E74210"/>
    <w:rsid w:val="00E77354"/>
    <w:rsid w:val="00E77C8D"/>
    <w:rsid w:val="00E77F17"/>
    <w:rsid w:val="00E80234"/>
    <w:rsid w:val="00E8091A"/>
    <w:rsid w:val="00E820E5"/>
    <w:rsid w:val="00E84167"/>
    <w:rsid w:val="00E868C0"/>
    <w:rsid w:val="00E86AD8"/>
    <w:rsid w:val="00E871E4"/>
    <w:rsid w:val="00E87FB8"/>
    <w:rsid w:val="00E91319"/>
    <w:rsid w:val="00E923AC"/>
    <w:rsid w:val="00E9253A"/>
    <w:rsid w:val="00E93FF3"/>
    <w:rsid w:val="00E9478D"/>
    <w:rsid w:val="00E94930"/>
    <w:rsid w:val="00E94A13"/>
    <w:rsid w:val="00E96000"/>
    <w:rsid w:val="00E962A7"/>
    <w:rsid w:val="00E9688D"/>
    <w:rsid w:val="00E97E91"/>
    <w:rsid w:val="00EA2889"/>
    <w:rsid w:val="00EA32B1"/>
    <w:rsid w:val="00EA3AB8"/>
    <w:rsid w:val="00EA4C46"/>
    <w:rsid w:val="00EA4E16"/>
    <w:rsid w:val="00EA5B07"/>
    <w:rsid w:val="00EA6E9D"/>
    <w:rsid w:val="00EA7C0B"/>
    <w:rsid w:val="00EB01DB"/>
    <w:rsid w:val="00EB0A93"/>
    <w:rsid w:val="00EB1F0F"/>
    <w:rsid w:val="00EB2A7A"/>
    <w:rsid w:val="00EB4F03"/>
    <w:rsid w:val="00EB4FBB"/>
    <w:rsid w:val="00EB5F26"/>
    <w:rsid w:val="00EB68E2"/>
    <w:rsid w:val="00EB7BAD"/>
    <w:rsid w:val="00EC01F7"/>
    <w:rsid w:val="00EC12B3"/>
    <w:rsid w:val="00EC2315"/>
    <w:rsid w:val="00EC307D"/>
    <w:rsid w:val="00EC47D7"/>
    <w:rsid w:val="00EC4CF3"/>
    <w:rsid w:val="00EC55DC"/>
    <w:rsid w:val="00ED0068"/>
    <w:rsid w:val="00ED343F"/>
    <w:rsid w:val="00ED3675"/>
    <w:rsid w:val="00ED4379"/>
    <w:rsid w:val="00ED448A"/>
    <w:rsid w:val="00ED5247"/>
    <w:rsid w:val="00ED61C3"/>
    <w:rsid w:val="00EE02D9"/>
    <w:rsid w:val="00EE045C"/>
    <w:rsid w:val="00EE0B02"/>
    <w:rsid w:val="00EE15BC"/>
    <w:rsid w:val="00EE17D7"/>
    <w:rsid w:val="00EE236F"/>
    <w:rsid w:val="00EE2D49"/>
    <w:rsid w:val="00EE49C5"/>
    <w:rsid w:val="00EE4B59"/>
    <w:rsid w:val="00EE6C4B"/>
    <w:rsid w:val="00EF3692"/>
    <w:rsid w:val="00EF49BE"/>
    <w:rsid w:val="00F0035C"/>
    <w:rsid w:val="00F01132"/>
    <w:rsid w:val="00F01488"/>
    <w:rsid w:val="00F01F7A"/>
    <w:rsid w:val="00F027B7"/>
    <w:rsid w:val="00F02D02"/>
    <w:rsid w:val="00F03708"/>
    <w:rsid w:val="00F077F1"/>
    <w:rsid w:val="00F10910"/>
    <w:rsid w:val="00F10967"/>
    <w:rsid w:val="00F11021"/>
    <w:rsid w:val="00F114BE"/>
    <w:rsid w:val="00F14AF8"/>
    <w:rsid w:val="00F14B5C"/>
    <w:rsid w:val="00F14CB4"/>
    <w:rsid w:val="00F15165"/>
    <w:rsid w:val="00F15366"/>
    <w:rsid w:val="00F15B99"/>
    <w:rsid w:val="00F17986"/>
    <w:rsid w:val="00F200FD"/>
    <w:rsid w:val="00F246EB"/>
    <w:rsid w:val="00F24DA1"/>
    <w:rsid w:val="00F25CD1"/>
    <w:rsid w:val="00F26401"/>
    <w:rsid w:val="00F27BF9"/>
    <w:rsid w:val="00F30F67"/>
    <w:rsid w:val="00F3307C"/>
    <w:rsid w:val="00F36B58"/>
    <w:rsid w:val="00F40701"/>
    <w:rsid w:val="00F42584"/>
    <w:rsid w:val="00F42CC8"/>
    <w:rsid w:val="00F442D3"/>
    <w:rsid w:val="00F442FC"/>
    <w:rsid w:val="00F46E32"/>
    <w:rsid w:val="00F47E97"/>
    <w:rsid w:val="00F507FB"/>
    <w:rsid w:val="00F5284C"/>
    <w:rsid w:val="00F54454"/>
    <w:rsid w:val="00F5645A"/>
    <w:rsid w:val="00F60E7A"/>
    <w:rsid w:val="00F61B1F"/>
    <w:rsid w:val="00F63890"/>
    <w:rsid w:val="00F638F2"/>
    <w:rsid w:val="00F64EFD"/>
    <w:rsid w:val="00F65052"/>
    <w:rsid w:val="00F65735"/>
    <w:rsid w:val="00F66746"/>
    <w:rsid w:val="00F717C7"/>
    <w:rsid w:val="00F72E85"/>
    <w:rsid w:val="00F7415D"/>
    <w:rsid w:val="00F74ABF"/>
    <w:rsid w:val="00F75710"/>
    <w:rsid w:val="00F7708B"/>
    <w:rsid w:val="00F77E2C"/>
    <w:rsid w:val="00F81274"/>
    <w:rsid w:val="00F832D8"/>
    <w:rsid w:val="00F84770"/>
    <w:rsid w:val="00F85334"/>
    <w:rsid w:val="00F90F20"/>
    <w:rsid w:val="00F918C3"/>
    <w:rsid w:val="00F92985"/>
    <w:rsid w:val="00F935D5"/>
    <w:rsid w:val="00F94329"/>
    <w:rsid w:val="00F95C96"/>
    <w:rsid w:val="00FA0D55"/>
    <w:rsid w:val="00FA1233"/>
    <w:rsid w:val="00FA1570"/>
    <w:rsid w:val="00FA3DB0"/>
    <w:rsid w:val="00FA58AF"/>
    <w:rsid w:val="00FA6527"/>
    <w:rsid w:val="00FA6F29"/>
    <w:rsid w:val="00FB05CB"/>
    <w:rsid w:val="00FB1CBE"/>
    <w:rsid w:val="00FB207D"/>
    <w:rsid w:val="00FB2E76"/>
    <w:rsid w:val="00FB4540"/>
    <w:rsid w:val="00FB6746"/>
    <w:rsid w:val="00FB7153"/>
    <w:rsid w:val="00FB7B6E"/>
    <w:rsid w:val="00FC059E"/>
    <w:rsid w:val="00FC07DA"/>
    <w:rsid w:val="00FC0E2F"/>
    <w:rsid w:val="00FC24F8"/>
    <w:rsid w:val="00FC250F"/>
    <w:rsid w:val="00FC4EC6"/>
    <w:rsid w:val="00FC5C3D"/>
    <w:rsid w:val="00FC7DCD"/>
    <w:rsid w:val="00FD0A75"/>
    <w:rsid w:val="00FD1FB0"/>
    <w:rsid w:val="00FD2388"/>
    <w:rsid w:val="00FD3282"/>
    <w:rsid w:val="00FD3DC0"/>
    <w:rsid w:val="00FE1797"/>
    <w:rsid w:val="00FE28F5"/>
    <w:rsid w:val="00FE334F"/>
    <w:rsid w:val="00FE39C4"/>
    <w:rsid w:val="00FE3B52"/>
    <w:rsid w:val="00FE46A8"/>
    <w:rsid w:val="00FE75A7"/>
    <w:rsid w:val="00FE76F3"/>
    <w:rsid w:val="00FF2169"/>
    <w:rsid w:val="00FF2DE3"/>
    <w:rsid w:val="00FF3261"/>
    <w:rsid w:val="00FF3983"/>
    <w:rsid w:val="00FF5194"/>
    <w:rsid w:val="00FF53E0"/>
    <w:rsid w:val="00FF5475"/>
    <w:rsid w:val="00FF7DA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A87A875"/>
  <w15:docId w15:val="{587FF937-E5D7-2547-8AB2-CD7CD40CF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SwissReSans" w:hAnsi="SwissReSans"/>
      <w:sz w:val="22"/>
      <w:lang w:val="en-GB"/>
    </w:rPr>
  </w:style>
  <w:style w:type="paragraph" w:styleId="Heading1">
    <w:name w:val="heading 1"/>
    <w:basedOn w:val="Normal"/>
    <w:next w:val="Normal"/>
    <w:qFormat/>
    <w:rsid w:val="001130CF"/>
    <w:pPr>
      <w:keepNext/>
      <w:numPr>
        <w:numId w:val="11"/>
      </w:numPr>
      <w:tabs>
        <w:tab w:val="clear" w:pos="1708"/>
        <w:tab w:val="num" w:pos="432"/>
      </w:tabs>
      <w:spacing w:before="240" w:after="60"/>
      <w:ind w:left="432"/>
      <w:outlineLvl w:val="0"/>
    </w:pPr>
    <w:rPr>
      <w:b/>
      <w:sz w:val="28"/>
    </w:rPr>
  </w:style>
  <w:style w:type="paragraph" w:styleId="Heading2">
    <w:name w:val="heading 2"/>
    <w:basedOn w:val="Normal"/>
    <w:next w:val="Normal"/>
    <w:qFormat/>
    <w:rsid w:val="001130CF"/>
    <w:pPr>
      <w:keepNext/>
      <w:numPr>
        <w:ilvl w:val="1"/>
        <w:numId w:val="11"/>
      </w:numPr>
      <w:spacing w:before="240" w:after="60"/>
      <w:outlineLvl w:val="1"/>
    </w:pPr>
    <w:rPr>
      <w:sz w:val="28"/>
    </w:rPr>
  </w:style>
  <w:style w:type="paragraph" w:styleId="Heading3">
    <w:name w:val="heading 3"/>
    <w:aliases w:val="Heading 3 Char2,h2 Char,2nd Level Head Char,H3 Char,見出し 3 Char,Heading 3 Char Char1,Heading 3 Char1 Char,Heading 3 Char Char Char,h2 Char Char Char,2nd Level Head Char Char Char,H3 Char Char Char"/>
    <w:basedOn w:val="Normal"/>
    <w:next w:val="Normal"/>
    <w:qFormat/>
    <w:pPr>
      <w:keepNext/>
      <w:numPr>
        <w:ilvl w:val="2"/>
        <w:numId w:val="11"/>
      </w:numPr>
      <w:spacing w:before="240" w:after="60"/>
      <w:outlineLvl w:val="2"/>
    </w:pPr>
    <w:rPr>
      <w:b/>
      <w:sz w:val="26"/>
    </w:rPr>
  </w:style>
  <w:style w:type="paragraph" w:styleId="Heading4">
    <w:name w:val="heading 4"/>
    <w:basedOn w:val="Normal"/>
    <w:next w:val="Normal"/>
    <w:qFormat/>
    <w:pPr>
      <w:keepNext/>
      <w:numPr>
        <w:ilvl w:val="3"/>
        <w:numId w:val="11"/>
      </w:numPr>
      <w:spacing w:before="240" w:after="60"/>
      <w:outlineLvl w:val="3"/>
    </w:pPr>
    <w:rPr>
      <w:sz w:val="26"/>
    </w:rPr>
  </w:style>
  <w:style w:type="paragraph" w:styleId="Heading5">
    <w:name w:val="heading 5"/>
    <w:basedOn w:val="Normal"/>
    <w:next w:val="Normal"/>
    <w:qFormat/>
    <w:pPr>
      <w:numPr>
        <w:ilvl w:val="4"/>
        <w:numId w:val="11"/>
      </w:numPr>
      <w:spacing w:before="240" w:after="60"/>
      <w:outlineLvl w:val="4"/>
    </w:pPr>
    <w:rPr>
      <w:b/>
    </w:rPr>
  </w:style>
  <w:style w:type="paragraph" w:styleId="Heading6">
    <w:name w:val="heading 6"/>
    <w:basedOn w:val="Normal"/>
    <w:next w:val="Normal"/>
    <w:qFormat/>
    <w:pPr>
      <w:numPr>
        <w:ilvl w:val="5"/>
        <w:numId w:val="11"/>
      </w:numPr>
      <w:spacing w:before="240" w:after="60"/>
      <w:outlineLvl w:val="5"/>
    </w:pPr>
  </w:style>
  <w:style w:type="paragraph" w:styleId="Heading7">
    <w:name w:val="heading 7"/>
    <w:basedOn w:val="Normal"/>
    <w:next w:val="Normal"/>
    <w:qFormat/>
    <w:pPr>
      <w:numPr>
        <w:ilvl w:val="6"/>
        <w:numId w:val="11"/>
      </w:numPr>
      <w:spacing w:before="240" w:after="60"/>
      <w:outlineLvl w:val="6"/>
    </w:pPr>
    <w:rPr>
      <w:i/>
    </w:rPr>
  </w:style>
  <w:style w:type="paragraph" w:styleId="Heading8">
    <w:name w:val="heading 8"/>
    <w:basedOn w:val="Normal"/>
    <w:next w:val="Normal"/>
    <w:qFormat/>
    <w:pPr>
      <w:numPr>
        <w:ilvl w:val="7"/>
        <w:numId w:val="11"/>
      </w:numPr>
      <w:spacing w:before="240" w:after="60"/>
      <w:outlineLvl w:val="7"/>
    </w:pPr>
  </w:style>
  <w:style w:type="paragraph" w:styleId="Heading9">
    <w:name w:val="heading 9"/>
    <w:basedOn w:val="Normal"/>
    <w:next w:val="Normal"/>
    <w:qFormat/>
    <w:pPr>
      <w:numPr>
        <w:ilvl w:val="8"/>
        <w:numId w:val="11"/>
      </w:numPr>
      <w:spacing w:before="240" w:after="60"/>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semiHidden/>
    <w:rPr>
      <w:rFonts w:ascii="Tahoma" w:hAnsi="Tahoma" w:cs="Tahoma"/>
      <w:sz w:val="16"/>
      <w:szCs w:val="16"/>
    </w:rPr>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Caption">
    <w:name w:val="caption"/>
    <w:basedOn w:val="Normal"/>
    <w:next w:val="Normal"/>
    <w:qFormat/>
    <w:pPr>
      <w:spacing w:before="120" w:after="120"/>
    </w:pPr>
    <w:rPr>
      <w:b/>
      <w:bCs/>
      <w:sz w:val="20"/>
    </w:rPr>
  </w:style>
  <w:style w:type="paragraph" w:styleId="Closing">
    <w:name w:val="Closing"/>
    <w:basedOn w:val="Normal"/>
    <w:pPr>
      <w:ind w:left="4252"/>
    </w:pPr>
  </w:style>
  <w:style w:type="character" w:styleId="CommentReference">
    <w:name w:val="annotation reference"/>
    <w:basedOn w:val="DefaultParagraphFont"/>
    <w:semiHidden/>
    <w:rPr>
      <w:sz w:val="16"/>
      <w:szCs w:val="16"/>
      <w:lang w:val="en-GB"/>
    </w:rPr>
  </w:style>
  <w:style w:type="paragraph" w:styleId="CommentText">
    <w:name w:val="annotation text"/>
    <w:basedOn w:val="Normal"/>
    <w:link w:val="CommentTextChar"/>
    <w:semiHidden/>
    <w:rPr>
      <w:sz w:val="20"/>
    </w:rPr>
  </w:style>
  <w:style w:type="paragraph" w:styleId="CommentSubject">
    <w:name w:val="annotation subject"/>
    <w:basedOn w:val="CommentText"/>
    <w:next w:val="CommentText"/>
    <w:semiHidden/>
    <w:rPr>
      <w:b/>
      <w:bCs/>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character" w:styleId="Emphasis">
    <w:name w:val="Emphasis"/>
    <w:basedOn w:val="DefaultParagraphFont"/>
    <w:qFormat/>
    <w:rPr>
      <w:i/>
      <w:iCs/>
    </w:rPr>
  </w:style>
  <w:style w:type="character" w:styleId="EndnoteReference">
    <w:name w:val="endnote reference"/>
    <w:basedOn w:val="DefaultParagraphFont"/>
    <w:semiHidden/>
    <w:rPr>
      <w:vertAlign w:val="superscript"/>
    </w:rPr>
  </w:style>
  <w:style w:type="paragraph" w:styleId="EndnoteText">
    <w:name w:val="endnote text"/>
    <w:basedOn w:val="Normal"/>
    <w:semiHidden/>
    <w:rPr>
      <w:sz w:val="20"/>
    </w:rPr>
  </w:style>
  <w:style w:type="paragraph" w:styleId="EnvelopeAddress">
    <w:name w:val="envelope address"/>
    <w:basedOn w:val="Normal"/>
    <w:pPr>
      <w:framePr w:w="4320" w:h="2160" w:hRule="exact" w:hSpace="141" w:wrap="auto" w:hAnchor="page" w:xAlign="center" w:yAlign="bottom"/>
      <w:ind w:left="1"/>
    </w:pPr>
    <w:rPr>
      <w:rFonts w:ascii="Arial" w:hAnsi="Arial" w:cs="Arial"/>
      <w:sz w:val="24"/>
      <w:szCs w:val="24"/>
    </w:rPr>
  </w:style>
  <w:style w:type="paragraph" w:styleId="EnvelopeReturn">
    <w:name w:val="envelope return"/>
    <w:basedOn w:val="Normal"/>
    <w:rPr>
      <w:rFonts w:ascii="Arial" w:hAnsi="Arial" w:cs="Arial"/>
      <w:sz w:val="20"/>
    </w:rPr>
  </w:style>
  <w:style w:type="character" w:styleId="FollowedHyperlink">
    <w:name w:val="FollowedHyperlink"/>
    <w:basedOn w:val="DefaultParagraphFont"/>
    <w:rPr>
      <w:color w:val="606420"/>
      <w:u w:val="single"/>
    </w:rPr>
  </w:style>
  <w:style w:type="character" w:styleId="FootnoteReference">
    <w:name w:val="footnote reference"/>
    <w:basedOn w:val="DefaultParagraphFont"/>
    <w:uiPriority w:val="99"/>
    <w:semiHidden/>
    <w:rPr>
      <w:vertAlign w:val="superscript"/>
    </w:rPr>
  </w:style>
  <w:style w:type="paragraph" w:styleId="FootnoteText">
    <w:name w:val="footnote text"/>
    <w:basedOn w:val="Normal"/>
    <w:link w:val="FootnoteTextChar"/>
    <w:uiPriority w:val="99"/>
    <w:semiHidden/>
    <w:rPr>
      <w:sz w:val="20"/>
    </w:rPr>
  </w:style>
  <w:style w:type="character" w:styleId="HTMLAcronym">
    <w:name w:val="HTML Acronym"/>
    <w:basedOn w:val="DefaultParagraphFont"/>
  </w:style>
  <w:style w:type="paragraph" w:styleId="HTMLAddress">
    <w:name w:val="HTML Address"/>
    <w:basedOn w:val="Normal"/>
    <w:rPr>
      <w:i/>
      <w:iCs/>
    </w:rPr>
  </w:style>
  <w:style w:type="character" w:styleId="HTMLCite">
    <w:name w:val="HTML Cite"/>
    <w:basedOn w:val="DefaultParagraphFont"/>
    <w:rPr>
      <w:i/>
      <w:iCs/>
    </w:rPr>
  </w:style>
  <w:style w:type="character" w:styleId="HTMLCode">
    <w:name w:val="HTML Code"/>
    <w:basedOn w:val="DefaultParagraphFont"/>
    <w:rPr>
      <w:rFonts w:ascii="Courier New" w:hAnsi="Courier New" w:cs="Courier New"/>
      <w:sz w:val="20"/>
      <w:szCs w:val="20"/>
    </w:rPr>
  </w:style>
  <w:style w:type="character" w:styleId="HTMLDefinition">
    <w:name w:val="HTML Definition"/>
    <w:basedOn w:val="DefaultParagraphFont"/>
    <w:rPr>
      <w:i/>
      <w:iCs/>
    </w:rPr>
  </w:style>
  <w:style w:type="character" w:styleId="HTMLKeyboard">
    <w:name w:val="HTML Keyboard"/>
    <w:basedOn w:val="DefaultParagraphFont"/>
    <w:rPr>
      <w:rFonts w:ascii="Courier New" w:hAnsi="Courier New" w:cs="Courier New"/>
      <w:sz w:val="20"/>
      <w:szCs w:val="20"/>
    </w:rPr>
  </w:style>
  <w:style w:type="paragraph" w:styleId="HTMLPreformatted">
    <w:name w:val="HTML Preformatted"/>
    <w:basedOn w:val="Normal"/>
    <w:rPr>
      <w:rFonts w:ascii="Courier New" w:hAnsi="Courier New" w:cs="Courier New"/>
      <w:sz w:val="20"/>
    </w:rPr>
  </w:style>
  <w:style w:type="character" w:styleId="HTMLSample">
    <w:name w:val="HTML Sample"/>
    <w:basedOn w:val="DefaultParagraphFont"/>
    <w:rPr>
      <w:rFonts w:ascii="Courier New" w:hAnsi="Courier New" w:cs="Courier New"/>
    </w:rPr>
  </w:style>
  <w:style w:type="character" w:styleId="HTMLTypewriter">
    <w:name w:val="HTML Typewriter"/>
    <w:basedOn w:val="DefaultParagraphFont"/>
    <w:rPr>
      <w:rFonts w:ascii="Courier New" w:hAnsi="Courier New" w:cs="Courier New"/>
      <w:sz w:val="20"/>
      <w:szCs w:val="20"/>
    </w:rPr>
  </w:style>
  <w:style w:type="character" w:styleId="HTMLVariable">
    <w:name w:val="HTML Variable"/>
    <w:basedOn w:val="DefaultParagraphFont"/>
    <w:rPr>
      <w:i/>
      <w:iCs/>
    </w:rPr>
  </w:style>
  <w:style w:type="character" w:styleId="Hyperlink">
    <w:name w:val="Hyperlink"/>
    <w:basedOn w:val="DefaultParagraphFont"/>
    <w:uiPriority w:val="99"/>
    <w:rPr>
      <w:color w:val="0000FF"/>
      <w:u w:val="single"/>
    </w:rPr>
  </w:style>
  <w:style w:type="paragraph" w:styleId="Index1">
    <w:name w:val="index 1"/>
    <w:basedOn w:val="Normal"/>
    <w:next w:val="Normal"/>
    <w:autoRedefine/>
    <w:semiHidden/>
    <w:pPr>
      <w:ind w:left="220" w:hanging="220"/>
    </w:pPr>
  </w:style>
  <w:style w:type="paragraph" w:styleId="Index2">
    <w:name w:val="index 2"/>
    <w:basedOn w:val="Normal"/>
    <w:next w:val="Normal"/>
    <w:autoRedefine/>
    <w:semiHidden/>
    <w:pPr>
      <w:ind w:left="440" w:hanging="220"/>
    </w:pPr>
  </w:style>
  <w:style w:type="paragraph" w:styleId="Index3">
    <w:name w:val="index 3"/>
    <w:basedOn w:val="Normal"/>
    <w:next w:val="Normal"/>
    <w:autoRedefine/>
    <w:semiHidden/>
    <w:pPr>
      <w:ind w:left="660" w:hanging="220"/>
    </w:pPr>
  </w:style>
  <w:style w:type="paragraph" w:styleId="Index4">
    <w:name w:val="index 4"/>
    <w:basedOn w:val="Normal"/>
    <w:next w:val="Normal"/>
    <w:autoRedefine/>
    <w:semiHidden/>
    <w:pPr>
      <w:ind w:left="880" w:hanging="220"/>
    </w:pPr>
  </w:style>
  <w:style w:type="paragraph" w:styleId="Index5">
    <w:name w:val="index 5"/>
    <w:basedOn w:val="Normal"/>
    <w:next w:val="Normal"/>
    <w:autoRedefine/>
    <w:semiHidden/>
    <w:pPr>
      <w:ind w:left="1100" w:hanging="220"/>
    </w:pPr>
  </w:style>
  <w:style w:type="paragraph" w:styleId="Index6">
    <w:name w:val="index 6"/>
    <w:basedOn w:val="Normal"/>
    <w:next w:val="Normal"/>
    <w:autoRedefine/>
    <w:semiHidden/>
    <w:pPr>
      <w:ind w:left="1320" w:hanging="220"/>
    </w:pPr>
  </w:style>
  <w:style w:type="paragraph" w:styleId="Index7">
    <w:name w:val="index 7"/>
    <w:basedOn w:val="Normal"/>
    <w:next w:val="Normal"/>
    <w:autoRedefine/>
    <w:semiHidden/>
    <w:pPr>
      <w:ind w:left="1540" w:hanging="220"/>
    </w:pPr>
  </w:style>
  <w:style w:type="paragraph" w:styleId="Index8">
    <w:name w:val="index 8"/>
    <w:basedOn w:val="Normal"/>
    <w:next w:val="Normal"/>
    <w:autoRedefine/>
    <w:semiHidden/>
    <w:pPr>
      <w:ind w:left="1760" w:hanging="220"/>
    </w:pPr>
  </w:style>
  <w:style w:type="paragraph" w:styleId="Index9">
    <w:name w:val="index 9"/>
    <w:basedOn w:val="Normal"/>
    <w:next w:val="Normal"/>
    <w:autoRedefine/>
    <w:semiHidden/>
    <w:pPr>
      <w:ind w:left="1980" w:hanging="220"/>
    </w:pPr>
  </w:style>
  <w:style w:type="paragraph" w:styleId="IndexHeading">
    <w:name w:val="index heading"/>
    <w:basedOn w:val="Normal"/>
    <w:next w:val="Index1"/>
    <w:semiHidden/>
    <w:rPr>
      <w:rFonts w:ascii="Arial" w:hAnsi="Arial" w:cs="Arial"/>
      <w:b/>
      <w:bCs/>
    </w:rPr>
  </w:style>
  <w:style w:type="character" w:styleId="LineNumber">
    <w:name w:val="line number"/>
    <w:basedOn w:val="DefaultParagraphFont"/>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GB"/>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Web">
    <w:name w:val="Normal (Web)"/>
    <w:basedOn w:val="Normal"/>
    <w:rPr>
      <w:rFonts w:ascii="Times New Roman" w:hAnsi="Times New Roman"/>
      <w:sz w:val="24"/>
      <w:szCs w:val="24"/>
    </w:rPr>
  </w:style>
  <w:style w:type="paragraph" w:styleId="NormalIndent">
    <w:name w:val="Normal Indent"/>
    <w:basedOn w:val="Normal"/>
    <w:pPr>
      <w:ind w:left="708"/>
    </w:pPr>
  </w:style>
  <w:style w:type="paragraph" w:styleId="NoteHeading">
    <w:name w:val="Note Heading"/>
    <w:basedOn w:val="Normal"/>
    <w:next w:val="Normal"/>
  </w:style>
  <w:style w:type="character" w:styleId="PageNumber">
    <w:name w:val="page number"/>
    <w:basedOn w:val="DefaultParagraphFont"/>
  </w:style>
  <w:style w:type="paragraph" w:styleId="PlainText">
    <w:name w:val="Plain Text"/>
    <w:basedOn w:val="Normal"/>
    <w:rPr>
      <w:rFonts w:ascii="Courier New" w:hAnsi="Courier New" w:cs="Courier New"/>
      <w:sz w:val="20"/>
    </w:rPr>
  </w:style>
  <w:style w:type="paragraph" w:styleId="Salutation">
    <w:name w:val="Salutation"/>
    <w:basedOn w:val="Normal"/>
    <w:next w:val="Normal"/>
  </w:style>
  <w:style w:type="paragraph" w:styleId="Signature">
    <w:name w:val="Signature"/>
    <w:basedOn w:val="Normal"/>
    <w:pPr>
      <w:ind w:left="4252"/>
    </w:pPr>
  </w:style>
  <w:style w:type="character" w:styleId="Strong">
    <w:name w:val="Strong"/>
    <w:basedOn w:val="DefaultParagraphFont"/>
    <w:qFormat/>
    <w:rPr>
      <w:b/>
      <w:bCs/>
    </w:rPr>
  </w:style>
  <w:style w:type="paragraph" w:styleId="Subtitle">
    <w:name w:val="Subtitle"/>
    <w:basedOn w:val="Normal"/>
    <w:qFormat/>
    <w:pPr>
      <w:spacing w:after="60"/>
      <w:jc w:val="center"/>
      <w:outlineLvl w:val="1"/>
    </w:pPr>
    <w:rPr>
      <w:rFonts w:ascii="Arial" w:hAnsi="Arial" w:cs="Arial"/>
      <w:sz w:val="24"/>
      <w:szCs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sz w:val="24"/>
      <w:szCs w:val="24"/>
    </w:rPr>
  </w:style>
  <w:style w:type="paragraph" w:styleId="TOC1">
    <w:name w:val="toc 1"/>
    <w:basedOn w:val="Normal"/>
    <w:next w:val="Normal"/>
    <w:autoRedefine/>
    <w:uiPriority w:val="39"/>
    <w:pPr>
      <w:spacing w:before="120"/>
    </w:pPr>
    <w:rPr>
      <w:rFonts w:ascii="Times New Roman" w:hAnsi="Times New Roman"/>
      <w:b/>
      <w:bCs/>
      <w:i/>
      <w:iCs/>
      <w:szCs w:val="28"/>
    </w:rPr>
  </w:style>
  <w:style w:type="paragraph" w:styleId="TOC2">
    <w:name w:val="toc 2"/>
    <w:basedOn w:val="Normal"/>
    <w:next w:val="Normal"/>
    <w:autoRedefine/>
    <w:uiPriority w:val="39"/>
    <w:pPr>
      <w:spacing w:before="120"/>
      <w:ind w:left="220"/>
    </w:pPr>
    <w:rPr>
      <w:rFonts w:ascii="Times New Roman" w:hAnsi="Times New Roman"/>
      <w:b/>
      <w:bCs/>
      <w:szCs w:val="26"/>
    </w:rPr>
  </w:style>
  <w:style w:type="paragraph" w:styleId="TOC3">
    <w:name w:val="toc 3"/>
    <w:basedOn w:val="Normal"/>
    <w:next w:val="Normal"/>
    <w:autoRedefine/>
    <w:uiPriority w:val="39"/>
    <w:pPr>
      <w:ind w:left="440"/>
    </w:pPr>
    <w:rPr>
      <w:rFonts w:ascii="Times New Roman" w:hAnsi="Times New Roman"/>
      <w:szCs w:val="24"/>
    </w:rPr>
  </w:style>
  <w:style w:type="paragraph" w:styleId="TOC4">
    <w:name w:val="toc 4"/>
    <w:basedOn w:val="Normal"/>
    <w:next w:val="Normal"/>
    <w:autoRedefine/>
    <w:semiHidden/>
    <w:pPr>
      <w:ind w:left="660"/>
    </w:pPr>
    <w:rPr>
      <w:rFonts w:ascii="Times New Roman" w:hAnsi="Times New Roman"/>
      <w:szCs w:val="24"/>
    </w:rPr>
  </w:style>
  <w:style w:type="paragraph" w:styleId="TOC5">
    <w:name w:val="toc 5"/>
    <w:basedOn w:val="Normal"/>
    <w:next w:val="Normal"/>
    <w:autoRedefine/>
    <w:semiHidden/>
    <w:pPr>
      <w:ind w:left="880"/>
    </w:pPr>
    <w:rPr>
      <w:rFonts w:ascii="Times New Roman" w:hAnsi="Times New Roman"/>
      <w:szCs w:val="24"/>
    </w:rPr>
  </w:style>
  <w:style w:type="paragraph" w:styleId="TOC6">
    <w:name w:val="toc 6"/>
    <w:basedOn w:val="Normal"/>
    <w:next w:val="Normal"/>
    <w:autoRedefine/>
    <w:semiHidden/>
    <w:pPr>
      <w:ind w:left="1100"/>
    </w:pPr>
    <w:rPr>
      <w:rFonts w:ascii="Times New Roman" w:hAnsi="Times New Roman"/>
      <w:szCs w:val="24"/>
    </w:rPr>
  </w:style>
  <w:style w:type="paragraph" w:styleId="TOC7">
    <w:name w:val="toc 7"/>
    <w:basedOn w:val="Normal"/>
    <w:next w:val="Normal"/>
    <w:autoRedefine/>
    <w:semiHidden/>
    <w:pPr>
      <w:ind w:left="1320"/>
    </w:pPr>
    <w:rPr>
      <w:rFonts w:ascii="Times New Roman" w:hAnsi="Times New Roman"/>
      <w:szCs w:val="24"/>
    </w:rPr>
  </w:style>
  <w:style w:type="paragraph" w:styleId="TOC8">
    <w:name w:val="toc 8"/>
    <w:basedOn w:val="Normal"/>
    <w:next w:val="Normal"/>
    <w:autoRedefine/>
    <w:semiHidden/>
    <w:pPr>
      <w:ind w:left="1540"/>
    </w:pPr>
    <w:rPr>
      <w:rFonts w:ascii="Times New Roman" w:hAnsi="Times New Roman"/>
      <w:szCs w:val="24"/>
    </w:rPr>
  </w:style>
  <w:style w:type="paragraph" w:styleId="TOC9">
    <w:name w:val="toc 9"/>
    <w:basedOn w:val="Normal"/>
    <w:next w:val="Normal"/>
    <w:autoRedefine/>
    <w:semiHidden/>
    <w:pPr>
      <w:ind w:left="1760"/>
    </w:pPr>
    <w:rPr>
      <w:rFonts w:ascii="Times New Roman" w:hAnsi="Times New Roman"/>
      <w:szCs w:val="24"/>
    </w:rPr>
  </w:style>
  <w:style w:type="character" w:customStyle="1" w:styleId="AppendixSections">
    <w:name w:val="AppendixSections"/>
    <w:basedOn w:val="DefaultParagraphFont"/>
    <w:rPr>
      <w:rFonts w:ascii="Univers" w:hAnsi="Univers"/>
      <w:b/>
      <w:sz w:val="28"/>
      <w:szCs w:val="28"/>
      <w:lang w:val="en-US" w:eastAsia="en-US" w:bidi="ar-SA"/>
    </w:rPr>
  </w:style>
  <w:style w:type="paragraph" w:customStyle="1" w:styleId="Appendix1">
    <w:name w:val="Appendix1"/>
    <w:basedOn w:val="Heading1"/>
    <w:next w:val="Normal"/>
    <w:rPr>
      <w:bCs/>
      <w:szCs w:val="32"/>
      <w:lang w:val="en-US"/>
    </w:rPr>
  </w:style>
  <w:style w:type="character" w:customStyle="1" w:styleId="Heading3Heading3Char2h2Char2ndLevelHeadCharH3Char3CharHeading3CharChar1Heading3Char1CharHeading3CharCharCharh2CharCharChar2ndLevelHeadCharCharCharH3CharCharCharChar">
    <w:name w:val="Heading 3;Heading 3 Char2;h2 Char;2nd Level Head Char;H3 Char;見出し 3 Char;Heading 3 Char Char1;Heading 3 Char1 Char;Heading 3 Char Char Char;h2 Char Char Char;2nd Level Head Char Char Char;H3 Char Char Char Char"/>
    <w:basedOn w:val="DefaultParagraphFont"/>
    <w:rPr>
      <w:rFonts w:ascii="SwissReSans" w:hAnsi="SwissReSans"/>
      <w:b/>
      <w:sz w:val="26"/>
      <w:lang w:eastAsia="en-US" w:bidi="ar-SA"/>
    </w:rPr>
  </w:style>
  <w:style w:type="character" w:customStyle="1" w:styleId="Heading3Char">
    <w:name w:val="Heading 3 Char"/>
    <w:basedOn w:val="DefaultParagraphFont"/>
    <w:rPr>
      <w:rFonts w:ascii="SwissReSans" w:hAnsi="SwissReSans"/>
      <w:b/>
      <w:sz w:val="26"/>
      <w:lang w:eastAsia="en-US" w:bidi="ar-SA"/>
    </w:rPr>
  </w:style>
  <w:style w:type="character" w:customStyle="1" w:styleId="Char">
    <w:name w:val="Char"/>
    <w:basedOn w:val="DefaultParagraphFont"/>
    <w:rPr>
      <w:rFonts w:ascii="SwissReSans" w:hAnsi="SwissReSans"/>
      <w:sz w:val="22"/>
      <w:lang w:eastAsia="en-US" w:bidi="ar-SA"/>
    </w:rPr>
  </w:style>
  <w:style w:type="character" w:customStyle="1" w:styleId="reservedword1">
    <w:name w:val="reserved_word1"/>
    <w:basedOn w:val="DefaultParagraphFont"/>
    <w:rPr>
      <w:b/>
      <w:bCs/>
      <w:color w:val="0000FF"/>
    </w:rPr>
  </w:style>
  <w:style w:type="character" w:customStyle="1" w:styleId="literal1">
    <w:name w:val="literal1"/>
    <w:basedOn w:val="DefaultParagraphFont"/>
    <w:rPr>
      <w:color w:val="800000"/>
    </w:rPr>
  </w:style>
  <w:style w:type="paragraph" w:customStyle="1" w:styleId="Default">
    <w:name w:val="Default"/>
    <w:rsid w:val="00D65EB2"/>
    <w:pPr>
      <w:autoSpaceDE w:val="0"/>
      <w:autoSpaceDN w:val="0"/>
      <w:adjustRightInd w:val="0"/>
    </w:pPr>
    <w:rPr>
      <w:rFonts w:ascii="SwissReSans" w:hAnsi="SwissReSans" w:cs="SwissReSans"/>
      <w:color w:val="000000"/>
      <w:sz w:val="24"/>
      <w:szCs w:val="24"/>
    </w:rPr>
  </w:style>
  <w:style w:type="table" w:styleId="TableGrid">
    <w:name w:val="Table Grid"/>
    <w:basedOn w:val="TableNormal"/>
    <w:uiPriority w:val="59"/>
    <w:rsid w:val="002844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galNotice">
    <w:name w:val="Legal Notice"/>
    <w:basedOn w:val="Normal"/>
    <w:next w:val="Normal"/>
    <w:rsid w:val="00A47D1B"/>
    <w:pPr>
      <w:jc w:val="both"/>
    </w:pPr>
    <w:rPr>
      <w:i/>
      <w:sz w:val="18"/>
      <w:szCs w:val="24"/>
      <w:lang w:eastAsia="en-GB"/>
    </w:rPr>
  </w:style>
  <w:style w:type="character" w:customStyle="1" w:styleId="CommentTextChar">
    <w:name w:val="Comment Text Char"/>
    <w:basedOn w:val="DefaultParagraphFont"/>
    <w:link w:val="CommentText"/>
    <w:semiHidden/>
    <w:rsid w:val="00A47D1B"/>
    <w:rPr>
      <w:rFonts w:ascii="SwissReSans" w:hAnsi="SwissReSans"/>
    </w:rPr>
  </w:style>
  <w:style w:type="character" w:customStyle="1" w:styleId="FootnoteTextChar">
    <w:name w:val="Footnote Text Char"/>
    <w:basedOn w:val="DefaultParagraphFont"/>
    <w:link w:val="FootnoteText"/>
    <w:uiPriority w:val="99"/>
    <w:semiHidden/>
    <w:rsid w:val="00A47D1B"/>
    <w:rPr>
      <w:rFonts w:ascii="SwissReSans" w:hAnsi="SwissReSans"/>
    </w:rPr>
  </w:style>
  <w:style w:type="paragraph" w:styleId="ListParagraph">
    <w:name w:val="List Paragraph"/>
    <w:basedOn w:val="Normal"/>
    <w:uiPriority w:val="34"/>
    <w:qFormat/>
    <w:rsid w:val="003467E3"/>
    <w:pPr>
      <w:ind w:left="720"/>
      <w:contextualSpacing/>
    </w:pPr>
  </w:style>
  <w:style w:type="character" w:styleId="UnresolvedMention">
    <w:name w:val="Unresolved Mention"/>
    <w:basedOn w:val="DefaultParagraphFont"/>
    <w:uiPriority w:val="99"/>
    <w:semiHidden/>
    <w:unhideWhenUsed/>
    <w:rsid w:val="000556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3729">
      <w:bodyDiv w:val="1"/>
      <w:marLeft w:val="0"/>
      <w:marRight w:val="0"/>
      <w:marTop w:val="0"/>
      <w:marBottom w:val="0"/>
      <w:divBdr>
        <w:top w:val="none" w:sz="0" w:space="0" w:color="auto"/>
        <w:left w:val="none" w:sz="0" w:space="0" w:color="auto"/>
        <w:bottom w:val="none" w:sz="0" w:space="0" w:color="auto"/>
        <w:right w:val="none" w:sz="0" w:space="0" w:color="auto"/>
      </w:divBdr>
    </w:div>
    <w:div w:id="18430682">
      <w:bodyDiv w:val="1"/>
      <w:marLeft w:val="0"/>
      <w:marRight w:val="0"/>
      <w:marTop w:val="0"/>
      <w:marBottom w:val="0"/>
      <w:divBdr>
        <w:top w:val="none" w:sz="0" w:space="0" w:color="auto"/>
        <w:left w:val="none" w:sz="0" w:space="0" w:color="auto"/>
        <w:bottom w:val="none" w:sz="0" w:space="0" w:color="auto"/>
        <w:right w:val="none" w:sz="0" w:space="0" w:color="auto"/>
      </w:divBdr>
    </w:div>
    <w:div w:id="48698995">
      <w:bodyDiv w:val="1"/>
      <w:marLeft w:val="0"/>
      <w:marRight w:val="0"/>
      <w:marTop w:val="0"/>
      <w:marBottom w:val="0"/>
      <w:divBdr>
        <w:top w:val="none" w:sz="0" w:space="0" w:color="auto"/>
        <w:left w:val="none" w:sz="0" w:space="0" w:color="auto"/>
        <w:bottom w:val="none" w:sz="0" w:space="0" w:color="auto"/>
        <w:right w:val="none" w:sz="0" w:space="0" w:color="auto"/>
      </w:divBdr>
    </w:div>
    <w:div w:id="67851611">
      <w:bodyDiv w:val="1"/>
      <w:marLeft w:val="0"/>
      <w:marRight w:val="0"/>
      <w:marTop w:val="0"/>
      <w:marBottom w:val="0"/>
      <w:divBdr>
        <w:top w:val="none" w:sz="0" w:space="0" w:color="auto"/>
        <w:left w:val="none" w:sz="0" w:space="0" w:color="auto"/>
        <w:bottom w:val="none" w:sz="0" w:space="0" w:color="auto"/>
        <w:right w:val="none" w:sz="0" w:space="0" w:color="auto"/>
      </w:divBdr>
    </w:div>
    <w:div w:id="81801395">
      <w:bodyDiv w:val="1"/>
      <w:marLeft w:val="0"/>
      <w:marRight w:val="0"/>
      <w:marTop w:val="0"/>
      <w:marBottom w:val="0"/>
      <w:divBdr>
        <w:top w:val="none" w:sz="0" w:space="0" w:color="auto"/>
        <w:left w:val="none" w:sz="0" w:space="0" w:color="auto"/>
        <w:bottom w:val="none" w:sz="0" w:space="0" w:color="auto"/>
        <w:right w:val="none" w:sz="0" w:space="0" w:color="auto"/>
      </w:divBdr>
    </w:div>
    <w:div w:id="93869306">
      <w:bodyDiv w:val="1"/>
      <w:marLeft w:val="0"/>
      <w:marRight w:val="0"/>
      <w:marTop w:val="0"/>
      <w:marBottom w:val="0"/>
      <w:divBdr>
        <w:top w:val="none" w:sz="0" w:space="0" w:color="auto"/>
        <w:left w:val="none" w:sz="0" w:space="0" w:color="auto"/>
        <w:bottom w:val="none" w:sz="0" w:space="0" w:color="auto"/>
        <w:right w:val="none" w:sz="0" w:space="0" w:color="auto"/>
      </w:divBdr>
    </w:div>
    <w:div w:id="101464540">
      <w:bodyDiv w:val="1"/>
      <w:marLeft w:val="0"/>
      <w:marRight w:val="0"/>
      <w:marTop w:val="0"/>
      <w:marBottom w:val="0"/>
      <w:divBdr>
        <w:top w:val="none" w:sz="0" w:space="0" w:color="auto"/>
        <w:left w:val="none" w:sz="0" w:space="0" w:color="auto"/>
        <w:bottom w:val="none" w:sz="0" w:space="0" w:color="auto"/>
        <w:right w:val="none" w:sz="0" w:space="0" w:color="auto"/>
      </w:divBdr>
    </w:div>
    <w:div w:id="115948052">
      <w:bodyDiv w:val="1"/>
      <w:marLeft w:val="0"/>
      <w:marRight w:val="0"/>
      <w:marTop w:val="0"/>
      <w:marBottom w:val="0"/>
      <w:divBdr>
        <w:top w:val="none" w:sz="0" w:space="0" w:color="auto"/>
        <w:left w:val="none" w:sz="0" w:space="0" w:color="auto"/>
        <w:bottom w:val="none" w:sz="0" w:space="0" w:color="auto"/>
        <w:right w:val="none" w:sz="0" w:space="0" w:color="auto"/>
      </w:divBdr>
    </w:div>
    <w:div w:id="119688079">
      <w:bodyDiv w:val="1"/>
      <w:marLeft w:val="0"/>
      <w:marRight w:val="0"/>
      <w:marTop w:val="0"/>
      <w:marBottom w:val="0"/>
      <w:divBdr>
        <w:top w:val="none" w:sz="0" w:space="0" w:color="auto"/>
        <w:left w:val="none" w:sz="0" w:space="0" w:color="auto"/>
        <w:bottom w:val="none" w:sz="0" w:space="0" w:color="auto"/>
        <w:right w:val="none" w:sz="0" w:space="0" w:color="auto"/>
      </w:divBdr>
    </w:div>
    <w:div w:id="146555750">
      <w:bodyDiv w:val="1"/>
      <w:marLeft w:val="0"/>
      <w:marRight w:val="0"/>
      <w:marTop w:val="0"/>
      <w:marBottom w:val="0"/>
      <w:divBdr>
        <w:top w:val="none" w:sz="0" w:space="0" w:color="auto"/>
        <w:left w:val="none" w:sz="0" w:space="0" w:color="auto"/>
        <w:bottom w:val="none" w:sz="0" w:space="0" w:color="auto"/>
        <w:right w:val="none" w:sz="0" w:space="0" w:color="auto"/>
      </w:divBdr>
    </w:div>
    <w:div w:id="195973163">
      <w:bodyDiv w:val="1"/>
      <w:marLeft w:val="0"/>
      <w:marRight w:val="0"/>
      <w:marTop w:val="0"/>
      <w:marBottom w:val="0"/>
      <w:divBdr>
        <w:top w:val="none" w:sz="0" w:space="0" w:color="auto"/>
        <w:left w:val="none" w:sz="0" w:space="0" w:color="auto"/>
        <w:bottom w:val="none" w:sz="0" w:space="0" w:color="auto"/>
        <w:right w:val="none" w:sz="0" w:space="0" w:color="auto"/>
      </w:divBdr>
    </w:div>
    <w:div w:id="236869079">
      <w:bodyDiv w:val="1"/>
      <w:marLeft w:val="0"/>
      <w:marRight w:val="0"/>
      <w:marTop w:val="0"/>
      <w:marBottom w:val="0"/>
      <w:divBdr>
        <w:top w:val="none" w:sz="0" w:space="0" w:color="auto"/>
        <w:left w:val="none" w:sz="0" w:space="0" w:color="auto"/>
        <w:bottom w:val="none" w:sz="0" w:space="0" w:color="auto"/>
        <w:right w:val="none" w:sz="0" w:space="0" w:color="auto"/>
      </w:divBdr>
    </w:div>
    <w:div w:id="259141026">
      <w:bodyDiv w:val="1"/>
      <w:marLeft w:val="0"/>
      <w:marRight w:val="0"/>
      <w:marTop w:val="0"/>
      <w:marBottom w:val="0"/>
      <w:divBdr>
        <w:top w:val="none" w:sz="0" w:space="0" w:color="auto"/>
        <w:left w:val="none" w:sz="0" w:space="0" w:color="auto"/>
        <w:bottom w:val="none" w:sz="0" w:space="0" w:color="auto"/>
        <w:right w:val="none" w:sz="0" w:space="0" w:color="auto"/>
      </w:divBdr>
    </w:div>
    <w:div w:id="280648149">
      <w:bodyDiv w:val="1"/>
      <w:marLeft w:val="0"/>
      <w:marRight w:val="0"/>
      <w:marTop w:val="0"/>
      <w:marBottom w:val="0"/>
      <w:divBdr>
        <w:top w:val="none" w:sz="0" w:space="0" w:color="auto"/>
        <w:left w:val="none" w:sz="0" w:space="0" w:color="auto"/>
        <w:bottom w:val="none" w:sz="0" w:space="0" w:color="auto"/>
        <w:right w:val="none" w:sz="0" w:space="0" w:color="auto"/>
      </w:divBdr>
    </w:div>
    <w:div w:id="354968192">
      <w:bodyDiv w:val="1"/>
      <w:marLeft w:val="0"/>
      <w:marRight w:val="0"/>
      <w:marTop w:val="0"/>
      <w:marBottom w:val="0"/>
      <w:divBdr>
        <w:top w:val="none" w:sz="0" w:space="0" w:color="auto"/>
        <w:left w:val="none" w:sz="0" w:space="0" w:color="auto"/>
        <w:bottom w:val="none" w:sz="0" w:space="0" w:color="auto"/>
        <w:right w:val="none" w:sz="0" w:space="0" w:color="auto"/>
      </w:divBdr>
    </w:div>
    <w:div w:id="356779353">
      <w:bodyDiv w:val="1"/>
      <w:marLeft w:val="0"/>
      <w:marRight w:val="0"/>
      <w:marTop w:val="0"/>
      <w:marBottom w:val="0"/>
      <w:divBdr>
        <w:top w:val="none" w:sz="0" w:space="0" w:color="auto"/>
        <w:left w:val="none" w:sz="0" w:space="0" w:color="auto"/>
        <w:bottom w:val="none" w:sz="0" w:space="0" w:color="auto"/>
        <w:right w:val="none" w:sz="0" w:space="0" w:color="auto"/>
      </w:divBdr>
    </w:div>
    <w:div w:id="383068276">
      <w:bodyDiv w:val="1"/>
      <w:marLeft w:val="0"/>
      <w:marRight w:val="0"/>
      <w:marTop w:val="0"/>
      <w:marBottom w:val="0"/>
      <w:divBdr>
        <w:top w:val="none" w:sz="0" w:space="0" w:color="auto"/>
        <w:left w:val="none" w:sz="0" w:space="0" w:color="auto"/>
        <w:bottom w:val="none" w:sz="0" w:space="0" w:color="auto"/>
        <w:right w:val="none" w:sz="0" w:space="0" w:color="auto"/>
      </w:divBdr>
    </w:div>
    <w:div w:id="403112748">
      <w:bodyDiv w:val="1"/>
      <w:marLeft w:val="0"/>
      <w:marRight w:val="0"/>
      <w:marTop w:val="0"/>
      <w:marBottom w:val="0"/>
      <w:divBdr>
        <w:top w:val="none" w:sz="0" w:space="0" w:color="auto"/>
        <w:left w:val="none" w:sz="0" w:space="0" w:color="auto"/>
        <w:bottom w:val="none" w:sz="0" w:space="0" w:color="auto"/>
        <w:right w:val="none" w:sz="0" w:space="0" w:color="auto"/>
      </w:divBdr>
    </w:div>
    <w:div w:id="469783216">
      <w:bodyDiv w:val="1"/>
      <w:marLeft w:val="0"/>
      <w:marRight w:val="0"/>
      <w:marTop w:val="0"/>
      <w:marBottom w:val="0"/>
      <w:divBdr>
        <w:top w:val="none" w:sz="0" w:space="0" w:color="auto"/>
        <w:left w:val="none" w:sz="0" w:space="0" w:color="auto"/>
        <w:bottom w:val="none" w:sz="0" w:space="0" w:color="auto"/>
        <w:right w:val="none" w:sz="0" w:space="0" w:color="auto"/>
      </w:divBdr>
    </w:div>
    <w:div w:id="613561520">
      <w:bodyDiv w:val="1"/>
      <w:marLeft w:val="0"/>
      <w:marRight w:val="0"/>
      <w:marTop w:val="0"/>
      <w:marBottom w:val="0"/>
      <w:divBdr>
        <w:top w:val="none" w:sz="0" w:space="0" w:color="auto"/>
        <w:left w:val="none" w:sz="0" w:space="0" w:color="auto"/>
        <w:bottom w:val="none" w:sz="0" w:space="0" w:color="auto"/>
        <w:right w:val="none" w:sz="0" w:space="0" w:color="auto"/>
      </w:divBdr>
    </w:div>
    <w:div w:id="618805527">
      <w:bodyDiv w:val="1"/>
      <w:marLeft w:val="0"/>
      <w:marRight w:val="0"/>
      <w:marTop w:val="0"/>
      <w:marBottom w:val="0"/>
      <w:divBdr>
        <w:top w:val="none" w:sz="0" w:space="0" w:color="auto"/>
        <w:left w:val="none" w:sz="0" w:space="0" w:color="auto"/>
        <w:bottom w:val="none" w:sz="0" w:space="0" w:color="auto"/>
        <w:right w:val="none" w:sz="0" w:space="0" w:color="auto"/>
      </w:divBdr>
    </w:div>
    <w:div w:id="645011490">
      <w:bodyDiv w:val="1"/>
      <w:marLeft w:val="0"/>
      <w:marRight w:val="0"/>
      <w:marTop w:val="0"/>
      <w:marBottom w:val="0"/>
      <w:divBdr>
        <w:top w:val="none" w:sz="0" w:space="0" w:color="auto"/>
        <w:left w:val="none" w:sz="0" w:space="0" w:color="auto"/>
        <w:bottom w:val="none" w:sz="0" w:space="0" w:color="auto"/>
        <w:right w:val="none" w:sz="0" w:space="0" w:color="auto"/>
      </w:divBdr>
    </w:div>
    <w:div w:id="647326869">
      <w:bodyDiv w:val="1"/>
      <w:marLeft w:val="0"/>
      <w:marRight w:val="0"/>
      <w:marTop w:val="0"/>
      <w:marBottom w:val="0"/>
      <w:divBdr>
        <w:top w:val="none" w:sz="0" w:space="0" w:color="auto"/>
        <w:left w:val="none" w:sz="0" w:space="0" w:color="auto"/>
        <w:bottom w:val="none" w:sz="0" w:space="0" w:color="auto"/>
        <w:right w:val="none" w:sz="0" w:space="0" w:color="auto"/>
      </w:divBdr>
    </w:div>
    <w:div w:id="675349584">
      <w:bodyDiv w:val="1"/>
      <w:marLeft w:val="0"/>
      <w:marRight w:val="0"/>
      <w:marTop w:val="0"/>
      <w:marBottom w:val="0"/>
      <w:divBdr>
        <w:top w:val="none" w:sz="0" w:space="0" w:color="auto"/>
        <w:left w:val="none" w:sz="0" w:space="0" w:color="auto"/>
        <w:bottom w:val="none" w:sz="0" w:space="0" w:color="auto"/>
        <w:right w:val="none" w:sz="0" w:space="0" w:color="auto"/>
      </w:divBdr>
    </w:div>
    <w:div w:id="692997139">
      <w:bodyDiv w:val="1"/>
      <w:marLeft w:val="0"/>
      <w:marRight w:val="0"/>
      <w:marTop w:val="0"/>
      <w:marBottom w:val="0"/>
      <w:divBdr>
        <w:top w:val="none" w:sz="0" w:space="0" w:color="auto"/>
        <w:left w:val="none" w:sz="0" w:space="0" w:color="auto"/>
        <w:bottom w:val="none" w:sz="0" w:space="0" w:color="auto"/>
        <w:right w:val="none" w:sz="0" w:space="0" w:color="auto"/>
      </w:divBdr>
    </w:div>
    <w:div w:id="716248194">
      <w:bodyDiv w:val="1"/>
      <w:marLeft w:val="0"/>
      <w:marRight w:val="0"/>
      <w:marTop w:val="0"/>
      <w:marBottom w:val="0"/>
      <w:divBdr>
        <w:top w:val="none" w:sz="0" w:space="0" w:color="auto"/>
        <w:left w:val="none" w:sz="0" w:space="0" w:color="auto"/>
        <w:bottom w:val="none" w:sz="0" w:space="0" w:color="auto"/>
        <w:right w:val="none" w:sz="0" w:space="0" w:color="auto"/>
      </w:divBdr>
    </w:div>
    <w:div w:id="735739246">
      <w:bodyDiv w:val="1"/>
      <w:marLeft w:val="0"/>
      <w:marRight w:val="0"/>
      <w:marTop w:val="0"/>
      <w:marBottom w:val="0"/>
      <w:divBdr>
        <w:top w:val="none" w:sz="0" w:space="0" w:color="auto"/>
        <w:left w:val="none" w:sz="0" w:space="0" w:color="auto"/>
        <w:bottom w:val="none" w:sz="0" w:space="0" w:color="auto"/>
        <w:right w:val="none" w:sz="0" w:space="0" w:color="auto"/>
      </w:divBdr>
    </w:div>
    <w:div w:id="809246190">
      <w:bodyDiv w:val="1"/>
      <w:marLeft w:val="0"/>
      <w:marRight w:val="0"/>
      <w:marTop w:val="0"/>
      <w:marBottom w:val="0"/>
      <w:divBdr>
        <w:top w:val="none" w:sz="0" w:space="0" w:color="auto"/>
        <w:left w:val="none" w:sz="0" w:space="0" w:color="auto"/>
        <w:bottom w:val="none" w:sz="0" w:space="0" w:color="auto"/>
        <w:right w:val="none" w:sz="0" w:space="0" w:color="auto"/>
      </w:divBdr>
    </w:div>
    <w:div w:id="838429208">
      <w:bodyDiv w:val="1"/>
      <w:marLeft w:val="0"/>
      <w:marRight w:val="0"/>
      <w:marTop w:val="0"/>
      <w:marBottom w:val="0"/>
      <w:divBdr>
        <w:top w:val="none" w:sz="0" w:space="0" w:color="auto"/>
        <w:left w:val="none" w:sz="0" w:space="0" w:color="auto"/>
        <w:bottom w:val="none" w:sz="0" w:space="0" w:color="auto"/>
        <w:right w:val="none" w:sz="0" w:space="0" w:color="auto"/>
      </w:divBdr>
    </w:div>
    <w:div w:id="839782459">
      <w:bodyDiv w:val="1"/>
      <w:marLeft w:val="0"/>
      <w:marRight w:val="0"/>
      <w:marTop w:val="0"/>
      <w:marBottom w:val="0"/>
      <w:divBdr>
        <w:top w:val="none" w:sz="0" w:space="0" w:color="auto"/>
        <w:left w:val="none" w:sz="0" w:space="0" w:color="auto"/>
        <w:bottom w:val="none" w:sz="0" w:space="0" w:color="auto"/>
        <w:right w:val="none" w:sz="0" w:space="0" w:color="auto"/>
      </w:divBdr>
    </w:div>
    <w:div w:id="971667705">
      <w:bodyDiv w:val="1"/>
      <w:marLeft w:val="0"/>
      <w:marRight w:val="0"/>
      <w:marTop w:val="0"/>
      <w:marBottom w:val="0"/>
      <w:divBdr>
        <w:top w:val="none" w:sz="0" w:space="0" w:color="auto"/>
        <w:left w:val="none" w:sz="0" w:space="0" w:color="auto"/>
        <w:bottom w:val="none" w:sz="0" w:space="0" w:color="auto"/>
        <w:right w:val="none" w:sz="0" w:space="0" w:color="auto"/>
      </w:divBdr>
    </w:div>
    <w:div w:id="973291765">
      <w:bodyDiv w:val="1"/>
      <w:marLeft w:val="0"/>
      <w:marRight w:val="0"/>
      <w:marTop w:val="0"/>
      <w:marBottom w:val="0"/>
      <w:divBdr>
        <w:top w:val="none" w:sz="0" w:space="0" w:color="auto"/>
        <w:left w:val="none" w:sz="0" w:space="0" w:color="auto"/>
        <w:bottom w:val="none" w:sz="0" w:space="0" w:color="auto"/>
        <w:right w:val="none" w:sz="0" w:space="0" w:color="auto"/>
      </w:divBdr>
    </w:div>
    <w:div w:id="989484703">
      <w:bodyDiv w:val="1"/>
      <w:marLeft w:val="0"/>
      <w:marRight w:val="0"/>
      <w:marTop w:val="0"/>
      <w:marBottom w:val="0"/>
      <w:divBdr>
        <w:top w:val="none" w:sz="0" w:space="0" w:color="auto"/>
        <w:left w:val="none" w:sz="0" w:space="0" w:color="auto"/>
        <w:bottom w:val="none" w:sz="0" w:space="0" w:color="auto"/>
        <w:right w:val="none" w:sz="0" w:space="0" w:color="auto"/>
      </w:divBdr>
    </w:div>
    <w:div w:id="999309967">
      <w:bodyDiv w:val="1"/>
      <w:marLeft w:val="0"/>
      <w:marRight w:val="0"/>
      <w:marTop w:val="0"/>
      <w:marBottom w:val="0"/>
      <w:divBdr>
        <w:top w:val="none" w:sz="0" w:space="0" w:color="auto"/>
        <w:left w:val="none" w:sz="0" w:space="0" w:color="auto"/>
        <w:bottom w:val="none" w:sz="0" w:space="0" w:color="auto"/>
        <w:right w:val="none" w:sz="0" w:space="0" w:color="auto"/>
      </w:divBdr>
    </w:div>
    <w:div w:id="1016615454">
      <w:bodyDiv w:val="1"/>
      <w:marLeft w:val="0"/>
      <w:marRight w:val="0"/>
      <w:marTop w:val="0"/>
      <w:marBottom w:val="0"/>
      <w:divBdr>
        <w:top w:val="none" w:sz="0" w:space="0" w:color="auto"/>
        <w:left w:val="none" w:sz="0" w:space="0" w:color="auto"/>
        <w:bottom w:val="none" w:sz="0" w:space="0" w:color="auto"/>
        <w:right w:val="none" w:sz="0" w:space="0" w:color="auto"/>
      </w:divBdr>
    </w:div>
    <w:div w:id="1068919587">
      <w:bodyDiv w:val="1"/>
      <w:marLeft w:val="0"/>
      <w:marRight w:val="0"/>
      <w:marTop w:val="0"/>
      <w:marBottom w:val="0"/>
      <w:divBdr>
        <w:top w:val="none" w:sz="0" w:space="0" w:color="auto"/>
        <w:left w:val="none" w:sz="0" w:space="0" w:color="auto"/>
        <w:bottom w:val="none" w:sz="0" w:space="0" w:color="auto"/>
        <w:right w:val="none" w:sz="0" w:space="0" w:color="auto"/>
      </w:divBdr>
    </w:div>
    <w:div w:id="1104379818">
      <w:bodyDiv w:val="1"/>
      <w:marLeft w:val="0"/>
      <w:marRight w:val="0"/>
      <w:marTop w:val="0"/>
      <w:marBottom w:val="0"/>
      <w:divBdr>
        <w:top w:val="none" w:sz="0" w:space="0" w:color="auto"/>
        <w:left w:val="none" w:sz="0" w:space="0" w:color="auto"/>
        <w:bottom w:val="none" w:sz="0" w:space="0" w:color="auto"/>
        <w:right w:val="none" w:sz="0" w:space="0" w:color="auto"/>
      </w:divBdr>
    </w:div>
    <w:div w:id="1134257443">
      <w:bodyDiv w:val="1"/>
      <w:marLeft w:val="0"/>
      <w:marRight w:val="0"/>
      <w:marTop w:val="0"/>
      <w:marBottom w:val="0"/>
      <w:divBdr>
        <w:top w:val="none" w:sz="0" w:space="0" w:color="auto"/>
        <w:left w:val="none" w:sz="0" w:space="0" w:color="auto"/>
        <w:bottom w:val="none" w:sz="0" w:space="0" w:color="auto"/>
        <w:right w:val="none" w:sz="0" w:space="0" w:color="auto"/>
      </w:divBdr>
    </w:div>
    <w:div w:id="1151406722">
      <w:bodyDiv w:val="1"/>
      <w:marLeft w:val="0"/>
      <w:marRight w:val="0"/>
      <w:marTop w:val="0"/>
      <w:marBottom w:val="0"/>
      <w:divBdr>
        <w:top w:val="none" w:sz="0" w:space="0" w:color="auto"/>
        <w:left w:val="none" w:sz="0" w:space="0" w:color="auto"/>
        <w:bottom w:val="none" w:sz="0" w:space="0" w:color="auto"/>
        <w:right w:val="none" w:sz="0" w:space="0" w:color="auto"/>
      </w:divBdr>
    </w:div>
    <w:div w:id="1159344190">
      <w:bodyDiv w:val="1"/>
      <w:marLeft w:val="0"/>
      <w:marRight w:val="0"/>
      <w:marTop w:val="0"/>
      <w:marBottom w:val="0"/>
      <w:divBdr>
        <w:top w:val="none" w:sz="0" w:space="0" w:color="auto"/>
        <w:left w:val="none" w:sz="0" w:space="0" w:color="auto"/>
        <w:bottom w:val="none" w:sz="0" w:space="0" w:color="auto"/>
        <w:right w:val="none" w:sz="0" w:space="0" w:color="auto"/>
      </w:divBdr>
    </w:div>
    <w:div w:id="1169104418">
      <w:bodyDiv w:val="1"/>
      <w:marLeft w:val="0"/>
      <w:marRight w:val="0"/>
      <w:marTop w:val="0"/>
      <w:marBottom w:val="0"/>
      <w:divBdr>
        <w:top w:val="none" w:sz="0" w:space="0" w:color="auto"/>
        <w:left w:val="none" w:sz="0" w:space="0" w:color="auto"/>
        <w:bottom w:val="none" w:sz="0" w:space="0" w:color="auto"/>
        <w:right w:val="none" w:sz="0" w:space="0" w:color="auto"/>
      </w:divBdr>
    </w:div>
    <w:div w:id="1174805972">
      <w:bodyDiv w:val="1"/>
      <w:marLeft w:val="0"/>
      <w:marRight w:val="0"/>
      <w:marTop w:val="0"/>
      <w:marBottom w:val="0"/>
      <w:divBdr>
        <w:top w:val="none" w:sz="0" w:space="0" w:color="auto"/>
        <w:left w:val="none" w:sz="0" w:space="0" w:color="auto"/>
        <w:bottom w:val="none" w:sz="0" w:space="0" w:color="auto"/>
        <w:right w:val="none" w:sz="0" w:space="0" w:color="auto"/>
      </w:divBdr>
    </w:div>
    <w:div w:id="1177380402">
      <w:bodyDiv w:val="1"/>
      <w:marLeft w:val="0"/>
      <w:marRight w:val="0"/>
      <w:marTop w:val="0"/>
      <w:marBottom w:val="0"/>
      <w:divBdr>
        <w:top w:val="none" w:sz="0" w:space="0" w:color="auto"/>
        <w:left w:val="none" w:sz="0" w:space="0" w:color="auto"/>
        <w:bottom w:val="none" w:sz="0" w:space="0" w:color="auto"/>
        <w:right w:val="none" w:sz="0" w:space="0" w:color="auto"/>
      </w:divBdr>
    </w:div>
    <w:div w:id="1234781366">
      <w:bodyDiv w:val="1"/>
      <w:marLeft w:val="0"/>
      <w:marRight w:val="0"/>
      <w:marTop w:val="0"/>
      <w:marBottom w:val="0"/>
      <w:divBdr>
        <w:top w:val="none" w:sz="0" w:space="0" w:color="auto"/>
        <w:left w:val="none" w:sz="0" w:space="0" w:color="auto"/>
        <w:bottom w:val="none" w:sz="0" w:space="0" w:color="auto"/>
        <w:right w:val="none" w:sz="0" w:space="0" w:color="auto"/>
      </w:divBdr>
    </w:div>
    <w:div w:id="1279793752">
      <w:bodyDiv w:val="1"/>
      <w:marLeft w:val="0"/>
      <w:marRight w:val="0"/>
      <w:marTop w:val="0"/>
      <w:marBottom w:val="0"/>
      <w:divBdr>
        <w:top w:val="none" w:sz="0" w:space="0" w:color="auto"/>
        <w:left w:val="none" w:sz="0" w:space="0" w:color="auto"/>
        <w:bottom w:val="none" w:sz="0" w:space="0" w:color="auto"/>
        <w:right w:val="none" w:sz="0" w:space="0" w:color="auto"/>
      </w:divBdr>
    </w:div>
    <w:div w:id="1283876743">
      <w:bodyDiv w:val="1"/>
      <w:marLeft w:val="0"/>
      <w:marRight w:val="0"/>
      <w:marTop w:val="0"/>
      <w:marBottom w:val="0"/>
      <w:divBdr>
        <w:top w:val="none" w:sz="0" w:space="0" w:color="auto"/>
        <w:left w:val="none" w:sz="0" w:space="0" w:color="auto"/>
        <w:bottom w:val="none" w:sz="0" w:space="0" w:color="auto"/>
        <w:right w:val="none" w:sz="0" w:space="0" w:color="auto"/>
      </w:divBdr>
    </w:div>
    <w:div w:id="1287661192">
      <w:bodyDiv w:val="1"/>
      <w:marLeft w:val="0"/>
      <w:marRight w:val="0"/>
      <w:marTop w:val="0"/>
      <w:marBottom w:val="0"/>
      <w:divBdr>
        <w:top w:val="none" w:sz="0" w:space="0" w:color="auto"/>
        <w:left w:val="none" w:sz="0" w:space="0" w:color="auto"/>
        <w:bottom w:val="none" w:sz="0" w:space="0" w:color="auto"/>
        <w:right w:val="none" w:sz="0" w:space="0" w:color="auto"/>
      </w:divBdr>
    </w:div>
    <w:div w:id="1289778790">
      <w:bodyDiv w:val="1"/>
      <w:marLeft w:val="0"/>
      <w:marRight w:val="0"/>
      <w:marTop w:val="0"/>
      <w:marBottom w:val="0"/>
      <w:divBdr>
        <w:top w:val="none" w:sz="0" w:space="0" w:color="auto"/>
        <w:left w:val="none" w:sz="0" w:space="0" w:color="auto"/>
        <w:bottom w:val="none" w:sz="0" w:space="0" w:color="auto"/>
        <w:right w:val="none" w:sz="0" w:space="0" w:color="auto"/>
      </w:divBdr>
    </w:div>
    <w:div w:id="1315991417">
      <w:bodyDiv w:val="1"/>
      <w:marLeft w:val="0"/>
      <w:marRight w:val="0"/>
      <w:marTop w:val="0"/>
      <w:marBottom w:val="0"/>
      <w:divBdr>
        <w:top w:val="none" w:sz="0" w:space="0" w:color="auto"/>
        <w:left w:val="none" w:sz="0" w:space="0" w:color="auto"/>
        <w:bottom w:val="none" w:sz="0" w:space="0" w:color="auto"/>
        <w:right w:val="none" w:sz="0" w:space="0" w:color="auto"/>
      </w:divBdr>
    </w:div>
    <w:div w:id="1347363643">
      <w:bodyDiv w:val="1"/>
      <w:marLeft w:val="0"/>
      <w:marRight w:val="0"/>
      <w:marTop w:val="0"/>
      <w:marBottom w:val="0"/>
      <w:divBdr>
        <w:top w:val="none" w:sz="0" w:space="0" w:color="auto"/>
        <w:left w:val="none" w:sz="0" w:space="0" w:color="auto"/>
        <w:bottom w:val="none" w:sz="0" w:space="0" w:color="auto"/>
        <w:right w:val="none" w:sz="0" w:space="0" w:color="auto"/>
      </w:divBdr>
    </w:div>
    <w:div w:id="1362974559">
      <w:bodyDiv w:val="1"/>
      <w:marLeft w:val="0"/>
      <w:marRight w:val="0"/>
      <w:marTop w:val="0"/>
      <w:marBottom w:val="0"/>
      <w:divBdr>
        <w:top w:val="none" w:sz="0" w:space="0" w:color="auto"/>
        <w:left w:val="none" w:sz="0" w:space="0" w:color="auto"/>
        <w:bottom w:val="none" w:sz="0" w:space="0" w:color="auto"/>
        <w:right w:val="none" w:sz="0" w:space="0" w:color="auto"/>
      </w:divBdr>
    </w:div>
    <w:div w:id="1377853654">
      <w:bodyDiv w:val="1"/>
      <w:marLeft w:val="0"/>
      <w:marRight w:val="0"/>
      <w:marTop w:val="0"/>
      <w:marBottom w:val="0"/>
      <w:divBdr>
        <w:top w:val="none" w:sz="0" w:space="0" w:color="auto"/>
        <w:left w:val="none" w:sz="0" w:space="0" w:color="auto"/>
        <w:bottom w:val="none" w:sz="0" w:space="0" w:color="auto"/>
        <w:right w:val="none" w:sz="0" w:space="0" w:color="auto"/>
      </w:divBdr>
    </w:div>
    <w:div w:id="1394887158">
      <w:bodyDiv w:val="1"/>
      <w:marLeft w:val="0"/>
      <w:marRight w:val="0"/>
      <w:marTop w:val="0"/>
      <w:marBottom w:val="0"/>
      <w:divBdr>
        <w:top w:val="none" w:sz="0" w:space="0" w:color="auto"/>
        <w:left w:val="none" w:sz="0" w:space="0" w:color="auto"/>
        <w:bottom w:val="none" w:sz="0" w:space="0" w:color="auto"/>
        <w:right w:val="none" w:sz="0" w:space="0" w:color="auto"/>
      </w:divBdr>
    </w:div>
    <w:div w:id="1400589817">
      <w:bodyDiv w:val="1"/>
      <w:marLeft w:val="0"/>
      <w:marRight w:val="0"/>
      <w:marTop w:val="0"/>
      <w:marBottom w:val="0"/>
      <w:divBdr>
        <w:top w:val="none" w:sz="0" w:space="0" w:color="auto"/>
        <w:left w:val="none" w:sz="0" w:space="0" w:color="auto"/>
        <w:bottom w:val="none" w:sz="0" w:space="0" w:color="auto"/>
        <w:right w:val="none" w:sz="0" w:space="0" w:color="auto"/>
      </w:divBdr>
    </w:div>
    <w:div w:id="1474711406">
      <w:bodyDiv w:val="1"/>
      <w:marLeft w:val="0"/>
      <w:marRight w:val="0"/>
      <w:marTop w:val="0"/>
      <w:marBottom w:val="0"/>
      <w:divBdr>
        <w:top w:val="none" w:sz="0" w:space="0" w:color="auto"/>
        <w:left w:val="none" w:sz="0" w:space="0" w:color="auto"/>
        <w:bottom w:val="none" w:sz="0" w:space="0" w:color="auto"/>
        <w:right w:val="none" w:sz="0" w:space="0" w:color="auto"/>
      </w:divBdr>
    </w:div>
    <w:div w:id="1486241894">
      <w:bodyDiv w:val="1"/>
      <w:marLeft w:val="0"/>
      <w:marRight w:val="0"/>
      <w:marTop w:val="0"/>
      <w:marBottom w:val="0"/>
      <w:divBdr>
        <w:top w:val="none" w:sz="0" w:space="0" w:color="auto"/>
        <w:left w:val="none" w:sz="0" w:space="0" w:color="auto"/>
        <w:bottom w:val="none" w:sz="0" w:space="0" w:color="auto"/>
        <w:right w:val="none" w:sz="0" w:space="0" w:color="auto"/>
      </w:divBdr>
    </w:div>
    <w:div w:id="1499034171">
      <w:bodyDiv w:val="1"/>
      <w:marLeft w:val="0"/>
      <w:marRight w:val="0"/>
      <w:marTop w:val="0"/>
      <w:marBottom w:val="0"/>
      <w:divBdr>
        <w:top w:val="none" w:sz="0" w:space="0" w:color="auto"/>
        <w:left w:val="none" w:sz="0" w:space="0" w:color="auto"/>
        <w:bottom w:val="none" w:sz="0" w:space="0" w:color="auto"/>
        <w:right w:val="none" w:sz="0" w:space="0" w:color="auto"/>
      </w:divBdr>
    </w:div>
    <w:div w:id="1517960695">
      <w:bodyDiv w:val="1"/>
      <w:marLeft w:val="0"/>
      <w:marRight w:val="0"/>
      <w:marTop w:val="0"/>
      <w:marBottom w:val="0"/>
      <w:divBdr>
        <w:top w:val="none" w:sz="0" w:space="0" w:color="auto"/>
        <w:left w:val="none" w:sz="0" w:space="0" w:color="auto"/>
        <w:bottom w:val="none" w:sz="0" w:space="0" w:color="auto"/>
        <w:right w:val="none" w:sz="0" w:space="0" w:color="auto"/>
      </w:divBdr>
    </w:div>
    <w:div w:id="1568568957">
      <w:bodyDiv w:val="1"/>
      <w:marLeft w:val="0"/>
      <w:marRight w:val="0"/>
      <w:marTop w:val="0"/>
      <w:marBottom w:val="0"/>
      <w:divBdr>
        <w:top w:val="none" w:sz="0" w:space="0" w:color="auto"/>
        <w:left w:val="none" w:sz="0" w:space="0" w:color="auto"/>
        <w:bottom w:val="none" w:sz="0" w:space="0" w:color="auto"/>
        <w:right w:val="none" w:sz="0" w:space="0" w:color="auto"/>
      </w:divBdr>
    </w:div>
    <w:div w:id="1625304711">
      <w:bodyDiv w:val="1"/>
      <w:marLeft w:val="0"/>
      <w:marRight w:val="0"/>
      <w:marTop w:val="0"/>
      <w:marBottom w:val="0"/>
      <w:divBdr>
        <w:top w:val="none" w:sz="0" w:space="0" w:color="auto"/>
        <w:left w:val="none" w:sz="0" w:space="0" w:color="auto"/>
        <w:bottom w:val="none" w:sz="0" w:space="0" w:color="auto"/>
        <w:right w:val="none" w:sz="0" w:space="0" w:color="auto"/>
      </w:divBdr>
    </w:div>
    <w:div w:id="1716078063">
      <w:bodyDiv w:val="1"/>
      <w:marLeft w:val="0"/>
      <w:marRight w:val="0"/>
      <w:marTop w:val="0"/>
      <w:marBottom w:val="0"/>
      <w:divBdr>
        <w:top w:val="none" w:sz="0" w:space="0" w:color="auto"/>
        <w:left w:val="none" w:sz="0" w:space="0" w:color="auto"/>
        <w:bottom w:val="none" w:sz="0" w:space="0" w:color="auto"/>
        <w:right w:val="none" w:sz="0" w:space="0" w:color="auto"/>
      </w:divBdr>
    </w:div>
    <w:div w:id="1735277505">
      <w:bodyDiv w:val="1"/>
      <w:marLeft w:val="0"/>
      <w:marRight w:val="0"/>
      <w:marTop w:val="0"/>
      <w:marBottom w:val="0"/>
      <w:divBdr>
        <w:top w:val="none" w:sz="0" w:space="0" w:color="auto"/>
        <w:left w:val="none" w:sz="0" w:space="0" w:color="auto"/>
        <w:bottom w:val="none" w:sz="0" w:space="0" w:color="auto"/>
        <w:right w:val="none" w:sz="0" w:space="0" w:color="auto"/>
      </w:divBdr>
    </w:div>
    <w:div w:id="1735355640">
      <w:bodyDiv w:val="1"/>
      <w:marLeft w:val="0"/>
      <w:marRight w:val="0"/>
      <w:marTop w:val="0"/>
      <w:marBottom w:val="0"/>
      <w:divBdr>
        <w:top w:val="none" w:sz="0" w:space="0" w:color="auto"/>
        <w:left w:val="none" w:sz="0" w:space="0" w:color="auto"/>
        <w:bottom w:val="none" w:sz="0" w:space="0" w:color="auto"/>
        <w:right w:val="none" w:sz="0" w:space="0" w:color="auto"/>
      </w:divBdr>
    </w:div>
    <w:div w:id="1750224133">
      <w:bodyDiv w:val="1"/>
      <w:marLeft w:val="0"/>
      <w:marRight w:val="0"/>
      <w:marTop w:val="0"/>
      <w:marBottom w:val="0"/>
      <w:divBdr>
        <w:top w:val="none" w:sz="0" w:space="0" w:color="auto"/>
        <w:left w:val="none" w:sz="0" w:space="0" w:color="auto"/>
        <w:bottom w:val="none" w:sz="0" w:space="0" w:color="auto"/>
        <w:right w:val="none" w:sz="0" w:space="0" w:color="auto"/>
      </w:divBdr>
    </w:div>
    <w:div w:id="1780562793">
      <w:bodyDiv w:val="1"/>
      <w:marLeft w:val="0"/>
      <w:marRight w:val="0"/>
      <w:marTop w:val="0"/>
      <w:marBottom w:val="0"/>
      <w:divBdr>
        <w:top w:val="none" w:sz="0" w:space="0" w:color="auto"/>
        <w:left w:val="none" w:sz="0" w:space="0" w:color="auto"/>
        <w:bottom w:val="none" w:sz="0" w:space="0" w:color="auto"/>
        <w:right w:val="none" w:sz="0" w:space="0" w:color="auto"/>
      </w:divBdr>
    </w:div>
    <w:div w:id="1789814823">
      <w:bodyDiv w:val="1"/>
      <w:marLeft w:val="0"/>
      <w:marRight w:val="0"/>
      <w:marTop w:val="0"/>
      <w:marBottom w:val="0"/>
      <w:divBdr>
        <w:top w:val="none" w:sz="0" w:space="0" w:color="auto"/>
        <w:left w:val="none" w:sz="0" w:space="0" w:color="auto"/>
        <w:bottom w:val="none" w:sz="0" w:space="0" w:color="auto"/>
        <w:right w:val="none" w:sz="0" w:space="0" w:color="auto"/>
      </w:divBdr>
    </w:div>
    <w:div w:id="1828207749">
      <w:bodyDiv w:val="1"/>
      <w:marLeft w:val="0"/>
      <w:marRight w:val="0"/>
      <w:marTop w:val="0"/>
      <w:marBottom w:val="0"/>
      <w:divBdr>
        <w:top w:val="none" w:sz="0" w:space="0" w:color="auto"/>
        <w:left w:val="none" w:sz="0" w:space="0" w:color="auto"/>
        <w:bottom w:val="none" w:sz="0" w:space="0" w:color="auto"/>
        <w:right w:val="none" w:sz="0" w:space="0" w:color="auto"/>
      </w:divBdr>
    </w:div>
    <w:div w:id="1853371084">
      <w:bodyDiv w:val="1"/>
      <w:marLeft w:val="0"/>
      <w:marRight w:val="0"/>
      <w:marTop w:val="0"/>
      <w:marBottom w:val="0"/>
      <w:divBdr>
        <w:top w:val="none" w:sz="0" w:space="0" w:color="auto"/>
        <w:left w:val="none" w:sz="0" w:space="0" w:color="auto"/>
        <w:bottom w:val="none" w:sz="0" w:space="0" w:color="auto"/>
        <w:right w:val="none" w:sz="0" w:space="0" w:color="auto"/>
      </w:divBdr>
    </w:div>
    <w:div w:id="1927494833">
      <w:bodyDiv w:val="1"/>
      <w:marLeft w:val="0"/>
      <w:marRight w:val="0"/>
      <w:marTop w:val="0"/>
      <w:marBottom w:val="0"/>
      <w:divBdr>
        <w:top w:val="none" w:sz="0" w:space="0" w:color="auto"/>
        <w:left w:val="none" w:sz="0" w:space="0" w:color="auto"/>
        <w:bottom w:val="none" w:sz="0" w:space="0" w:color="auto"/>
        <w:right w:val="none" w:sz="0" w:space="0" w:color="auto"/>
      </w:divBdr>
    </w:div>
    <w:div w:id="1928998604">
      <w:bodyDiv w:val="1"/>
      <w:marLeft w:val="0"/>
      <w:marRight w:val="0"/>
      <w:marTop w:val="0"/>
      <w:marBottom w:val="0"/>
      <w:divBdr>
        <w:top w:val="none" w:sz="0" w:space="0" w:color="auto"/>
        <w:left w:val="none" w:sz="0" w:space="0" w:color="auto"/>
        <w:bottom w:val="none" w:sz="0" w:space="0" w:color="auto"/>
        <w:right w:val="none" w:sz="0" w:space="0" w:color="auto"/>
      </w:divBdr>
    </w:div>
    <w:div w:id="1940601870">
      <w:bodyDiv w:val="1"/>
      <w:marLeft w:val="0"/>
      <w:marRight w:val="0"/>
      <w:marTop w:val="0"/>
      <w:marBottom w:val="0"/>
      <w:divBdr>
        <w:top w:val="none" w:sz="0" w:space="0" w:color="auto"/>
        <w:left w:val="none" w:sz="0" w:space="0" w:color="auto"/>
        <w:bottom w:val="none" w:sz="0" w:space="0" w:color="auto"/>
        <w:right w:val="none" w:sz="0" w:space="0" w:color="auto"/>
      </w:divBdr>
    </w:div>
    <w:div w:id="1949266705">
      <w:bodyDiv w:val="1"/>
      <w:marLeft w:val="0"/>
      <w:marRight w:val="0"/>
      <w:marTop w:val="0"/>
      <w:marBottom w:val="0"/>
      <w:divBdr>
        <w:top w:val="none" w:sz="0" w:space="0" w:color="auto"/>
        <w:left w:val="none" w:sz="0" w:space="0" w:color="auto"/>
        <w:bottom w:val="none" w:sz="0" w:space="0" w:color="auto"/>
        <w:right w:val="none" w:sz="0" w:space="0" w:color="auto"/>
      </w:divBdr>
    </w:div>
    <w:div w:id="2048262244">
      <w:bodyDiv w:val="1"/>
      <w:marLeft w:val="0"/>
      <w:marRight w:val="0"/>
      <w:marTop w:val="0"/>
      <w:marBottom w:val="0"/>
      <w:divBdr>
        <w:top w:val="none" w:sz="0" w:space="0" w:color="auto"/>
        <w:left w:val="none" w:sz="0" w:space="0" w:color="auto"/>
        <w:bottom w:val="none" w:sz="0" w:space="0" w:color="auto"/>
        <w:right w:val="none" w:sz="0" w:space="0" w:color="auto"/>
      </w:divBdr>
    </w:div>
    <w:div w:id="2116123778">
      <w:bodyDiv w:val="1"/>
      <w:marLeft w:val="0"/>
      <w:marRight w:val="0"/>
      <w:marTop w:val="0"/>
      <w:marBottom w:val="0"/>
      <w:divBdr>
        <w:top w:val="none" w:sz="0" w:space="0" w:color="auto"/>
        <w:left w:val="none" w:sz="0" w:space="0" w:color="auto"/>
        <w:bottom w:val="none" w:sz="0" w:space="0" w:color="auto"/>
        <w:right w:val="none" w:sz="0" w:space="0" w:color="auto"/>
      </w:divBdr>
    </w:div>
    <w:div w:id="2118674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yperlink" Target="https://github.com/OutCast3k/coinbin/" TargetMode="External"/><Relationship Id="rId4" Type="http://schemas.openxmlformats.org/officeDocument/2006/relationships/settings" Target="settings.xml"/><Relationship Id="rId9" Type="http://schemas.openxmlformats.org/officeDocument/2006/relationships/hyperlink" Target="https://freedomnode.com/blog/easy-method-to-pass-your-bitcoins-to-your-family-members-when-you-di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OP\Templates\Manu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DCA96F-A110-6849-AD8B-AB742BADA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Files\TOP\Templates\Manual.dot</Template>
  <TotalTime>471</TotalTime>
  <Pages>20</Pages>
  <Words>4482</Words>
  <Characters>25552</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&lt;Application Name&gt;</vt:lpstr>
    </vt:vector>
  </TitlesOfParts>
  <Company>Swiss Re</Company>
  <LinksUpToDate>false</LinksUpToDate>
  <CharactersWithSpaces>29975</CharactersWithSpaces>
  <SharedDoc>false</SharedDoc>
  <HLinks>
    <vt:vector size="222" baseType="variant">
      <vt:variant>
        <vt:i4>2752638</vt:i4>
      </vt:variant>
      <vt:variant>
        <vt:i4>234</vt:i4>
      </vt:variant>
      <vt:variant>
        <vt:i4>0</vt:i4>
      </vt:variant>
      <vt:variant>
        <vt:i4>5</vt:i4>
      </vt:variant>
      <vt:variant>
        <vt:lpwstr>http://www.zrh.swissre.com/aq/standards/Design and architecture1.6.doc</vt:lpwstr>
      </vt:variant>
      <vt:variant>
        <vt:lpwstr/>
      </vt:variant>
      <vt:variant>
        <vt:i4>1769531</vt:i4>
      </vt:variant>
      <vt:variant>
        <vt:i4>227</vt:i4>
      </vt:variant>
      <vt:variant>
        <vt:i4>0</vt:i4>
      </vt:variant>
      <vt:variant>
        <vt:i4>5</vt:i4>
      </vt:variant>
      <vt:variant>
        <vt:lpwstr/>
      </vt:variant>
      <vt:variant>
        <vt:lpwstr>_Toc172619944</vt:lpwstr>
      </vt:variant>
      <vt:variant>
        <vt:i4>1769531</vt:i4>
      </vt:variant>
      <vt:variant>
        <vt:i4>221</vt:i4>
      </vt:variant>
      <vt:variant>
        <vt:i4>0</vt:i4>
      </vt:variant>
      <vt:variant>
        <vt:i4>5</vt:i4>
      </vt:variant>
      <vt:variant>
        <vt:lpwstr/>
      </vt:variant>
      <vt:variant>
        <vt:lpwstr>_Toc172619943</vt:lpwstr>
      </vt:variant>
      <vt:variant>
        <vt:i4>1769531</vt:i4>
      </vt:variant>
      <vt:variant>
        <vt:i4>215</vt:i4>
      </vt:variant>
      <vt:variant>
        <vt:i4>0</vt:i4>
      </vt:variant>
      <vt:variant>
        <vt:i4>5</vt:i4>
      </vt:variant>
      <vt:variant>
        <vt:lpwstr/>
      </vt:variant>
      <vt:variant>
        <vt:lpwstr>_Toc172619942</vt:lpwstr>
      </vt:variant>
      <vt:variant>
        <vt:i4>1769531</vt:i4>
      </vt:variant>
      <vt:variant>
        <vt:i4>209</vt:i4>
      </vt:variant>
      <vt:variant>
        <vt:i4>0</vt:i4>
      </vt:variant>
      <vt:variant>
        <vt:i4>5</vt:i4>
      </vt:variant>
      <vt:variant>
        <vt:lpwstr/>
      </vt:variant>
      <vt:variant>
        <vt:lpwstr>_Toc172619941</vt:lpwstr>
      </vt:variant>
      <vt:variant>
        <vt:i4>1769531</vt:i4>
      </vt:variant>
      <vt:variant>
        <vt:i4>203</vt:i4>
      </vt:variant>
      <vt:variant>
        <vt:i4>0</vt:i4>
      </vt:variant>
      <vt:variant>
        <vt:i4>5</vt:i4>
      </vt:variant>
      <vt:variant>
        <vt:lpwstr/>
      </vt:variant>
      <vt:variant>
        <vt:lpwstr>_Toc172619940</vt:lpwstr>
      </vt:variant>
      <vt:variant>
        <vt:i4>1835067</vt:i4>
      </vt:variant>
      <vt:variant>
        <vt:i4>197</vt:i4>
      </vt:variant>
      <vt:variant>
        <vt:i4>0</vt:i4>
      </vt:variant>
      <vt:variant>
        <vt:i4>5</vt:i4>
      </vt:variant>
      <vt:variant>
        <vt:lpwstr/>
      </vt:variant>
      <vt:variant>
        <vt:lpwstr>_Toc172619939</vt:lpwstr>
      </vt:variant>
      <vt:variant>
        <vt:i4>1835067</vt:i4>
      </vt:variant>
      <vt:variant>
        <vt:i4>191</vt:i4>
      </vt:variant>
      <vt:variant>
        <vt:i4>0</vt:i4>
      </vt:variant>
      <vt:variant>
        <vt:i4>5</vt:i4>
      </vt:variant>
      <vt:variant>
        <vt:lpwstr/>
      </vt:variant>
      <vt:variant>
        <vt:lpwstr>_Toc172619938</vt:lpwstr>
      </vt:variant>
      <vt:variant>
        <vt:i4>1835067</vt:i4>
      </vt:variant>
      <vt:variant>
        <vt:i4>185</vt:i4>
      </vt:variant>
      <vt:variant>
        <vt:i4>0</vt:i4>
      </vt:variant>
      <vt:variant>
        <vt:i4>5</vt:i4>
      </vt:variant>
      <vt:variant>
        <vt:lpwstr/>
      </vt:variant>
      <vt:variant>
        <vt:lpwstr>_Toc172619937</vt:lpwstr>
      </vt:variant>
      <vt:variant>
        <vt:i4>1835067</vt:i4>
      </vt:variant>
      <vt:variant>
        <vt:i4>179</vt:i4>
      </vt:variant>
      <vt:variant>
        <vt:i4>0</vt:i4>
      </vt:variant>
      <vt:variant>
        <vt:i4>5</vt:i4>
      </vt:variant>
      <vt:variant>
        <vt:lpwstr/>
      </vt:variant>
      <vt:variant>
        <vt:lpwstr>_Toc172619936</vt:lpwstr>
      </vt:variant>
      <vt:variant>
        <vt:i4>1835067</vt:i4>
      </vt:variant>
      <vt:variant>
        <vt:i4>173</vt:i4>
      </vt:variant>
      <vt:variant>
        <vt:i4>0</vt:i4>
      </vt:variant>
      <vt:variant>
        <vt:i4>5</vt:i4>
      </vt:variant>
      <vt:variant>
        <vt:lpwstr/>
      </vt:variant>
      <vt:variant>
        <vt:lpwstr>_Toc172619935</vt:lpwstr>
      </vt:variant>
      <vt:variant>
        <vt:i4>1835067</vt:i4>
      </vt:variant>
      <vt:variant>
        <vt:i4>167</vt:i4>
      </vt:variant>
      <vt:variant>
        <vt:i4>0</vt:i4>
      </vt:variant>
      <vt:variant>
        <vt:i4>5</vt:i4>
      </vt:variant>
      <vt:variant>
        <vt:lpwstr/>
      </vt:variant>
      <vt:variant>
        <vt:lpwstr>_Toc172619934</vt:lpwstr>
      </vt:variant>
      <vt:variant>
        <vt:i4>1835067</vt:i4>
      </vt:variant>
      <vt:variant>
        <vt:i4>161</vt:i4>
      </vt:variant>
      <vt:variant>
        <vt:i4>0</vt:i4>
      </vt:variant>
      <vt:variant>
        <vt:i4>5</vt:i4>
      </vt:variant>
      <vt:variant>
        <vt:lpwstr/>
      </vt:variant>
      <vt:variant>
        <vt:lpwstr>_Toc172619933</vt:lpwstr>
      </vt:variant>
      <vt:variant>
        <vt:i4>1835067</vt:i4>
      </vt:variant>
      <vt:variant>
        <vt:i4>155</vt:i4>
      </vt:variant>
      <vt:variant>
        <vt:i4>0</vt:i4>
      </vt:variant>
      <vt:variant>
        <vt:i4>5</vt:i4>
      </vt:variant>
      <vt:variant>
        <vt:lpwstr/>
      </vt:variant>
      <vt:variant>
        <vt:lpwstr>_Toc172619932</vt:lpwstr>
      </vt:variant>
      <vt:variant>
        <vt:i4>1835067</vt:i4>
      </vt:variant>
      <vt:variant>
        <vt:i4>149</vt:i4>
      </vt:variant>
      <vt:variant>
        <vt:i4>0</vt:i4>
      </vt:variant>
      <vt:variant>
        <vt:i4>5</vt:i4>
      </vt:variant>
      <vt:variant>
        <vt:lpwstr/>
      </vt:variant>
      <vt:variant>
        <vt:lpwstr>_Toc172619931</vt:lpwstr>
      </vt:variant>
      <vt:variant>
        <vt:i4>1835067</vt:i4>
      </vt:variant>
      <vt:variant>
        <vt:i4>143</vt:i4>
      </vt:variant>
      <vt:variant>
        <vt:i4>0</vt:i4>
      </vt:variant>
      <vt:variant>
        <vt:i4>5</vt:i4>
      </vt:variant>
      <vt:variant>
        <vt:lpwstr/>
      </vt:variant>
      <vt:variant>
        <vt:lpwstr>_Toc172619930</vt:lpwstr>
      </vt:variant>
      <vt:variant>
        <vt:i4>1900603</vt:i4>
      </vt:variant>
      <vt:variant>
        <vt:i4>137</vt:i4>
      </vt:variant>
      <vt:variant>
        <vt:i4>0</vt:i4>
      </vt:variant>
      <vt:variant>
        <vt:i4>5</vt:i4>
      </vt:variant>
      <vt:variant>
        <vt:lpwstr/>
      </vt:variant>
      <vt:variant>
        <vt:lpwstr>_Toc172619929</vt:lpwstr>
      </vt:variant>
      <vt:variant>
        <vt:i4>1900603</vt:i4>
      </vt:variant>
      <vt:variant>
        <vt:i4>131</vt:i4>
      </vt:variant>
      <vt:variant>
        <vt:i4>0</vt:i4>
      </vt:variant>
      <vt:variant>
        <vt:i4>5</vt:i4>
      </vt:variant>
      <vt:variant>
        <vt:lpwstr/>
      </vt:variant>
      <vt:variant>
        <vt:lpwstr>_Toc172619928</vt:lpwstr>
      </vt:variant>
      <vt:variant>
        <vt:i4>1900603</vt:i4>
      </vt:variant>
      <vt:variant>
        <vt:i4>125</vt:i4>
      </vt:variant>
      <vt:variant>
        <vt:i4>0</vt:i4>
      </vt:variant>
      <vt:variant>
        <vt:i4>5</vt:i4>
      </vt:variant>
      <vt:variant>
        <vt:lpwstr/>
      </vt:variant>
      <vt:variant>
        <vt:lpwstr>_Toc172619927</vt:lpwstr>
      </vt:variant>
      <vt:variant>
        <vt:i4>1900603</vt:i4>
      </vt:variant>
      <vt:variant>
        <vt:i4>119</vt:i4>
      </vt:variant>
      <vt:variant>
        <vt:i4>0</vt:i4>
      </vt:variant>
      <vt:variant>
        <vt:i4>5</vt:i4>
      </vt:variant>
      <vt:variant>
        <vt:lpwstr/>
      </vt:variant>
      <vt:variant>
        <vt:lpwstr>_Toc172619926</vt:lpwstr>
      </vt:variant>
      <vt:variant>
        <vt:i4>1900603</vt:i4>
      </vt:variant>
      <vt:variant>
        <vt:i4>113</vt:i4>
      </vt:variant>
      <vt:variant>
        <vt:i4>0</vt:i4>
      </vt:variant>
      <vt:variant>
        <vt:i4>5</vt:i4>
      </vt:variant>
      <vt:variant>
        <vt:lpwstr/>
      </vt:variant>
      <vt:variant>
        <vt:lpwstr>_Toc172619925</vt:lpwstr>
      </vt:variant>
      <vt:variant>
        <vt:i4>1900603</vt:i4>
      </vt:variant>
      <vt:variant>
        <vt:i4>107</vt:i4>
      </vt:variant>
      <vt:variant>
        <vt:i4>0</vt:i4>
      </vt:variant>
      <vt:variant>
        <vt:i4>5</vt:i4>
      </vt:variant>
      <vt:variant>
        <vt:lpwstr/>
      </vt:variant>
      <vt:variant>
        <vt:lpwstr>_Toc172619924</vt:lpwstr>
      </vt:variant>
      <vt:variant>
        <vt:i4>1900603</vt:i4>
      </vt:variant>
      <vt:variant>
        <vt:i4>101</vt:i4>
      </vt:variant>
      <vt:variant>
        <vt:i4>0</vt:i4>
      </vt:variant>
      <vt:variant>
        <vt:i4>5</vt:i4>
      </vt:variant>
      <vt:variant>
        <vt:lpwstr/>
      </vt:variant>
      <vt:variant>
        <vt:lpwstr>_Toc172619923</vt:lpwstr>
      </vt:variant>
      <vt:variant>
        <vt:i4>1900603</vt:i4>
      </vt:variant>
      <vt:variant>
        <vt:i4>95</vt:i4>
      </vt:variant>
      <vt:variant>
        <vt:i4>0</vt:i4>
      </vt:variant>
      <vt:variant>
        <vt:i4>5</vt:i4>
      </vt:variant>
      <vt:variant>
        <vt:lpwstr/>
      </vt:variant>
      <vt:variant>
        <vt:lpwstr>_Toc172619922</vt:lpwstr>
      </vt:variant>
      <vt:variant>
        <vt:i4>1900603</vt:i4>
      </vt:variant>
      <vt:variant>
        <vt:i4>89</vt:i4>
      </vt:variant>
      <vt:variant>
        <vt:i4>0</vt:i4>
      </vt:variant>
      <vt:variant>
        <vt:i4>5</vt:i4>
      </vt:variant>
      <vt:variant>
        <vt:lpwstr/>
      </vt:variant>
      <vt:variant>
        <vt:lpwstr>_Toc172619921</vt:lpwstr>
      </vt:variant>
      <vt:variant>
        <vt:i4>1900603</vt:i4>
      </vt:variant>
      <vt:variant>
        <vt:i4>83</vt:i4>
      </vt:variant>
      <vt:variant>
        <vt:i4>0</vt:i4>
      </vt:variant>
      <vt:variant>
        <vt:i4>5</vt:i4>
      </vt:variant>
      <vt:variant>
        <vt:lpwstr/>
      </vt:variant>
      <vt:variant>
        <vt:lpwstr>_Toc172619920</vt:lpwstr>
      </vt:variant>
      <vt:variant>
        <vt:i4>1966139</vt:i4>
      </vt:variant>
      <vt:variant>
        <vt:i4>77</vt:i4>
      </vt:variant>
      <vt:variant>
        <vt:i4>0</vt:i4>
      </vt:variant>
      <vt:variant>
        <vt:i4>5</vt:i4>
      </vt:variant>
      <vt:variant>
        <vt:lpwstr/>
      </vt:variant>
      <vt:variant>
        <vt:lpwstr>_Toc172619919</vt:lpwstr>
      </vt:variant>
      <vt:variant>
        <vt:i4>1966139</vt:i4>
      </vt:variant>
      <vt:variant>
        <vt:i4>71</vt:i4>
      </vt:variant>
      <vt:variant>
        <vt:i4>0</vt:i4>
      </vt:variant>
      <vt:variant>
        <vt:i4>5</vt:i4>
      </vt:variant>
      <vt:variant>
        <vt:lpwstr/>
      </vt:variant>
      <vt:variant>
        <vt:lpwstr>_Toc172619918</vt:lpwstr>
      </vt:variant>
      <vt:variant>
        <vt:i4>1966139</vt:i4>
      </vt:variant>
      <vt:variant>
        <vt:i4>65</vt:i4>
      </vt:variant>
      <vt:variant>
        <vt:i4>0</vt:i4>
      </vt:variant>
      <vt:variant>
        <vt:i4>5</vt:i4>
      </vt:variant>
      <vt:variant>
        <vt:lpwstr/>
      </vt:variant>
      <vt:variant>
        <vt:lpwstr>_Toc172619917</vt:lpwstr>
      </vt:variant>
      <vt:variant>
        <vt:i4>1966139</vt:i4>
      </vt:variant>
      <vt:variant>
        <vt:i4>59</vt:i4>
      </vt:variant>
      <vt:variant>
        <vt:i4>0</vt:i4>
      </vt:variant>
      <vt:variant>
        <vt:i4>5</vt:i4>
      </vt:variant>
      <vt:variant>
        <vt:lpwstr/>
      </vt:variant>
      <vt:variant>
        <vt:lpwstr>_Toc172619916</vt:lpwstr>
      </vt:variant>
      <vt:variant>
        <vt:i4>1966139</vt:i4>
      </vt:variant>
      <vt:variant>
        <vt:i4>53</vt:i4>
      </vt:variant>
      <vt:variant>
        <vt:i4>0</vt:i4>
      </vt:variant>
      <vt:variant>
        <vt:i4>5</vt:i4>
      </vt:variant>
      <vt:variant>
        <vt:lpwstr/>
      </vt:variant>
      <vt:variant>
        <vt:lpwstr>_Toc172619915</vt:lpwstr>
      </vt:variant>
      <vt:variant>
        <vt:i4>1966139</vt:i4>
      </vt:variant>
      <vt:variant>
        <vt:i4>47</vt:i4>
      </vt:variant>
      <vt:variant>
        <vt:i4>0</vt:i4>
      </vt:variant>
      <vt:variant>
        <vt:i4>5</vt:i4>
      </vt:variant>
      <vt:variant>
        <vt:lpwstr/>
      </vt:variant>
      <vt:variant>
        <vt:lpwstr>_Toc172619914</vt:lpwstr>
      </vt:variant>
      <vt:variant>
        <vt:i4>1966139</vt:i4>
      </vt:variant>
      <vt:variant>
        <vt:i4>41</vt:i4>
      </vt:variant>
      <vt:variant>
        <vt:i4>0</vt:i4>
      </vt:variant>
      <vt:variant>
        <vt:i4>5</vt:i4>
      </vt:variant>
      <vt:variant>
        <vt:lpwstr/>
      </vt:variant>
      <vt:variant>
        <vt:lpwstr>_Toc172619913</vt:lpwstr>
      </vt:variant>
      <vt:variant>
        <vt:i4>1966139</vt:i4>
      </vt:variant>
      <vt:variant>
        <vt:i4>35</vt:i4>
      </vt:variant>
      <vt:variant>
        <vt:i4>0</vt:i4>
      </vt:variant>
      <vt:variant>
        <vt:i4>5</vt:i4>
      </vt:variant>
      <vt:variant>
        <vt:lpwstr/>
      </vt:variant>
      <vt:variant>
        <vt:lpwstr>_Toc172619912</vt:lpwstr>
      </vt:variant>
      <vt:variant>
        <vt:i4>1966139</vt:i4>
      </vt:variant>
      <vt:variant>
        <vt:i4>29</vt:i4>
      </vt:variant>
      <vt:variant>
        <vt:i4>0</vt:i4>
      </vt:variant>
      <vt:variant>
        <vt:i4>5</vt:i4>
      </vt:variant>
      <vt:variant>
        <vt:lpwstr/>
      </vt:variant>
      <vt:variant>
        <vt:lpwstr>_Toc172619911</vt:lpwstr>
      </vt:variant>
      <vt:variant>
        <vt:i4>1966139</vt:i4>
      </vt:variant>
      <vt:variant>
        <vt:i4>23</vt:i4>
      </vt:variant>
      <vt:variant>
        <vt:i4>0</vt:i4>
      </vt:variant>
      <vt:variant>
        <vt:i4>5</vt:i4>
      </vt:variant>
      <vt:variant>
        <vt:lpwstr/>
      </vt:variant>
      <vt:variant>
        <vt:lpwstr>_Toc172619910</vt:lpwstr>
      </vt:variant>
      <vt:variant>
        <vt:i4>2031675</vt:i4>
      </vt:variant>
      <vt:variant>
        <vt:i4>17</vt:i4>
      </vt:variant>
      <vt:variant>
        <vt:i4>0</vt:i4>
      </vt:variant>
      <vt:variant>
        <vt:i4>5</vt:i4>
      </vt:variant>
      <vt:variant>
        <vt:lpwstr/>
      </vt:variant>
      <vt:variant>
        <vt:lpwstr>_Toc172619909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&lt;Application Name&gt;</dc:title>
  <dc:creator>&lt;Author&gt;</dc:creator>
  <cp:lastModifiedBy>31585</cp:lastModifiedBy>
  <cp:revision>397</cp:revision>
  <cp:lastPrinted>2012-09-24T15:26:00Z</cp:lastPrinted>
  <dcterms:created xsi:type="dcterms:W3CDTF">2021-01-03T09:08:00Z</dcterms:created>
  <dcterms:modified xsi:type="dcterms:W3CDTF">2021-01-07T22:07:00Z</dcterms:modified>
</cp:coreProperties>
</file>