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0C" w:rsidRPr="000D3F32" w:rsidRDefault="00450F71" w:rsidP="00271B0C">
      <w:pPr>
        <w:pStyle w:val="Nadpis1"/>
        <w:shd w:val="clear" w:color="auto" w:fill="FFFFFF"/>
        <w:spacing w:before="150" w:beforeAutospacing="0" w:after="150" w:afterAutospacing="0" w:line="540" w:lineRule="atLeast"/>
        <w:jc w:val="center"/>
        <w:rPr>
          <w:rFonts w:ascii="Helvetica" w:hAnsi="Helvetica"/>
          <w:b w:val="0"/>
          <w:bCs w:val="0"/>
          <w:sz w:val="24"/>
          <w:szCs w:val="24"/>
        </w:rPr>
      </w:pPr>
      <w:r>
        <w:rPr>
          <w:noProof/>
        </w:rPr>
        <mc:AlternateContent>
          <mc:Choice Requires="wps">
            <w:drawing>
              <wp:anchor distT="0" distB="0" distL="114300" distR="114300" simplePos="0" relativeHeight="251659264" behindDoc="0" locked="0" layoutInCell="1" allowOverlap="1" wp14:anchorId="48C29CDD" wp14:editId="6D08B043">
                <wp:simplePos x="0" y="0"/>
                <wp:positionH relativeFrom="margin">
                  <wp:align>left</wp:align>
                </wp:positionH>
                <wp:positionV relativeFrom="paragraph">
                  <wp:posOffset>0</wp:posOffset>
                </wp:positionV>
                <wp:extent cx="5946140" cy="18288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5946140" cy="1828800"/>
                        </a:xfrm>
                        <a:prstGeom prst="rect">
                          <a:avLst/>
                        </a:prstGeom>
                        <a:noFill/>
                        <a:ln>
                          <a:noFill/>
                        </a:ln>
                        <a:effectLst/>
                      </wps:spPr>
                      <wps:txbx>
                        <w:txbxContent>
                          <w:p w:rsidR="00450F71" w:rsidRPr="00450F71" w:rsidRDefault="00450F71" w:rsidP="00450F71">
                            <w:pPr>
                              <w:shd w:val="clear" w:color="auto" w:fill="FFFFFF"/>
                              <w:spacing w:before="129" w:after="0" w:line="240" w:lineRule="auto"/>
                              <w:jc w:val="center"/>
                              <w:outlineLvl w:val="0"/>
                              <w:rPr>
                                <w:rFonts w:ascii="Helvetica" w:eastAsia="Times New Roman" w:hAnsi="Helvetica" w:cs="Times New Roman"/>
                                <w:bCs/>
                                <w:color w:val="5B9BD5"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F71">
                              <w:rPr>
                                <w:rFonts w:ascii="Helvetica" w:eastAsia="Times New Roman" w:hAnsi="Helvetica" w:cs="Times New Roman"/>
                                <w:bCs/>
                                <w:color w:val="5B9BD5" w:themeColor="accent1"/>
                                <w:kern w:val="36"/>
                                <w:sz w:val="40"/>
                                <w:szCs w:val="40"/>
                                <w:lang w:eastAsia="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 up Gym in Munich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C29CDD" id="_x0000_t202" coordsize="21600,21600" o:spt="202" path="m,l,21600r21600,l21600,xe">
                <v:stroke joinstyle="miter"/>
                <v:path gradientshapeok="t" o:connecttype="rect"/>
              </v:shapetype>
              <v:shape id="Textové pole 1" o:spid="_x0000_s1026" type="#_x0000_t202" style="position:absolute;left:0;text-align:left;margin-left:0;margin-top:0;width:468.2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" filled="f" stroked="f">
                <v:textbox style="mso-fit-shape-to-text:t">
                  <w:txbxContent>
                    <w:p w:rsidR="00450F71" w:rsidRPr="00450F71" w:rsidRDefault="00450F71" w:rsidP="00450F71">
                      <w:pPr>
                        <w:shd w:val="clear" w:color="auto" w:fill="FFFFFF"/>
                        <w:spacing w:before="129" w:after="0" w:line="240" w:lineRule="auto"/>
                        <w:jc w:val="center"/>
                        <w:outlineLvl w:val="0"/>
                        <w:rPr>
                          <w:rFonts w:ascii="Helvetica" w:eastAsia="Times New Roman" w:hAnsi="Helvetica" w:cs="Times New Roman"/>
                          <w:bCs/>
                          <w:color w:val="5B9BD5" w:themeColor="accent1"/>
                          <w:kern w:val="3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F71">
                        <w:rPr>
                          <w:rFonts w:ascii="Helvetica" w:eastAsia="Times New Roman" w:hAnsi="Helvetica" w:cs="Times New Roman"/>
                          <w:bCs/>
                          <w:color w:val="5B9BD5" w:themeColor="accent1"/>
                          <w:kern w:val="36"/>
                          <w:sz w:val="40"/>
                          <w:szCs w:val="40"/>
                          <w:lang w:eastAsia="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 up Gym in Munich - Report</w:t>
                      </w:r>
                    </w:p>
                  </w:txbxContent>
                </v:textbox>
                <w10:wrap type="square" anchorx="margin"/>
              </v:shape>
            </w:pict>
          </mc:Fallback>
        </mc:AlternateContent>
      </w:r>
      <w:r w:rsidR="00271B0C" w:rsidRPr="00271B0C">
        <w:rPr>
          <w:rFonts w:ascii="Helvetica" w:hAnsi="Helvetica"/>
          <w:b w:val="0"/>
          <w:color w:val="000000"/>
          <w:sz w:val="24"/>
          <w:szCs w:val="24"/>
        </w:rPr>
        <w:t xml:space="preserve">Own Capstone Project </w:t>
      </w:r>
      <w:r w:rsidR="00271B0C" w:rsidRPr="000D3F32">
        <w:rPr>
          <w:rFonts w:ascii="Helvetica" w:hAnsi="Helvetica"/>
          <w:b w:val="0"/>
          <w:bCs w:val="0"/>
          <w:color w:val="000000"/>
          <w:sz w:val="24"/>
          <w:szCs w:val="24"/>
        </w:rPr>
        <w:t xml:space="preserve">– as part of </w:t>
      </w:r>
      <w:r w:rsidR="00271B0C" w:rsidRPr="000D3F32">
        <w:rPr>
          <w:rFonts w:ascii="Helvetica" w:hAnsi="Helvetica"/>
          <w:b w:val="0"/>
          <w:bCs w:val="0"/>
          <w:sz w:val="24"/>
          <w:szCs w:val="24"/>
        </w:rPr>
        <w:t>Applied Data Science Capstone Course</w:t>
      </w:r>
    </w:p>
    <w:p w:rsidR="00271B0C" w:rsidRPr="000D3F32" w:rsidRDefault="00271B0C">
      <w:pPr>
        <w:rPr>
          <w:rFonts w:ascii="Helvetica" w:hAnsi="Helvetica"/>
        </w:rPr>
      </w:pPr>
    </w:p>
    <w:p w:rsidR="000D3F32" w:rsidRPr="000D3F32" w:rsidRDefault="000D3F32" w:rsidP="000D3F32">
      <w:pPr>
        <w:pStyle w:val="Nadpis2"/>
        <w:spacing w:before="153"/>
        <w:rPr>
          <w:rFonts w:ascii="Helvetica" w:hAnsi="Helvetica"/>
          <w:b/>
          <w:color w:val="000000"/>
          <w:sz w:val="30"/>
          <w:szCs w:val="30"/>
        </w:rPr>
      </w:pPr>
      <w:r w:rsidRPr="000D3F32">
        <w:rPr>
          <w:rFonts w:ascii="Helvetica" w:hAnsi="Helvetica"/>
          <w:b/>
          <w:color w:val="000000"/>
          <w:sz w:val="30"/>
          <w:szCs w:val="30"/>
        </w:rPr>
        <w:t>Introduction</w:t>
      </w:r>
    </w:p>
    <w:p w:rsidR="000D3F32" w:rsidRPr="000D3F32" w:rsidRDefault="000D3F32" w:rsidP="000D3F32">
      <w:pPr>
        <w:pStyle w:val="Normlnweb"/>
        <w:spacing w:before="240" w:beforeAutospacing="0" w:after="0" w:afterAutospacing="0"/>
        <w:rPr>
          <w:rFonts w:ascii="Helvetica" w:hAnsi="Helvetica"/>
          <w:color w:val="000000"/>
          <w:sz w:val="20"/>
          <w:szCs w:val="20"/>
        </w:rPr>
      </w:pPr>
      <w:r w:rsidRPr="000D3F32">
        <w:rPr>
          <w:rFonts w:ascii="Helvetica" w:hAnsi="Helvetica"/>
          <w:color w:val="000000"/>
          <w:sz w:val="20"/>
          <w:szCs w:val="20"/>
        </w:rPr>
        <w:t>The purpose of this project is to find a suitable neighborhood for opening up a new gym in the city of Munich (München), Germany, which is also a city where I live. With 1.5 mil inhabitants, Munich is the 3rd largest city in Germany. It contains 25 neighbhorhoods ("Stadtbezirke" in German).</w:t>
      </w:r>
    </w:p>
    <w:p w:rsidR="000D3F32" w:rsidRPr="000D3F32" w:rsidRDefault="000D3F32" w:rsidP="000D3F32">
      <w:pPr>
        <w:pStyle w:val="Normlnweb"/>
        <w:spacing w:before="240" w:beforeAutospacing="0" w:after="0" w:afterAutospacing="0"/>
        <w:rPr>
          <w:rFonts w:ascii="Helvetica" w:hAnsi="Helvetica"/>
          <w:color w:val="000000"/>
          <w:sz w:val="20"/>
          <w:szCs w:val="20"/>
        </w:rPr>
      </w:pPr>
      <w:r w:rsidRPr="000D3F32">
        <w:rPr>
          <w:rFonts w:ascii="Helvetica" w:hAnsi="Helvetica"/>
          <w:color w:val="000000"/>
          <w:sz w:val="20"/>
          <w:szCs w:val="20"/>
        </w:rPr>
        <w:t>To solve this problem, I will combine three different data sources:</w:t>
      </w:r>
    </w:p>
    <w:p w:rsidR="000D3F32" w:rsidRPr="000D3F32" w:rsidRDefault="000D3F32" w:rsidP="000D3F32">
      <w:pPr>
        <w:numPr>
          <w:ilvl w:val="0"/>
          <w:numId w:val="1"/>
        </w:numPr>
        <w:spacing w:before="100" w:beforeAutospacing="1" w:after="100" w:afterAutospacing="1" w:line="240" w:lineRule="auto"/>
        <w:rPr>
          <w:rFonts w:ascii="Helvetica" w:hAnsi="Helvetica"/>
          <w:color w:val="000000"/>
          <w:sz w:val="20"/>
          <w:szCs w:val="20"/>
        </w:rPr>
      </w:pPr>
      <w:r w:rsidRPr="000D3F32">
        <w:rPr>
          <w:rFonts w:ascii="Helvetica" w:hAnsi="Helvetica"/>
          <w:color w:val="000000"/>
          <w:sz w:val="20"/>
          <w:szCs w:val="20"/>
        </w:rPr>
        <w:t>the data from Foursquare API</w:t>
      </w:r>
    </w:p>
    <w:p w:rsidR="000D3F32" w:rsidRPr="000D3F32" w:rsidRDefault="000D3F32" w:rsidP="000D3F32">
      <w:pPr>
        <w:numPr>
          <w:ilvl w:val="0"/>
          <w:numId w:val="1"/>
        </w:numPr>
        <w:spacing w:before="100" w:beforeAutospacing="1" w:after="100" w:afterAutospacing="1" w:line="240" w:lineRule="auto"/>
        <w:rPr>
          <w:rFonts w:ascii="Helvetica" w:hAnsi="Helvetica"/>
          <w:color w:val="000000"/>
          <w:sz w:val="20"/>
          <w:szCs w:val="20"/>
        </w:rPr>
      </w:pPr>
      <w:r w:rsidRPr="000D3F32">
        <w:rPr>
          <w:rFonts w:ascii="Helvetica" w:hAnsi="Helvetica"/>
          <w:color w:val="000000"/>
          <w:sz w:val="20"/>
          <w:szCs w:val="20"/>
        </w:rPr>
        <w:t>demographical data</w:t>
      </w:r>
    </w:p>
    <w:p w:rsidR="000D3F32" w:rsidRPr="000D3F32" w:rsidRDefault="000D3F32" w:rsidP="000D3F32">
      <w:pPr>
        <w:numPr>
          <w:ilvl w:val="0"/>
          <w:numId w:val="1"/>
        </w:numPr>
        <w:spacing w:before="100" w:beforeAutospacing="1" w:after="100" w:afterAutospacing="1" w:line="240" w:lineRule="auto"/>
        <w:rPr>
          <w:rFonts w:ascii="Helvetica" w:hAnsi="Helvetica"/>
          <w:color w:val="000000"/>
          <w:sz w:val="20"/>
          <w:szCs w:val="20"/>
        </w:rPr>
      </w:pPr>
      <w:r w:rsidRPr="000D3F32">
        <w:rPr>
          <w:rFonts w:ascii="Helvetica" w:hAnsi="Helvetica"/>
          <w:color w:val="000000"/>
          <w:sz w:val="20"/>
          <w:szCs w:val="20"/>
        </w:rPr>
        <w:t>the average private property rent accross neighborhoods</w:t>
      </w:r>
    </w:p>
    <w:p w:rsidR="000D3F32" w:rsidRDefault="000D3F32" w:rsidP="000D3F32">
      <w:pPr>
        <w:pStyle w:val="Normlnweb"/>
        <w:spacing w:before="240" w:beforeAutospacing="0" w:after="0" w:afterAutospacing="0"/>
        <w:rPr>
          <w:rFonts w:ascii="Helvetica" w:hAnsi="Helvetica"/>
          <w:color w:val="000000"/>
          <w:sz w:val="20"/>
          <w:szCs w:val="20"/>
        </w:rPr>
      </w:pPr>
      <w:r w:rsidRPr="000D3F32">
        <w:rPr>
          <w:rFonts w:ascii="Helvetica" w:hAnsi="Helvetica"/>
          <w:color w:val="000000"/>
          <w:sz w:val="20"/>
          <w:szCs w:val="20"/>
        </w:rPr>
        <w:t>The subject interested in this analysis would be a subject wanting to open up a gym.</w:t>
      </w:r>
    </w:p>
    <w:p w:rsidR="000D3F32" w:rsidRPr="000D3F32" w:rsidRDefault="000D3F32" w:rsidP="000D3F32">
      <w:pPr>
        <w:pStyle w:val="Normlnweb"/>
        <w:spacing w:before="240" w:beforeAutospacing="0" w:after="0" w:afterAutospacing="0"/>
        <w:rPr>
          <w:rFonts w:ascii="Helvetica" w:hAnsi="Helvetica"/>
          <w:color w:val="000000"/>
          <w:sz w:val="20"/>
          <w:szCs w:val="20"/>
        </w:rPr>
      </w:pPr>
    </w:p>
    <w:p w:rsidR="000D3F32" w:rsidRPr="000D3F32" w:rsidRDefault="000D3F32" w:rsidP="000D3F32">
      <w:pPr>
        <w:pStyle w:val="Nadpis2"/>
        <w:spacing w:before="153"/>
        <w:rPr>
          <w:rFonts w:ascii="Helvetica" w:hAnsi="Helvetica"/>
          <w:b/>
          <w:color w:val="000000"/>
          <w:sz w:val="30"/>
          <w:szCs w:val="30"/>
        </w:rPr>
      </w:pPr>
      <w:r w:rsidRPr="000D3F32">
        <w:rPr>
          <w:rFonts w:ascii="Helvetica" w:hAnsi="Helvetica"/>
          <w:b/>
          <w:color w:val="000000"/>
          <w:sz w:val="30"/>
          <w:szCs w:val="30"/>
        </w:rPr>
        <w:t>Data sources and extraction</w:t>
      </w:r>
    </w:p>
    <w:p w:rsidR="000D3F32" w:rsidRPr="000D3F32" w:rsidRDefault="000D3F32" w:rsidP="000D3F32">
      <w:pPr>
        <w:pStyle w:val="Nadpis4"/>
        <w:spacing w:before="480"/>
        <w:rPr>
          <w:rFonts w:ascii="Helvetica" w:hAnsi="Helvetica"/>
          <w:b/>
          <w:color w:val="000000"/>
          <w:sz w:val="20"/>
          <w:szCs w:val="20"/>
        </w:rPr>
      </w:pPr>
      <w:r w:rsidRPr="000D3F32">
        <w:rPr>
          <w:rFonts w:ascii="Helvetica" w:hAnsi="Helvetica"/>
          <w:b/>
          <w:color w:val="000000"/>
          <w:sz w:val="20"/>
          <w:szCs w:val="20"/>
        </w:rPr>
        <w:t>Foursquare API</w:t>
      </w:r>
    </w:p>
    <w:p w:rsidR="000D3F32" w:rsidRPr="000D3F32" w:rsidRDefault="000D3F32" w:rsidP="000D3F32">
      <w:pPr>
        <w:pStyle w:val="Normlnweb"/>
        <w:spacing w:before="240" w:beforeAutospacing="0" w:after="0" w:afterAutospacing="0"/>
        <w:rPr>
          <w:rFonts w:ascii="Helvetica" w:hAnsi="Helvetica"/>
          <w:color w:val="000000"/>
          <w:sz w:val="20"/>
          <w:szCs w:val="20"/>
        </w:rPr>
      </w:pPr>
      <w:r w:rsidRPr="000D3F32">
        <w:rPr>
          <w:rFonts w:ascii="Helvetica" w:hAnsi="Helvetica"/>
          <w:color w:val="000000"/>
          <w:sz w:val="20"/>
          <w:szCs w:val="20"/>
        </w:rPr>
        <w:t xml:space="preserve">I </w:t>
      </w:r>
      <w:r w:rsidR="005B5B5C">
        <w:rPr>
          <w:rFonts w:ascii="Helvetica" w:hAnsi="Helvetica"/>
          <w:color w:val="000000"/>
          <w:sz w:val="20"/>
          <w:szCs w:val="20"/>
        </w:rPr>
        <w:t>carried</w:t>
      </w:r>
      <w:r w:rsidRPr="000D3F32">
        <w:rPr>
          <w:rFonts w:ascii="Helvetica" w:hAnsi="Helvetica"/>
          <w:color w:val="000000"/>
          <w:sz w:val="20"/>
          <w:szCs w:val="20"/>
        </w:rPr>
        <w:t xml:space="preserve"> out the data extraction and use</w:t>
      </w:r>
      <w:r w:rsidR="005B5B5C">
        <w:rPr>
          <w:rFonts w:ascii="Helvetica" w:hAnsi="Helvetica"/>
          <w:color w:val="000000"/>
          <w:sz w:val="20"/>
          <w:szCs w:val="20"/>
        </w:rPr>
        <w:t xml:space="preserve">d the codes as shown in the </w:t>
      </w:r>
      <w:r w:rsidR="005B5B5C" w:rsidRPr="005B5B5C">
        <w:rPr>
          <w:rFonts w:ascii="Helvetica" w:hAnsi="Helvetica"/>
          <w:color w:val="000000"/>
          <w:sz w:val="20"/>
          <w:szCs w:val="20"/>
        </w:rPr>
        <w:t xml:space="preserve">course </w:t>
      </w:r>
      <w:r w:rsidR="005B5B5C" w:rsidRPr="002A77A6">
        <w:rPr>
          <w:rFonts w:ascii="Helvetica" w:hAnsi="Helvetica"/>
          <w:bCs/>
          <w:i/>
          <w:sz w:val="20"/>
          <w:szCs w:val="20"/>
        </w:rPr>
        <w:t>Applied Data Science with Python</w:t>
      </w:r>
      <w:r w:rsidRPr="000D3F32">
        <w:rPr>
          <w:rFonts w:ascii="Helvetica" w:hAnsi="Helvetica"/>
          <w:color w:val="000000"/>
          <w:sz w:val="20"/>
          <w:szCs w:val="20"/>
        </w:rPr>
        <w:t>. Later on I only filter</w:t>
      </w:r>
      <w:r w:rsidR="005B5B5C">
        <w:rPr>
          <w:rFonts w:ascii="Helvetica" w:hAnsi="Helvetica"/>
          <w:color w:val="000000"/>
          <w:sz w:val="20"/>
          <w:szCs w:val="20"/>
        </w:rPr>
        <w:t>ed</w:t>
      </w:r>
      <w:r w:rsidRPr="000D3F32">
        <w:rPr>
          <w:rFonts w:ascii="Helvetica" w:hAnsi="Helvetica"/>
          <w:color w:val="000000"/>
          <w:sz w:val="20"/>
          <w:szCs w:val="20"/>
        </w:rPr>
        <w:t xml:space="preserve"> out the gym venues to see how many there are in each neighborhood.</w:t>
      </w:r>
    </w:p>
    <w:p w:rsidR="000D3F32" w:rsidRPr="000D3F32" w:rsidRDefault="000D3F32" w:rsidP="000D3F32">
      <w:pPr>
        <w:pStyle w:val="Nadpis4"/>
        <w:spacing w:before="480"/>
        <w:rPr>
          <w:rFonts w:ascii="Helvetica" w:hAnsi="Helvetica"/>
          <w:b/>
          <w:color w:val="000000"/>
          <w:sz w:val="20"/>
          <w:szCs w:val="20"/>
        </w:rPr>
      </w:pPr>
      <w:r w:rsidRPr="000D3F32">
        <w:rPr>
          <w:rFonts w:ascii="Helvetica" w:hAnsi="Helvetica"/>
          <w:b/>
          <w:color w:val="000000"/>
          <w:sz w:val="20"/>
          <w:szCs w:val="20"/>
        </w:rPr>
        <w:t>Demographical Data</w:t>
      </w:r>
    </w:p>
    <w:p w:rsidR="00716F95" w:rsidRDefault="000D3F32" w:rsidP="00716F95">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The demographical data is extracted from the statistical we</w:t>
      </w:r>
      <w:r w:rsidR="005B5B5C">
        <w:rPr>
          <w:rFonts w:ascii="Helvetica" w:hAnsi="Helvetica"/>
          <w:color w:val="000000"/>
          <w:sz w:val="20"/>
          <w:szCs w:val="20"/>
        </w:rPr>
        <w:t>bsi</w:t>
      </w:r>
      <w:r w:rsidRPr="000D3F32">
        <w:rPr>
          <w:rFonts w:ascii="Helvetica" w:hAnsi="Helvetica"/>
          <w:color w:val="000000"/>
          <w:sz w:val="20"/>
          <w:szCs w:val="20"/>
        </w:rPr>
        <w:t>te of Munich city coucil.</w:t>
      </w:r>
    </w:p>
    <w:p w:rsidR="000D3F32" w:rsidRPr="000D3F32" w:rsidRDefault="000D3F32" w:rsidP="00716F95">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Website link: </w:t>
      </w:r>
      <w:hyperlink r:id="rId5" w:tgtFrame="_blank" w:history="1">
        <w:r w:rsidRPr="000D3F32">
          <w:rPr>
            <w:rStyle w:val="Hypertextovodkaz"/>
            <w:rFonts w:ascii="Helvetica" w:eastAsiaTheme="majorEastAsia" w:hAnsi="Helvetica"/>
            <w:color w:val="337AB7"/>
            <w:sz w:val="20"/>
            <w:szCs w:val="20"/>
          </w:rPr>
          <w:t>http://www.mstatistik-muenchen.de/indikatorenatlas/export/export.htm</w:t>
        </w:r>
      </w:hyperlink>
    </w:p>
    <w:p w:rsidR="000D3F32" w:rsidRPr="000D3F32" w:rsidRDefault="000D3F32" w:rsidP="00716F95">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File link: </w:t>
      </w:r>
      <w:hyperlink r:id="rId6" w:tgtFrame="_blank" w:history="1">
        <w:r w:rsidRPr="000D3F32">
          <w:rPr>
            <w:rStyle w:val="Hypertextovodkaz"/>
            <w:rFonts w:ascii="Helvetica" w:eastAsiaTheme="majorEastAsia" w:hAnsi="Helvetica"/>
            <w:color w:val="337AB7"/>
            <w:sz w:val="20"/>
            <w:szCs w:val="20"/>
          </w:rPr>
          <w:t>http://www.mstatistik-muenchen.de/indikatorenatlas/export/mv_export_csv_ab2010.xlsx</w:t>
        </w:r>
      </w:hyperlink>
    </w:p>
    <w:p w:rsidR="000D3F32" w:rsidRPr="000D3F32" w:rsidRDefault="000D3F32" w:rsidP="00716F95">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 xml:space="preserve">It contains all sorts of demographic data from the years 2010 - 2017. From </w:t>
      </w:r>
      <w:r w:rsidR="005B5B5C">
        <w:rPr>
          <w:rFonts w:ascii="Helvetica" w:hAnsi="Helvetica"/>
          <w:color w:val="000000"/>
          <w:sz w:val="20"/>
          <w:szCs w:val="20"/>
        </w:rPr>
        <w:t>there</w:t>
      </w:r>
      <w:r w:rsidRPr="000D3F32">
        <w:rPr>
          <w:rFonts w:ascii="Helvetica" w:hAnsi="Helvetica"/>
          <w:color w:val="000000"/>
          <w:sz w:val="20"/>
          <w:szCs w:val="20"/>
        </w:rPr>
        <w:t xml:space="preserve"> I also extract</w:t>
      </w:r>
      <w:r w:rsidR="005B5B5C">
        <w:rPr>
          <w:rFonts w:ascii="Helvetica" w:hAnsi="Helvetica"/>
          <w:color w:val="000000"/>
          <w:sz w:val="20"/>
          <w:szCs w:val="20"/>
        </w:rPr>
        <w:t>ed</w:t>
      </w:r>
      <w:r w:rsidRPr="000D3F32">
        <w:rPr>
          <w:rFonts w:ascii="Helvetica" w:hAnsi="Helvetica"/>
          <w:color w:val="000000"/>
          <w:sz w:val="20"/>
          <w:szCs w:val="20"/>
        </w:rPr>
        <w:t xml:space="preserve"> the neighborhood names. The data is in German but I rename</w:t>
      </w:r>
      <w:r w:rsidR="005B5B5C">
        <w:rPr>
          <w:rFonts w:ascii="Helvetica" w:hAnsi="Helvetica"/>
          <w:color w:val="000000"/>
          <w:sz w:val="20"/>
          <w:szCs w:val="20"/>
        </w:rPr>
        <w:t>d</w:t>
      </w:r>
      <w:r w:rsidRPr="000D3F32">
        <w:rPr>
          <w:rFonts w:ascii="Helvetica" w:hAnsi="Helvetica"/>
          <w:color w:val="000000"/>
          <w:sz w:val="20"/>
          <w:szCs w:val="20"/>
        </w:rPr>
        <w:t xml:space="preserve"> (translate</w:t>
      </w:r>
      <w:r w:rsidR="005B5B5C">
        <w:rPr>
          <w:rFonts w:ascii="Helvetica" w:hAnsi="Helvetica"/>
          <w:color w:val="000000"/>
          <w:sz w:val="20"/>
          <w:szCs w:val="20"/>
        </w:rPr>
        <w:t>d</w:t>
      </w:r>
      <w:r w:rsidRPr="000D3F32">
        <w:rPr>
          <w:rFonts w:ascii="Helvetica" w:hAnsi="Helvetica"/>
          <w:color w:val="000000"/>
          <w:sz w:val="20"/>
          <w:szCs w:val="20"/>
        </w:rPr>
        <w:t xml:space="preserve"> into English) the </w:t>
      </w:r>
      <w:r w:rsidR="002A77A6">
        <w:rPr>
          <w:rFonts w:ascii="Helvetica" w:hAnsi="Helvetica"/>
          <w:color w:val="000000"/>
          <w:sz w:val="20"/>
          <w:szCs w:val="20"/>
        </w:rPr>
        <w:t>headings of the columns</w:t>
      </w:r>
      <w:r w:rsidRPr="000D3F32">
        <w:rPr>
          <w:rFonts w:ascii="Helvetica" w:hAnsi="Helvetica"/>
          <w:color w:val="000000"/>
          <w:sz w:val="20"/>
          <w:szCs w:val="20"/>
        </w:rPr>
        <w:t xml:space="preserve"> that I </w:t>
      </w:r>
      <w:r w:rsidR="002A77A6">
        <w:rPr>
          <w:rFonts w:ascii="Helvetica" w:hAnsi="Helvetica"/>
          <w:color w:val="000000"/>
          <w:sz w:val="20"/>
          <w:szCs w:val="20"/>
        </w:rPr>
        <w:t>keep</w:t>
      </w:r>
      <w:r w:rsidRPr="000D3F32">
        <w:rPr>
          <w:rFonts w:ascii="Helvetica" w:hAnsi="Helvetica"/>
          <w:color w:val="000000"/>
          <w:sz w:val="20"/>
          <w:szCs w:val="20"/>
        </w:rPr>
        <w:t>.</w:t>
      </w:r>
    </w:p>
    <w:p w:rsidR="000D3F32" w:rsidRPr="000D3F32" w:rsidRDefault="000D3F32" w:rsidP="000D3F32">
      <w:pPr>
        <w:pStyle w:val="Nadpis4"/>
        <w:spacing w:before="480"/>
        <w:rPr>
          <w:rFonts w:ascii="Helvetica" w:hAnsi="Helvetica"/>
          <w:b/>
          <w:color w:val="000000"/>
          <w:sz w:val="20"/>
          <w:szCs w:val="20"/>
        </w:rPr>
      </w:pPr>
      <w:r w:rsidRPr="000D3F32">
        <w:rPr>
          <w:rFonts w:ascii="Helvetica" w:hAnsi="Helvetica"/>
          <w:b/>
          <w:color w:val="000000"/>
          <w:sz w:val="20"/>
          <w:szCs w:val="20"/>
        </w:rPr>
        <w:t>Rental Data</w:t>
      </w:r>
    </w:p>
    <w:p w:rsidR="000D3F32" w:rsidRPr="000D3F32" w:rsidRDefault="000D3F32" w:rsidP="00716F95">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 xml:space="preserve">I decided to add private property rental prices to my analysis as it reflects the </w:t>
      </w:r>
      <w:r w:rsidR="00D568E4">
        <w:rPr>
          <w:rFonts w:ascii="Helvetica" w:hAnsi="Helvetica"/>
          <w:color w:val="000000"/>
          <w:sz w:val="20"/>
          <w:szCs w:val="20"/>
        </w:rPr>
        <w:t>affluence</w:t>
      </w:r>
      <w:r w:rsidRPr="000D3F32">
        <w:rPr>
          <w:rFonts w:ascii="Helvetica" w:hAnsi="Helvetica"/>
          <w:color w:val="000000"/>
          <w:sz w:val="20"/>
          <w:szCs w:val="20"/>
        </w:rPr>
        <w:t xml:space="preserve"> of the neighborhood. Areas with high rent </w:t>
      </w:r>
      <w:r w:rsidR="00FA1472">
        <w:rPr>
          <w:rFonts w:ascii="Helvetica" w:hAnsi="Helvetica"/>
          <w:color w:val="000000"/>
          <w:sz w:val="20"/>
          <w:szCs w:val="20"/>
        </w:rPr>
        <w:t>are</w:t>
      </w:r>
      <w:r w:rsidR="002A77A6">
        <w:rPr>
          <w:rFonts w:ascii="Helvetica" w:hAnsi="Helvetica"/>
          <w:color w:val="000000"/>
          <w:sz w:val="20"/>
          <w:szCs w:val="20"/>
        </w:rPr>
        <w:t xml:space="preserve"> </w:t>
      </w:r>
      <w:r w:rsidRPr="000D3F32">
        <w:rPr>
          <w:rFonts w:ascii="Helvetica" w:hAnsi="Helvetica"/>
          <w:color w:val="000000"/>
          <w:sz w:val="20"/>
          <w:szCs w:val="20"/>
        </w:rPr>
        <w:t>more expensive to run a gym in but also have greater purchase power. Depending of what we want to offer, more expensive neigbhorhoods can afford luxury gyms with a variety of services, whether cheaper areas are more likely to accomodate a simple gym with lower membership fees.</w:t>
      </w:r>
    </w:p>
    <w:p w:rsidR="000D3F32" w:rsidRPr="000D3F32" w:rsidRDefault="000D3F32" w:rsidP="00716F95">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 xml:space="preserve">The data </w:t>
      </w:r>
      <w:r w:rsidR="002A77A6">
        <w:rPr>
          <w:rFonts w:ascii="Helvetica" w:hAnsi="Helvetica"/>
          <w:color w:val="000000"/>
          <w:sz w:val="20"/>
          <w:szCs w:val="20"/>
        </w:rPr>
        <w:t xml:space="preserve">comes from a </w:t>
      </w:r>
      <w:r w:rsidRPr="000D3F32">
        <w:rPr>
          <w:rFonts w:ascii="Helvetica" w:hAnsi="Helvetica"/>
          <w:color w:val="000000"/>
          <w:sz w:val="20"/>
          <w:szCs w:val="20"/>
        </w:rPr>
        <w:t>website of a real estate agent</w:t>
      </w:r>
      <w:r w:rsidR="002A77A6">
        <w:rPr>
          <w:rFonts w:ascii="Helvetica" w:hAnsi="Helvetica"/>
          <w:color w:val="000000"/>
          <w:sz w:val="20"/>
          <w:szCs w:val="20"/>
        </w:rPr>
        <w:t xml:space="preserve">, where it </w:t>
      </w:r>
      <w:r w:rsidR="002A77A6" w:rsidRPr="000D3F32">
        <w:rPr>
          <w:rFonts w:ascii="Helvetica" w:hAnsi="Helvetica"/>
          <w:color w:val="000000"/>
          <w:sz w:val="20"/>
          <w:szCs w:val="20"/>
        </w:rPr>
        <w:t>is show</w:t>
      </w:r>
      <w:r w:rsidR="002A77A6">
        <w:rPr>
          <w:rFonts w:ascii="Helvetica" w:hAnsi="Helvetica"/>
          <w:color w:val="000000"/>
          <w:sz w:val="20"/>
          <w:szCs w:val="20"/>
        </w:rPr>
        <w:t>n</w:t>
      </w:r>
      <w:r w:rsidR="002A77A6" w:rsidRPr="000D3F32">
        <w:rPr>
          <w:rFonts w:ascii="Helvetica" w:hAnsi="Helvetica"/>
          <w:color w:val="000000"/>
          <w:sz w:val="20"/>
          <w:szCs w:val="20"/>
        </w:rPr>
        <w:t xml:space="preserve"> in </w:t>
      </w:r>
      <w:r w:rsidR="002A77A6">
        <w:rPr>
          <w:rFonts w:ascii="Helvetica" w:hAnsi="Helvetica"/>
          <w:color w:val="000000"/>
          <w:sz w:val="20"/>
          <w:szCs w:val="20"/>
        </w:rPr>
        <w:t>the second table:</w:t>
      </w:r>
      <w:r w:rsidRPr="000D3F32">
        <w:rPr>
          <w:rFonts w:ascii="Helvetica" w:hAnsi="Helvetica"/>
          <w:color w:val="000000"/>
          <w:sz w:val="20"/>
          <w:szCs w:val="20"/>
        </w:rPr>
        <w:t> </w:t>
      </w:r>
      <w:hyperlink r:id="rId7" w:tgtFrame="_blank" w:history="1">
        <w:r w:rsidRPr="000D3F32">
          <w:rPr>
            <w:rStyle w:val="Hypertextovodkaz"/>
            <w:rFonts w:ascii="Helvetica" w:eastAsiaTheme="majorEastAsia" w:hAnsi="Helvetica"/>
            <w:color w:val="337AB7"/>
            <w:sz w:val="20"/>
            <w:szCs w:val="20"/>
          </w:rPr>
          <w:t>https://suedbayerische-immobilien.de/Mietpreise-Muenchen-Stadtteile</w:t>
        </w:r>
      </w:hyperlink>
      <w:r w:rsidR="00FA1472">
        <w:rPr>
          <w:rFonts w:ascii="Helvetica" w:hAnsi="Helvetica"/>
          <w:color w:val="000000"/>
          <w:sz w:val="20"/>
          <w:szCs w:val="20"/>
        </w:rPr>
        <w:t xml:space="preserve"> . I </w:t>
      </w:r>
      <w:r w:rsidRPr="000D3F32">
        <w:rPr>
          <w:rFonts w:ascii="Helvetica" w:hAnsi="Helvetica"/>
          <w:color w:val="000000"/>
          <w:sz w:val="20"/>
          <w:szCs w:val="20"/>
        </w:rPr>
        <w:t>extract</w:t>
      </w:r>
      <w:r w:rsidR="00FA1472">
        <w:rPr>
          <w:rFonts w:ascii="Helvetica" w:hAnsi="Helvetica"/>
          <w:color w:val="000000"/>
          <w:sz w:val="20"/>
          <w:szCs w:val="20"/>
        </w:rPr>
        <w:t>ed</w:t>
      </w:r>
      <w:r w:rsidRPr="000D3F32">
        <w:rPr>
          <w:rFonts w:ascii="Helvetica" w:hAnsi="Helvetica"/>
          <w:color w:val="000000"/>
          <w:sz w:val="20"/>
          <w:szCs w:val="20"/>
        </w:rPr>
        <w:t xml:space="preserve"> the data using Beautiful Soup.</w:t>
      </w:r>
    </w:p>
    <w:p w:rsidR="000D3F32" w:rsidRPr="00716F95" w:rsidRDefault="000D3F32" w:rsidP="00716F95">
      <w:pPr>
        <w:pStyle w:val="Normlnweb"/>
        <w:spacing w:before="200" w:beforeAutospacing="0" w:after="0" w:afterAutospacing="0"/>
        <w:rPr>
          <w:rFonts w:ascii="Helvetica" w:hAnsi="Helvetica"/>
          <w:color w:val="000000"/>
          <w:sz w:val="20"/>
          <w:szCs w:val="20"/>
        </w:rPr>
      </w:pPr>
    </w:p>
    <w:p w:rsidR="000D3F32" w:rsidRPr="00716F95" w:rsidRDefault="000D3F32" w:rsidP="00716F95">
      <w:pPr>
        <w:pStyle w:val="Nadpis2"/>
        <w:spacing w:before="153"/>
        <w:rPr>
          <w:rFonts w:ascii="Helvetica" w:hAnsi="Helvetica"/>
          <w:b/>
          <w:color w:val="000000"/>
          <w:sz w:val="30"/>
          <w:szCs w:val="30"/>
        </w:rPr>
      </w:pPr>
      <w:r>
        <w:rPr>
          <w:rFonts w:ascii="Helvetica" w:hAnsi="Helvetica"/>
          <w:b/>
          <w:color w:val="000000"/>
          <w:sz w:val="30"/>
          <w:szCs w:val="30"/>
        </w:rPr>
        <w:t>Methodology</w:t>
      </w:r>
    </w:p>
    <w:p w:rsidR="00585605" w:rsidRPr="00716F95" w:rsidRDefault="00585605" w:rsidP="00B96160">
      <w:pPr>
        <w:pStyle w:val="Nadpis2"/>
        <w:shd w:val="clear" w:color="auto" w:fill="FFFFFF"/>
        <w:spacing w:before="320"/>
        <w:rPr>
          <w:rFonts w:ascii="Helvetica" w:hAnsi="Helvetica"/>
          <w:color w:val="000000"/>
          <w:u w:val="single"/>
        </w:rPr>
      </w:pPr>
      <w:r w:rsidRPr="00716F95">
        <w:rPr>
          <w:rFonts w:ascii="Helvetica" w:hAnsi="Helvetica"/>
          <w:color w:val="000000"/>
          <w:u w:val="single"/>
        </w:rPr>
        <w:t>Obtaining neighborhood names and coordinates</w:t>
      </w:r>
    </w:p>
    <w:p w:rsidR="00585605" w:rsidRPr="00716F95" w:rsidRDefault="00585605" w:rsidP="00716F95">
      <w:pPr>
        <w:pStyle w:val="Normlnweb"/>
        <w:spacing w:before="200" w:beforeAutospacing="0" w:after="0" w:afterAutospacing="0"/>
        <w:rPr>
          <w:rFonts w:ascii="Helvetica" w:hAnsi="Helvetica"/>
          <w:color w:val="000000"/>
          <w:sz w:val="20"/>
          <w:szCs w:val="20"/>
        </w:rPr>
      </w:pPr>
      <w:r w:rsidRPr="00716F95">
        <w:rPr>
          <w:rFonts w:ascii="Helvetica" w:hAnsi="Helvetica"/>
          <w:color w:val="000000"/>
          <w:sz w:val="20"/>
          <w:szCs w:val="20"/>
        </w:rPr>
        <w:t xml:space="preserve">First I extracted the neighborhood names from the Munich council statistical dataset. Here the names are shown with their official name. Other sources might use different spelling or area separation, but here the official administrative way is shown so I will adhere to it when I review and rename my other data sources. </w:t>
      </w:r>
    </w:p>
    <w:p w:rsidR="00585605" w:rsidRPr="00716F95" w:rsidRDefault="00585605" w:rsidP="00716F95">
      <w:pPr>
        <w:pStyle w:val="Normlnweb"/>
        <w:spacing w:before="200" w:beforeAutospacing="0" w:after="0" w:afterAutospacing="0"/>
        <w:rPr>
          <w:rFonts w:ascii="Helvetica" w:hAnsi="Helvetica"/>
          <w:color w:val="000000"/>
          <w:sz w:val="20"/>
          <w:szCs w:val="20"/>
        </w:rPr>
      </w:pPr>
      <w:r w:rsidRPr="00716F95">
        <w:rPr>
          <w:rFonts w:ascii="Helvetica" w:hAnsi="Helvetica"/>
          <w:color w:val="000000"/>
          <w:sz w:val="20"/>
          <w:szCs w:val="20"/>
        </w:rPr>
        <w:t xml:space="preserve">I turned the names data into a list and used it to obtain the coordinates using the Geopy Nominatim library. Although this library is not </w:t>
      </w:r>
      <w:r w:rsidR="00513CA2" w:rsidRPr="00716F95">
        <w:rPr>
          <w:rFonts w:ascii="Helvetica" w:hAnsi="Helvetica"/>
          <w:color w:val="000000"/>
          <w:sz w:val="20"/>
          <w:szCs w:val="20"/>
        </w:rPr>
        <w:t>optimal</w:t>
      </w:r>
      <w:r w:rsidRPr="00716F95">
        <w:rPr>
          <w:rFonts w:ascii="Helvetica" w:hAnsi="Helvetica"/>
          <w:color w:val="000000"/>
          <w:sz w:val="20"/>
          <w:szCs w:val="20"/>
        </w:rPr>
        <w:t xml:space="preserve"> for bulk work, as there are only 25 neighborhoods in Munich, this way worked perfe</w:t>
      </w:r>
      <w:r w:rsidR="00513CA2" w:rsidRPr="00716F95">
        <w:rPr>
          <w:rFonts w:ascii="Helvetica" w:hAnsi="Helvetica"/>
          <w:color w:val="000000"/>
          <w:sz w:val="20"/>
          <w:szCs w:val="20"/>
        </w:rPr>
        <w:t>c</w:t>
      </w:r>
      <w:r w:rsidRPr="00716F95">
        <w:rPr>
          <w:rFonts w:ascii="Helvetica" w:hAnsi="Helvetica"/>
          <w:color w:val="000000"/>
          <w:sz w:val="20"/>
          <w:szCs w:val="20"/>
        </w:rPr>
        <w:t>tly. I prefer this libary over the Geocoder library, which seems to be very slow and sometimes fail to obtain the coordinates at all.</w:t>
      </w:r>
    </w:p>
    <w:p w:rsidR="00585605" w:rsidRPr="00716F95" w:rsidRDefault="00585605" w:rsidP="00716F95">
      <w:pPr>
        <w:pStyle w:val="Normlnweb"/>
        <w:spacing w:before="200" w:beforeAutospacing="0" w:after="0" w:afterAutospacing="0"/>
        <w:rPr>
          <w:rFonts w:ascii="Helvetica" w:hAnsi="Helvetica"/>
          <w:color w:val="000000"/>
          <w:sz w:val="20"/>
          <w:szCs w:val="20"/>
        </w:rPr>
      </w:pPr>
      <w:r w:rsidRPr="00716F95">
        <w:rPr>
          <w:rFonts w:ascii="Helvetica" w:hAnsi="Helvetica"/>
          <w:color w:val="000000"/>
          <w:sz w:val="20"/>
          <w:szCs w:val="20"/>
        </w:rPr>
        <w:t>After obtaining the coordinates in form of a list, I added all three lists together to form a new data frame.</w:t>
      </w:r>
    </w:p>
    <w:p w:rsidR="00585605" w:rsidRPr="00716F95" w:rsidRDefault="00AA468C" w:rsidP="00716F95">
      <w:pPr>
        <w:pStyle w:val="Normlnweb"/>
        <w:spacing w:before="200" w:beforeAutospacing="0" w:after="0" w:afterAutospacing="0"/>
        <w:rPr>
          <w:rFonts w:ascii="Helvetica" w:hAnsi="Helvetica"/>
          <w:color w:val="000000"/>
          <w:sz w:val="20"/>
          <w:szCs w:val="20"/>
        </w:rPr>
      </w:pPr>
      <w:r w:rsidRPr="00716F95">
        <w:rPr>
          <w:rFonts w:ascii="Helvetica" w:hAnsi="Helvetica"/>
          <w:color w:val="000000"/>
          <w:sz w:val="20"/>
          <w:szCs w:val="20"/>
        </w:rPr>
        <w:t>I visualised the neighborhoods</w:t>
      </w:r>
      <w:r w:rsidR="00DB2E0E">
        <w:rPr>
          <w:rFonts w:ascii="Helvetica" w:hAnsi="Helvetica"/>
          <w:color w:val="000000"/>
          <w:sz w:val="20"/>
          <w:szCs w:val="20"/>
        </w:rPr>
        <w:t xml:space="preserve"> using this data frame and the F</w:t>
      </w:r>
      <w:r w:rsidRPr="00716F95">
        <w:rPr>
          <w:rFonts w:ascii="Helvetica" w:hAnsi="Helvetica"/>
          <w:color w:val="000000"/>
          <w:sz w:val="20"/>
          <w:szCs w:val="20"/>
        </w:rPr>
        <w:t>olium library.</w:t>
      </w:r>
    </w:p>
    <w:p w:rsidR="00AA468C" w:rsidRPr="00A4073D" w:rsidRDefault="00B96160" w:rsidP="00B96160">
      <w:pPr>
        <w:pStyle w:val="Nadpis2"/>
        <w:shd w:val="clear" w:color="auto" w:fill="FFFFFF"/>
        <w:spacing w:before="320"/>
        <w:rPr>
          <w:rFonts w:ascii="Helvetica" w:hAnsi="Helvetica"/>
          <w:color w:val="000000"/>
          <w:u w:val="single"/>
        </w:rPr>
      </w:pPr>
      <w:r>
        <w:rPr>
          <w:rFonts w:ascii="Helvetica" w:hAnsi="Helvetica"/>
          <w:color w:val="000000"/>
          <w:u w:val="single"/>
        </w:rPr>
        <w:t>Exploring</w:t>
      </w:r>
      <w:r w:rsidR="00AA468C" w:rsidRPr="00A4073D">
        <w:rPr>
          <w:rFonts w:ascii="Helvetica" w:hAnsi="Helvetica"/>
          <w:color w:val="000000"/>
          <w:u w:val="single"/>
        </w:rPr>
        <w:t xml:space="preserve"> neighborhoods in Munich using Foursquare API</w:t>
      </w:r>
    </w:p>
    <w:p w:rsidR="00B96160" w:rsidRDefault="000748F3" w:rsidP="000748F3">
      <w:pPr>
        <w:pStyle w:val="Normlnweb"/>
        <w:spacing w:before="200" w:beforeAutospacing="0" w:after="0" w:afterAutospacing="0"/>
        <w:rPr>
          <w:rFonts w:ascii="Helvetica" w:hAnsi="Helvetica"/>
          <w:color w:val="000000"/>
          <w:sz w:val="20"/>
          <w:szCs w:val="20"/>
        </w:rPr>
      </w:pPr>
      <w:r w:rsidRPr="000748F3">
        <w:rPr>
          <w:rFonts w:ascii="Helvetica" w:hAnsi="Helvetica"/>
          <w:color w:val="000000"/>
          <w:sz w:val="20"/>
          <w:szCs w:val="20"/>
        </w:rPr>
        <w:t xml:space="preserve">I used my Foursquare creadentials and applied the fuction </w:t>
      </w:r>
      <w:r w:rsidRPr="000748F3">
        <w:rPr>
          <w:rFonts w:ascii="Helvetica" w:hAnsi="Helvetica"/>
          <w:i/>
          <w:color w:val="000000"/>
          <w:sz w:val="20"/>
          <w:szCs w:val="20"/>
        </w:rPr>
        <w:t>getNearbyVenues</w:t>
      </w:r>
      <w:r>
        <w:rPr>
          <w:rFonts w:ascii="Helvetica" w:hAnsi="Helvetica"/>
          <w:color w:val="000000"/>
          <w:sz w:val="20"/>
          <w:szCs w:val="20"/>
        </w:rPr>
        <w:t xml:space="preserve"> </w:t>
      </w:r>
      <w:r w:rsidRPr="000748F3">
        <w:rPr>
          <w:rFonts w:ascii="Helvetica" w:hAnsi="Helvetica"/>
          <w:color w:val="000000"/>
          <w:sz w:val="20"/>
          <w:szCs w:val="20"/>
        </w:rPr>
        <w:t xml:space="preserve">as mentioned in the Coursera course (in the New York Clustering assignment) to download the json file with </w:t>
      </w:r>
      <w:r>
        <w:rPr>
          <w:rFonts w:ascii="Helvetica" w:hAnsi="Helvetica"/>
          <w:color w:val="000000"/>
          <w:sz w:val="20"/>
          <w:szCs w:val="20"/>
        </w:rPr>
        <w:t>all venues in each neighbhorhood and transforme it into a data frame. A street name of each venue has also been added. From the list of all unique venue categories I selected those related to a fitness center/gym and filtered them out in the data frame.</w:t>
      </w:r>
      <w:r w:rsidR="008912D6">
        <w:rPr>
          <w:rFonts w:ascii="Helvetica" w:hAnsi="Helvetica"/>
          <w:color w:val="000000"/>
          <w:sz w:val="20"/>
          <w:szCs w:val="20"/>
        </w:rPr>
        <w:t xml:space="preserve"> This way I obtained a data frame with all gyms across neighborhoods.</w:t>
      </w:r>
    </w:p>
    <w:p w:rsidR="000748F3" w:rsidRPr="000748F3" w:rsidRDefault="000748F3" w:rsidP="000748F3">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 xml:space="preserve">When comparing the number of lines in this ‚gym‘ data frame with the </w:t>
      </w:r>
      <w:r w:rsidR="008912D6">
        <w:rPr>
          <w:rFonts w:ascii="Helvetica" w:hAnsi="Helvetica"/>
          <w:color w:val="000000"/>
          <w:sz w:val="20"/>
          <w:szCs w:val="20"/>
        </w:rPr>
        <w:t xml:space="preserve">number of unique gyms, I could see that many lines have been duplicated. That is quite presumably so, as the area size of each neighborhood vary. As the radius has been set to 2500 meters to cover even the largest neighborhoods, some venues are then captured </w:t>
      </w:r>
      <w:r w:rsidR="00F45BE6">
        <w:rPr>
          <w:rFonts w:ascii="Helvetica" w:hAnsi="Helvetica"/>
          <w:color w:val="000000"/>
          <w:sz w:val="20"/>
          <w:szCs w:val="20"/>
        </w:rPr>
        <w:t>more times</w:t>
      </w:r>
      <w:r w:rsidR="008912D6">
        <w:rPr>
          <w:rFonts w:ascii="Helvetica" w:hAnsi="Helvetica"/>
          <w:color w:val="000000"/>
          <w:sz w:val="20"/>
          <w:szCs w:val="20"/>
        </w:rPr>
        <w:t xml:space="preserve"> in the data frame</w:t>
      </w:r>
      <w:r w:rsidR="00F45BE6">
        <w:rPr>
          <w:rFonts w:ascii="Helvetica" w:hAnsi="Helvetica"/>
          <w:color w:val="000000"/>
          <w:sz w:val="20"/>
          <w:szCs w:val="20"/>
        </w:rPr>
        <w:t>, each time in a different  neighborhooring area</w:t>
      </w:r>
      <w:r w:rsidR="008912D6">
        <w:rPr>
          <w:rFonts w:ascii="Helvetica" w:hAnsi="Helvetica"/>
          <w:color w:val="000000"/>
          <w:sz w:val="20"/>
          <w:szCs w:val="20"/>
        </w:rPr>
        <w:t xml:space="preserve">. To amend this, </w:t>
      </w:r>
      <w:r w:rsidR="00950C8F">
        <w:rPr>
          <w:rFonts w:ascii="Helvetica" w:hAnsi="Helvetica"/>
          <w:color w:val="000000"/>
          <w:sz w:val="20"/>
          <w:szCs w:val="20"/>
        </w:rPr>
        <w:t xml:space="preserve">I applied the </w:t>
      </w:r>
      <w:r w:rsidR="00950C8F" w:rsidRPr="00716F95">
        <w:rPr>
          <w:rFonts w:ascii="Helvetica" w:hAnsi="Helvetica"/>
          <w:color w:val="000000"/>
          <w:sz w:val="20"/>
          <w:szCs w:val="20"/>
        </w:rPr>
        <w:t>th</w:t>
      </w:r>
      <w:r w:rsidR="00950C8F">
        <w:rPr>
          <w:rFonts w:ascii="Helvetica" w:hAnsi="Helvetica"/>
          <w:color w:val="000000"/>
          <w:sz w:val="20"/>
          <w:szCs w:val="20"/>
        </w:rPr>
        <w:t>e Geopy Nominatim library again to double-check the name of the neighborhood name based on the venue street as taken from the Foursquare file. I then added these corrected names to my data frame and worked with them to obtain a grouped by data: number of gyms in each neighborhood.</w:t>
      </w:r>
    </w:p>
    <w:p w:rsidR="00B96160" w:rsidRDefault="00A600AF" w:rsidP="00B96160">
      <w:pPr>
        <w:pStyle w:val="Nadpis2"/>
        <w:shd w:val="clear" w:color="auto" w:fill="FFFFFF"/>
        <w:spacing w:before="320"/>
        <w:rPr>
          <w:rFonts w:ascii="Helvetica" w:hAnsi="Helvetica"/>
          <w:color w:val="000000"/>
          <w:u w:val="single"/>
        </w:rPr>
      </w:pPr>
      <w:r>
        <w:rPr>
          <w:rFonts w:ascii="Helvetica" w:hAnsi="Helvetica"/>
          <w:color w:val="000000"/>
          <w:u w:val="single"/>
        </w:rPr>
        <w:t>Reading</w:t>
      </w:r>
      <w:r w:rsidR="00B96160" w:rsidRPr="00B96160">
        <w:rPr>
          <w:rFonts w:ascii="Helvetica" w:hAnsi="Helvetica"/>
          <w:color w:val="000000"/>
          <w:u w:val="single"/>
        </w:rPr>
        <w:t xml:space="preserve"> demographical data</w:t>
      </w:r>
    </w:p>
    <w:p w:rsidR="00DB2E0E" w:rsidRDefault="00DB2E0E" w:rsidP="00DB2E0E">
      <w:pPr>
        <w:pStyle w:val="Normlnweb"/>
        <w:spacing w:before="200" w:beforeAutospacing="0" w:after="0" w:afterAutospacing="0"/>
        <w:rPr>
          <w:rFonts w:ascii="Helvetica" w:hAnsi="Helvetica"/>
          <w:color w:val="000000"/>
          <w:sz w:val="20"/>
          <w:szCs w:val="20"/>
        </w:rPr>
      </w:pPr>
      <w:r w:rsidRPr="00DB2E0E">
        <w:rPr>
          <w:rFonts w:ascii="Helvetica" w:hAnsi="Helvetica"/>
          <w:color w:val="000000"/>
          <w:sz w:val="20"/>
          <w:szCs w:val="20"/>
        </w:rPr>
        <w:t>From the demographical data file I used the sheet named BEVÖLKERUNG (Population) and gathered the number of inhabitants of each neighbhorhood. I concentrated on the age group of 15 – 65 years which is presumably the age group where most customers fall into.</w:t>
      </w:r>
    </w:p>
    <w:p w:rsidR="005E0BFC" w:rsidRPr="00DB2E0E" w:rsidRDefault="005E0BFC" w:rsidP="00DB2E0E">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 xml:space="preserve">Then I calculated the number of inhabitants per gym </w:t>
      </w:r>
      <w:r w:rsidR="00A71CE4">
        <w:rPr>
          <w:rFonts w:ascii="Helvetica" w:hAnsi="Helvetica"/>
          <w:color w:val="000000"/>
          <w:sz w:val="20"/>
          <w:szCs w:val="20"/>
        </w:rPr>
        <w:t>(under the presumtion</w:t>
      </w:r>
      <w:r>
        <w:rPr>
          <w:rFonts w:ascii="Helvetica" w:hAnsi="Helvetica"/>
          <w:color w:val="000000"/>
          <w:sz w:val="20"/>
          <w:szCs w:val="20"/>
        </w:rPr>
        <w:t xml:space="preserve"> an additional gym would </w:t>
      </w:r>
      <w:r w:rsidR="00A71CE4">
        <w:rPr>
          <w:rFonts w:ascii="Helvetica" w:hAnsi="Helvetica"/>
          <w:color w:val="000000"/>
          <w:sz w:val="20"/>
          <w:szCs w:val="20"/>
        </w:rPr>
        <w:t>be</w:t>
      </w:r>
      <w:r>
        <w:rPr>
          <w:rFonts w:ascii="Helvetica" w:hAnsi="Helvetica"/>
          <w:color w:val="000000"/>
          <w:sz w:val="20"/>
          <w:szCs w:val="20"/>
        </w:rPr>
        <w:t xml:space="preserve"> </w:t>
      </w:r>
      <w:r w:rsidR="00A71CE4">
        <w:rPr>
          <w:rFonts w:ascii="Helvetica" w:hAnsi="Helvetica"/>
          <w:color w:val="000000"/>
          <w:sz w:val="20"/>
          <w:szCs w:val="20"/>
        </w:rPr>
        <w:t>created</w:t>
      </w:r>
      <w:r>
        <w:rPr>
          <w:rFonts w:ascii="Helvetica" w:hAnsi="Helvetica"/>
          <w:color w:val="000000"/>
          <w:sz w:val="20"/>
          <w:szCs w:val="20"/>
        </w:rPr>
        <w:t xml:space="preserve"> in the </w:t>
      </w:r>
      <w:r w:rsidR="00A71CE4">
        <w:rPr>
          <w:rFonts w:ascii="Helvetica" w:hAnsi="Helvetica"/>
          <w:color w:val="000000"/>
          <w:sz w:val="20"/>
          <w:szCs w:val="20"/>
        </w:rPr>
        <w:t>neighborhood)</w:t>
      </w:r>
      <w:r>
        <w:rPr>
          <w:rFonts w:ascii="Helvetica" w:hAnsi="Helvetica"/>
          <w:color w:val="000000"/>
          <w:sz w:val="20"/>
          <w:szCs w:val="20"/>
        </w:rPr>
        <w:t>.</w:t>
      </w:r>
    </w:p>
    <w:p w:rsidR="00B96160" w:rsidRDefault="00B96160" w:rsidP="00B96160">
      <w:pPr>
        <w:pStyle w:val="Nadpis2"/>
        <w:shd w:val="clear" w:color="auto" w:fill="FFFFFF"/>
        <w:spacing w:before="320"/>
        <w:rPr>
          <w:rFonts w:ascii="Helvetica" w:hAnsi="Helvetica"/>
          <w:color w:val="000000"/>
          <w:u w:val="single"/>
        </w:rPr>
      </w:pPr>
      <w:r w:rsidRPr="00B96160">
        <w:rPr>
          <w:rFonts w:ascii="Helvetica" w:hAnsi="Helvetica"/>
          <w:color w:val="000000"/>
          <w:u w:val="single"/>
        </w:rPr>
        <w:t>Collecting rental data</w:t>
      </w:r>
    </w:p>
    <w:p w:rsidR="005E0BFC" w:rsidRDefault="005E0BFC" w:rsidP="005E0BFC">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I extracted the table from the website as mentioned in the Data Sources section. Using Beautiful Soup I obtained a list of the table row</w:t>
      </w:r>
      <w:r w:rsidR="0072756D">
        <w:rPr>
          <w:rFonts w:ascii="Helvetica" w:hAnsi="Helvetica"/>
          <w:color w:val="000000"/>
          <w:sz w:val="20"/>
          <w:szCs w:val="20"/>
        </w:rPr>
        <w:t>s</w:t>
      </w:r>
      <w:r>
        <w:rPr>
          <w:rFonts w:ascii="Helvetica" w:hAnsi="Helvetica"/>
          <w:color w:val="000000"/>
          <w:sz w:val="20"/>
          <w:szCs w:val="20"/>
        </w:rPr>
        <w:t xml:space="preserve"> and them split them</w:t>
      </w:r>
      <w:r w:rsidR="0072756D">
        <w:rPr>
          <w:rFonts w:ascii="Helvetica" w:hAnsi="Helvetica"/>
          <w:color w:val="000000"/>
          <w:sz w:val="20"/>
          <w:szCs w:val="20"/>
        </w:rPr>
        <w:t xml:space="preserve"> by </w:t>
      </w:r>
      <w:r w:rsidR="0072756D" w:rsidRPr="0072756D">
        <w:rPr>
          <w:rFonts w:ascii="Helvetica" w:hAnsi="Helvetica"/>
          <w:color w:val="000000"/>
          <w:sz w:val="20"/>
          <w:szCs w:val="20"/>
        </w:rPr>
        <w:t>'\n'</w:t>
      </w:r>
      <w:r w:rsidR="0072756D">
        <w:rPr>
          <w:rFonts w:ascii="Helvetica" w:hAnsi="Helvetica"/>
          <w:color w:val="000000"/>
          <w:sz w:val="20"/>
          <w:szCs w:val="20"/>
        </w:rPr>
        <w:t xml:space="preserve"> into a further level of lists. Then I created an empty dictionary and added a list of neighborhoods as the first column and a list of rent prices as the second column. From the dictionary I created a data frame and adjusted the neighborhoods names using Regex.</w:t>
      </w:r>
    </w:p>
    <w:p w:rsidR="00A71CE4" w:rsidRDefault="00A71CE4" w:rsidP="005E0BFC">
      <w:pPr>
        <w:pStyle w:val="Normlnweb"/>
        <w:spacing w:before="200" w:beforeAutospacing="0" w:after="0" w:afterAutospacing="0"/>
        <w:rPr>
          <w:rFonts w:ascii="Helvetica" w:hAnsi="Helvetica"/>
          <w:color w:val="000000"/>
          <w:sz w:val="20"/>
          <w:szCs w:val="20"/>
        </w:rPr>
      </w:pPr>
    </w:p>
    <w:p w:rsidR="00A71CE4" w:rsidRDefault="009A1F8F" w:rsidP="005E0BFC">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lastRenderedPageBreak/>
        <w:t>In the end, all the data have been merged into one data frame to be handy for the clustering.</w:t>
      </w:r>
    </w:p>
    <w:p w:rsidR="009A1F8F" w:rsidRPr="000D3F32" w:rsidRDefault="006D6186" w:rsidP="006D6186">
      <w:pPr>
        <w:pStyle w:val="Nadpis2"/>
        <w:shd w:val="clear" w:color="auto" w:fill="FFFFFF"/>
        <w:spacing w:before="320"/>
        <w:rPr>
          <w:rFonts w:ascii="Helvetica" w:hAnsi="Helvetica"/>
          <w:color w:val="000000"/>
          <w:sz w:val="20"/>
          <w:szCs w:val="20"/>
        </w:rPr>
      </w:pPr>
      <w:r w:rsidRPr="006D6186">
        <w:rPr>
          <w:rFonts w:ascii="Helvetica" w:hAnsi="Helvetica"/>
          <w:color w:val="000000"/>
          <w:u w:val="single"/>
        </w:rPr>
        <w:t>K-Means Clustering</w:t>
      </w:r>
    </w:p>
    <w:p w:rsidR="00AA7AFF" w:rsidRPr="000D3F32" w:rsidRDefault="006D6186" w:rsidP="00AA7AFF">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I performed the segmentation of the neighborhoods employing</w:t>
      </w:r>
      <w:r w:rsidR="009A1F8F" w:rsidRPr="000D3F32">
        <w:rPr>
          <w:rFonts w:ascii="Helvetica" w:hAnsi="Helvetica"/>
          <w:color w:val="000000"/>
          <w:sz w:val="20"/>
          <w:szCs w:val="20"/>
        </w:rPr>
        <w:t xml:space="preserve"> K-means clustering algorithm. </w:t>
      </w:r>
      <w:r w:rsidR="00AA7AFF">
        <w:rPr>
          <w:rFonts w:ascii="Helvetica" w:hAnsi="Helvetica"/>
          <w:color w:val="000000"/>
          <w:sz w:val="20"/>
          <w:szCs w:val="20"/>
        </w:rPr>
        <w:t>I chose this method as from the clusters</w:t>
      </w:r>
      <w:r w:rsidR="00AA7AFF" w:rsidRPr="000D3F32">
        <w:rPr>
          <w:rFonts w:ascii="Helvetica" w:hAnsi="Helvetica"/>
          <w:color w:val="000000"/>
          <w:sz w:val="20"/>
          <w:szCs w:val="20"/>
        </w:rPr>
        <w:t xml:space="preserve"> we will be able to see which areas</w:t>
      </w:r>
      <w:r w:rsidR="00AA7AFF">
        <w:rPr>
          <w:rFonts w:ascii="Helvetica" w:hAnsi="Helvetica"/>
          <w:color w:val="000000"/>
          <w:sz w:val="20"/>
          <w:szCs w:val="20"/>
        </w:rPr>
        <w:t xml:space="preserve"> would</w:t>
      </w:r>
      <w:r w:rsidR="00AA7AFF" w:rsidRPr="000D3F32">
        <w:rPr>
          <w:rFonts w:ascii="Helvetica" w:hAnsi="Helvetica"/>
          <w:color w:val="000000"/>
          <w:sz w:val="20"/>
          <w:szCs w:val="20"/>
        </w:rPr>
        <w:t xml:space="preserve"> most likely welcome a new gym and what kind of gym that would be.</w:t>
      </w:r>
    </w:p>
    <w:p w:rsidR="00D568E4" w:rsidRDefault="009A1F8F" w:rsidP="009A1F8F">
      <w:pPr>
        <w:pStyle w:val="Normlnweb"/>
        <w:spacing w:before="200" w:beforeAutospacing="0" w:after="0" w:afterAutospacing="0"/>
        <w:rPr>
          <w:rFonts w:ascii="Helvetica" w:hAnsi="Helvetica"/>
          <w:color w:val="000000"/>
          <w:sz w:val="20"/>
          <w:szCs w:val="20"/>
        </w:rPr>
      </w:pPr>
      <w:r w:rsidRPr="000D3F32">
        <w:rPr>
          <w:rFonts w:ascii="Helvetica" w:hAnsi="Helvetica"/>
          <w:color w:val="000000"/>
          <w:sz w:val="20"/>
          <w:szCs w:val="20"/>
        </w:rPr>
        <w:t xml:space="preserve">The inputs </w:t>
      </w:r>
      <w:r w:rsidR="006D6186">
        <w:rPr>
          <w:rFonts w:ascii="Helvetica" w:hAnsi="Helvetica"/>
          <w:color w:val="000000"/>
          <w:sz w:val="20"/>
          <w:szCs w:val="20"/>
        </w:rPr>
        <w:t>were</w:t>
      </w:r>
      <w:r w:rsidRPr="000D3F32">
        <w:rPr>
          <w:rFonts w:ascii="Helvetica" w:hAnsi="Helvetica"/>
          <w:color w:val="000000"/>
          <w:sz w:val="20"/>
          <w:szCs w:val="20"/>
        </w:rPr>
        <w:t xml:space="preserve"> the population per gym</w:t>
      </w:r>
      <w:r w:rsidR="00D568E4">
        <w:rPr>
          <w:rFonts w:ascii="Helvetica" w:hAnsi="Helvetica"/>
          <w:color w:val="000000"/>
          <w:sz w:val="20"/>
          <w:szCs w:val="20"/>
        </w:rPr>
        <w:t xml:space="preserve"> and the average rent</w:t>
      </w:r>
      <w:r w:rsidR="00E122BE">
        <w:rPr>
          <w:rFonts w:ascii="Helvetica" w:hAnsi="Helvetica"/>
          <w:color w:val="000000"/>
          <w:sz w:val="20"/>
          <w:szCs w:val="20"/>
        </w:rPr>
        <w:t xml:space="preserve"> in each neighborhood</w:t>
      </w:r>
      <w:r w:rsidRPr="000D3F32">
        <w:rPr>
          <w:rFonts w:ascii="Helvetica" w:hAnsi="Helvetica"/>
          <w:color w:val="000000"/>
          <w:sz w:val="20"/>
          <w:szCs w:val="20"/>
        </w:rPr>
        <w:t xml:space="preserve">. </w:t>
      </w:r>
      <w:r w:rsidR="00E122BE">
        <w:rPr>
          <w:rFonts w:ascii="Helvetica" w:hAnsi="Helvetica"/>
          <w:color w:val="000000"/>
          <w:sz w:val="20"/>
          <w:szCs w:val="20"/>
        </w:rPr>
        <w:t>I standardized the data to compare the measures better as they were spread over different scales (8k to 50k resp 11.8 to 16.4)</w:t>
      </w:r>
      <w:r w:rsidR="00450F71">
        <w:rPr>
          <w:rFonts w:ascii="Helvetica" w:hAnsi="Helvetica"/>
          <w:color w:val="000000"/>
          <w:sz w:val="20"/>
          <w:szCs w:val="20"/>
        </w:rPr>
        <w:t>.</w:t>
      </w:r>
    </w:p>
    <w:p w:rsidR="000528FF" w:rsidRDefault="00D568E4" w:rsidP="009A1F8F">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To establish the optimal number of clusters, I used a</w:t>
      </w:r>
      <w:r w:rsidR="00117A50">
        <w:rPr>
          <w:rFonts w:ascii="Helvetica" w:hAnsi="Helvetica"/>
          <w:color w:val="000000"/>
          <w:sz w:val="20"/>
          <w:szCs w:val="20"/>
        </w:rPr>
        <w:t xml:space="preserve"> graphical</w:t>
      </w:r>
      <w:r>
        <w:rPr>
          <w:rFonts w:ascii="Helvetica" w:hAnsi="Helvetica"/>
          <w:color w:val="000000"/>
          <w:sz w:val="20"/>
          <w:szCs w:val="20"/>
        </w:rPr>
        <w:t xml:space="preserve"> method called the Elbow method. It is based on </w:t>
      </w:r>
      <w:r w:rsidR="00117A50" w:rsidRPr="00117A50">
        <w:rPr>
          <w:rFonts w:ascii="Helvetica" w:hAnsi="Helvetica"/>
          <w:color w:val="000000"/>
          <w:sz w:val="20"/>
          <w:szCs w:val="20"/>
        </w:rPr>
        <w:t>Withing Cluster Sum of Squares (WCSS). This is a sum of squared distances between points and the centroid. WCSS is calculated for each option of different number of clusters and then plotted as a line graph. With growing number of clusters the WCSS comes closer to zero. However, at certain point the marginal gain will drop - the „elbow“ point on the graph, which shows the optimal number of clusters.</w:t>
      </w:r>
    </w:p>
    <w:p w:rsidR="00D568E4" w:rsidRDefault="00117A50" w:rsidP="009A1F8F">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I ran the K-means algorithm using the scikit learn library. Then</w:t>
      </w:r>
      <w:r w:rsidR="00450F71">
        <w:rPr>
          <w:rFonts w:ascii="Helvetica" w:hAnsi="Helvetica"/>
          <w:color w:val="000000"/>
          <w:sz w:val="20"/>
          <w:szCs w:val="20"/>
        </w:rPr>
        <w:t xml:space="preserve"> I added th</w:t>
      </w:r>
      <w:r>
        <w:rPr>
          <w:rFonts w:ascii="Helvetica" w:hAnsi="Helvetica"/>
          <w:color w:val="000000"/>
          <w:sz w:val="20"/>
          <w:szCs w:val="20"/>
        </w:rPr>
        <w:t>e cluster labels to the final data frame</w:t>
      </w:r>
      <w:r w:rsidR="00CC082E">
        <w:rPr>
          <w:rFonts w:ascii="Helvetica" w:hAnsi="Helvetica"/>
          <w:color w:val="000000"/>
          <w:sz w:val="20"/>
          <w:szCs w:val="20"/>
        </w:rPr>
        <w:t xml:space="preserve"> and plotted it as a</w:t>
      </w:r>
      <w:r w:rsidR="00450F71">
        <w:rPr>
          <w:rFonts w:ascii="Helvetica" w:hAnsi="Helvetica"/>
          <w:color w:val="000000"/>
          <w:sz w:val="20"/>
          <w:szCs w:val="20"/>
        </w:rPr>
        <w:t xml:space="preserve"> scatter plot.</w:t>
      </w:r>
    </w:p>
    <w:p w:rsidR="00450F71" w:rsidRPr="00031797" w:rsidRDefault="00031797" w:rsidP="00031797">
      <w:pPr>
        <w:pStyle w:val="Nadpis2"/>
        <w:shd w:val="clear" w:color="auto" w:fill="FFFFFF"/>
        <w:spacing w:before="320"/>
        <w:rPr>
          <w:rFonts w:ascii="Helvetica" w:hAnsi="Helvetica"/>
          <w:color w:val="000000"/>
          <w:u w:val="single"/>
        </w:rPr>
      </w:pPr>
      <w:r w:rsidRPr="00031797">
        <w:rPr>
          <w:rFonts w:ascii="Helvetica" w:hAnsi="Helvetica"/>
          <w:color w:val="000000"/>
          <w:u w:val="single"/>
        </w:rPr>
        <w:t>Results</w:t>
      </w:r>
    </w:p>
    <w:p w:rsidR="00031797" w:rsidRDefault="006C6DC7" w:rsidP="00031797">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After running the K-Means algortihm, t</w:t>
      </w:r>
      <w:r w:rsidR="00031797" w:rsidRPr="00031797">
        <w:rPr>
          <w:rFonts w:ascii="Helvetica" w:hAnsi="Helvetica"/>
          <w:color w:val="000000"/>
          <w:sz w:val="20"/>
          <w:szCs w:val="20"/>
        </w:rPr>
        <w:t>he neighborhoods have been divided into four clusters. They are distinguished by the number of potential customers the new gym could receive and the wealthiness of the area r</w:t>
      </w:r>
      <w:r w:rsidR="008B1B97">
        <w:rPr>
          <w:rFonts w:ascii="Helvetica" w:hAnsi="Helvetica"/>
          <w:color w:val="000000"/>
          <w:sz w:val="20"/>
          <w:szCs w:val="20"/>
        </w:rPr>
        <w:t>epresented by the average rent.</w:t>
      </w:r>
    </w:p>
    <w:p w:rsidR="008B1B97" w:rsidRDefault="008B1B97" w:rsidP="008B1B97">
      <w:pPr>
        <w:pStyle w:val="Normlnweb"/>
        <w:spacing w:before="200" w:beforeAutospacing="0" w:after="0" w:afterAutospacing="0"/>
        <w:jc w:val="center"/>
        <w:rPr>
          <w:rFonts w:ascii="Helvetica" w:hAnsi="Helvetica"/>
          <w:color w:val="000000"/>
          <w:sz w:val="20"/>
          <w:szCs w:val="20"/>
        </w:rPr>
      </w:pPr>
      <w:r>
        <w:rPr>
          <w:noProof/>
        </w:rPr>
        <w:drawing>
          <wp:inline distT="0" distB="0" distL="0" distR="0" wp14:anchorId="62E20857" wp14:editId="2B1EF6DE">
            <wp:extent cx="3409180" cy="2266023"/>
            <wp:effectExtent l="0" t="0" r="127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9635" cy="2306206"/>
                    </a:xfrm>
                    <a:prstGeom prst="rect">
                      <a:avLst/>
                    </a:prstGeom>
                  </pic:spPr>
                </pic:pic>
              </a:graphicData>
            </a:graphic>
          </wp:inline>
        </w:drawing>
      </w:r>
    </w:p>
    <w:p w:rsidR="008B1B97" w:rsidRPr="008B1B97" w:rsidRDefault="008B1B97" w:rsidP="008B1B97">
      <w:pPr>
        <w:pStyle w:val="Nadpis2"/>
        <w:shd w:val="clear" w:color="auto" w:fill="FFFFFF"/>
        <w:spacing w:before="320"/>
        <w:rPr>
          <w:rFonts w:ascii="Helvetica" w:hAnsi="Helvetica"/>
          <w:color w:val="000000"/>
          <w:u w:val="single"/>
        </w:rPr>
      </w:pPr>
      <w:r w:rsidRPr="008B1B97">
        <w:rPr>
          <w:rFonts w:ascii="Helvetica" w:hAnsi="Helvetica"/>
          <w:color w:val="000000"/>
          <w:u w:val="single"/>
        </w:rPr>
        <w:t>Discussion</w:t>
      </w:r>
    </w:p>
    <w:p w:rsidR="008B1B97" w:rsidRPr="00031797" w:rsidRDefault="008B1B97" w:rsidP="00031797">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The clusters can be characterised as follows:</w:t>
      </w:r>
    </w:p>
    <w:p w:rsidR="008B1B97" w:rsidRPr="00031797" w:rsidRDefault="008B1B97" w:rsidP="00031797">
      <w:pPr>
        <w:pStyle w:val="Normlnweb"/>
        <w:spacing w:before="200" w:beforeAutospacing="0" w:after="0" w:afterAutospacing="0"/>
        <w:rPr>
          <w:rFonts w:ascii="Helvetica" w:hAnsi="Helvetica"/>
          <w:color w:val="000000"/>
          <w:sz w:val="20"/>
          <w:szCs w:val="20"/>
        </w:rPr>
      </w:pPr>
      <w:r w:rsidRPr="008B1B97">
        <w:rPr>
          <w:rFonts w:ascii="Helvetica" w:hAnsi="Helvetica"/>
          <w:b/>
          <w:color w:val="000000"/>
          <w:sz w:val="20"/>
          <w:szCs w:val="20"/>
        </w:rPr>
        <w:t>Cluster 0</w:t>
      </w:r>
      <w:r>
        <w:rPr>
          <w:rFonts w:ascii="Helvetica" w:hAnsi="Helvetica"/>
          <w:color w:val="000000"/>
          <w:sz w:val="20"/>
          <w:szCs w:val="20"/>
        </w:rPr>
        <w:t xml:space="preserve"> - </w:t>
      </w:r>
      <w:r w:rsidR="00031797" w:rsidRPr="00031797">
        <w:rPr>
          <w:rFonts w:ascii="Helvetica" w:hAnsi="Helvetica"/>
          <w:color w:val="000000"/>
          <w:sz w:val="20"/>
          <w:szCs w:val="20"/>
        </w:rPr>
        <w:t>depicts areas with higher rent, so obviously wealthy neighborhoods that cater for luxury gyms with high membership fees, the density is 10 to 30</w:t>
      </w:r>
      <w:r w:rsidR="00031797">
        <w:rPr>
          <w:rFonts w:ascii="Helvetica" w:hAnsi="Helvetica"/>
          <w:color w:val="000000"/>
          <w:sz w:val="20"/>
          <w:szCs w:val="20"/>
        </w:rPr>
        <w:t xml:space="preserve"> k potential customers per gym.</w:t>
      </w:r>
    </w:p>
    <w:p w:rsidR="00031797" w:rsidRPr="00031797" w:rsidRDefault="00031797" w:rsidP="00031797">
      <w:pPr>
        <w:pStyle w:val="Normlnweb"/>
        <w:spacing w:before="200" w:beforeAutospacing="0" w:after="0" w:afterAutospacing="0"/>
        <w:rPr>
          <w:rFonts w:ascii="Helvetica" w:hAnsi="Helvetica"/>
          <w:color w:val="000000"/>
          <w:sz w:val="20"/>
          <w:szCs w:val="20"/>
        </w:rPr>
      </w:pPr>
      <w:r w:rsidRPr="008B1B97">
        <w:rPr>
          <w:rFonts w:ascii="Helvetica" w:hAnsi="Helvetica"/>
          <w:b/>
          <w:color w:val="000000"/>
          <w:sz w:val="20"/>
          <w:szCs w:val="20"/>
        </w:rPr>
        <w:t>Cluster 1</w:t>
      </w:r>
      <w:r w:rsidRPr="00031797">
        <w:rPr>
          <w:rFonts w:ascii="Helvetica" w:hAnsi="Helvetica"/>
          <w:color w:val="000000"/>
          <w:sz w:val="20"/>
          <w:szCs w:val="20"/>
        </w:rPr>
        <w:t xml:space="preserve"> - the neighborhoods here are of </w:t>
      </w:r>
      <w:r w:rsidR="0030384D">
        <w:rPr>
          <w:rFonts w:ascii="Helvetica" w:hAnsi="Helvetica"/>
          <w:color w:val="000000"/>
          <w:sz w:val="20"/>
          <w:szCs w:val="20"/>
        </w:rPr>
        <w:t>medium</w:t>
      </w:r>
      <w:r w:rsidRPr="00031797">
        <w:rPr>
          <w:rFonts w:ascii="Helvetica" w:hAnsi="Helvetica"/>
          <w:color w:val="000000"/>
          <w:sz w:val="20"/>
          <w:szCs w:val="20"/>
        </w:rPr>
        <w:t xml:space="preserve"> to </w:t>
      </w:r>
      <w:r w:rsidR="0030384D">
        <w:rPr>
          <w:rFonts w:ascii="Helvetica" w:hAnsi="Helvetica"/>
          <w:color w:val="000000"/>
          <w:sz w:val="20"/>
          <w:szCs w:val="20"/>
        </w:rPr>
        <w:t>lower</w:t>
      </w:r>
      <w:r w:rsidRPr="00031797">
        <w:rPr>
          <w:rFonts w:ascii="Helvetica" w:hAnsi="Helvetica"/>
          <w:color w:val="000000"/>
          <w:sz w:val="20"/>
          <w:szCs w:val="20"/>
        </w:rPr>
        <w:t xml:space="preserve"> affluence, with 33 - 40k population per gym density. This seems to be an ideal cluster to target if we want to open up a rather simple gy</w:t>
      </w:r>
      <w:r>
        <w:rPr>
          <w:rFonts w:ascii="Helvetica" w:hAnsi="Helvetica"/>
          <w:color w:val="000000"/>
          <w:sz w:val="20"/>
          <w:szCs w:val="20"/>
        </w:rPr>
        <w:t>m with average membership fees.</w:t>
      </w:r>
    </w:p>
    <w:p w:rsidR="00031797" w:rsidRPr="00031797" w:rsidRDefault="00031797" w:rsidP="00031797">
      <w:pPr>
        <w:pStyle w:val="Normlnweb"/>
        <w:spacing w:before="200" w:beforeAutospacing="0" w:after="0" w:afterAutospacing="0"/>
        <w:rPr>
          <w:rFonts w:ascii="Helvetica" w:hAnsi="Helvetica"/>
          <w:color w:val="000000"/>
          <w:sz w:val="20"/>
          <w:szCs w:val="20"/>
        </w:rPr>
      </w:pPr>
      <w:r w:rsidRPr="008B1B97">
        <w:rPr>
          <w:rFonts w:ascii="Helvetica" w:hAnsi="Helvetica"/>
          <w:b/>
          <w:color w:val="000000"/>
          <w:sz w:val="20"/>
          <w:szCs w:val="20"/>
        </w:rPr>
        <w:t>Cluster 2</w:t>
      </w:r>
      <w:r w:rsidRPr="00031797">
        <w:rPr>
          <w:rFonts w:ascii="Helvetica" w:hAnsi="Helvetica"/>
          <w:color w:val="000000"/>
          <w:sz w:val="20"/>
          <w:szCs w:val="20"/>
        </w:rPr>
        <w:t xml:space="preserve"> - shows the neighborhoods with lower rent with the population to gym density ranging from 8 to 27 k. Simple, no-frill gyms with lower mem</w:t>
      </w:r>
      <w:r>
        <w:rPr>
          <w:rFonts w:ascii="Helvetica" w:hAnsi="Helvetica"/>
          <w:color w:val="000000"/>
          <w:sz w:val="20"/>
          <w:szCs w:val="20"/>
        </w:rPr>
        <w:t>bership fees can be found here.</w:t>
      </w:r>
    </w:p>
    <w:p w:rsidR="00031797" w:rsidRDefault="00031797" w:rsidP="00031797">
      <w:pPr>
        <w:pStyle w:val="Normlnweb"/>
        <w:spacing w:before="200" w:beforeAutospacing="0" w:after="0" w:afterAutospacing="0"/>
        <w:rPr>
          <w:rFonts w:ascii="Helvetica" w:hAnsi="Helvetica"/>
          <w:color w:val="000000"/>
          <w:sz w:val="20"/>
          <w:szCs w:val="20"/>
        </w:rPr>
      </w:pPr>
      <w:r w:rsidRPr="008B1B97">
        <w:rPr>
          <w:rFonts w:ascii="Helvetica" w:hAnsi="Helvetica"/>
          <w:b/>
          <w:color w:val="000000"/>
          <w:sz w:val="20"/>
          <w:szCs w:val="20"/>
        </w:rPr>
        <w:lastRenderedPageBreak/>
        <w:t>Cluster 3</w:t>
      </w:r>
      <w:r w:rsidRPr="00031797">
        <w:rPr>
          <w:rFonts w:ascii="Helvetica" w:hAnsi="Helvetica"/>
          <w:color w:val="000000"/>
          <w:sz w:val="20"/>
          <w:szCs w:val="20"/>
        </w:rPr>
        <w:t xml:space="preserve"> - the smallest cluster with the highest proportion of potential customers per gym (40 to 50k). Also an area with the top private property rent. This is the cluster to target, as there could be a high demand that has not been saturated yet. These are the high income areas, perfect for setting up an upscale gym.</w:t>
      </w:r>
    </w:p>
    <w:p w:rsidR="008B1B97" w:rsidRPr="008E3753" w:rsidRDefault="008B1B97" w:rsidP="008E3753">
      <w:pPr>
        <w:pStyle w:val="Nadpis2"/>
        <w:shd w:val="clear" w:color="auto" w:fill="FFFFFF"/>
        <w:spacing w:before="320"/>
        <w:rPr>
          <w:rFonts w:ascii="Helvetica" w:hAnsi="Helvetica"/>
          <w:color w:val="000000"/>
          <w:u w:val="single"/>
        </w:rPr>
      </w:pPr>
      <w:r w:rsidRPr="008E3753">
        <w:rPr>
          <w:rFonts w:ascii="Helvetica" w:hAnsi="Helvetica"/>
          <w:color w:val="000000"/>
          <w:u w:val="single"/>
        </w:rPr>
        <w:t>Conclusion</w:t>
      </w:r>
    </w:p>
    <w:p w:rsidR="008E3753" w:rsidRDefault="008E3753" w:rsidP="00031797">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The data analysis and the K-Means clustering process have shown that are still areas in Munich with unsaturated demand</w:t>
      </w:r>
      <w:r w:rsidR="00262B44">
        <w:rPr>
          <w:rFonts w:ascii="Helvetica" w:hAnsi="Helvetica"/>
          <w:color w:val="000000"/>
          <w:sz w:val="20"/>
          <w:szCs w:val="20"/>
        </w:rPr>
        <w:t xml:space="preserve"> for a gym</w:t>
      </w:r>
      <w:r>
        <w:rPr>
          <w:rFonts w:ascii="Helvetica" w:hAnsi="Helvetica"/>
          <w:color w:val="000000"/>
          <w:sz w:val="20"/>
          <w:szCs w:val="20"/>
        </w:rPr>
        <w:t>.</w:t>
      </w:r>
    </w:p>
    <w:p w:rsidR="008E3753" w:rsidRDefault="00F013CE" w:rsidP="00031797">
      <w:pPr>
        <w:pStyle w:val="Normlnweb"/>
        <w:spacing w:before="200" w:beforeAutospacing="0" w:after="0" w:afterAutospacing="0"/>
        <w:rPr>
          <w:noProof/>
        </w:rPr>
      </w:pPr>
      <w:r w:rsidRPr="00F013CE">
        <w:rPr>
          <w:rFonts w:ascii="Helvetica" w:hAnsi="Helvetica"/>
          <w:color w:val="000000"/>
          <w:sz w:val="20"/>
          <w:szCs w:val="20"/>
        </w:rPr>
        <w:t>If somebody was to invest into opening a new gym, I would recommend to targ</w:t>
      </w:r>
      <w:r w:rsidR="008E3753">
        <w:rPr>
          <w:rFonts w:ascii="Helvetica" w:hAnsi="Helvetica"/>
          <w:color w:val="000000"/>
          <w:sz w:val="20"/>
          <w:szCs w:val="20"/>
        </w:rPr>
        <w:t>et the areas in Cluster 1 and 3, as they are quite populous and there is no gym yet.</w:t>
      </w:r>
      <w:r w:rsidRPr="00F013CE">
        <w:rPr>
          <w:rFonts w:ascii="Helvetica" w:hAnsi="Helvetica"/>
          <w:color w:val="000000"/>
          <w:sz w:val="20"/>
          <w:szCs w:val="20"/>
        </w:rPr>
        <w:t xml:space="preserve"> The clusters contai</w:t>
      </w:r>
      <w:r>
        <w:rPr>
          <w:rFonts w:ascii="Helvetica" w:hAnsi="Helvetica"/>
          <w:color w:val="000000"/>
          <w:sz w:val="20"/>
          <w:szCs w:val="20"/>
        </w:rPr>
        <w:t>n the following 5 neighborhoods:</w:t>
      </w:r>
      <w:r w:rsidR="008E3753" w:rsidRPr="008E3753">
        <w:rPr>
          <w:noProof/>
        </w:rPr>
        <w:t xml:space="preserve"> </w:t>
      </w:r>
    </w:p>
    <w:p w:rsidR="008B1B97" w:rsidRDefault="008E3753" w:rsidP="00031797">
      <w:pPr>
        <w:pStyle w:val="Normlnweb"/>
        <w:spacing w:before="200" w:beforeAutospacing="0" w:after="0" w:afterAutospacing="0"/>
        <w:rPr>
          <w:rFonts w:ascii="Helvetica" w:hAnsi="Helvetica"/>
          <w:color w:val="000000"/>
          <w:sz w:val="20"/>
          <w:szCs w:val="20"/>
        </w:rPr>
      </w:pPr>
      <w:r>
        <w:rPr>
          <w:noProof/>
        </w:rPr>
        <w:drawing>
          <wp:inline distT="0" distB="0" distL="0" distR="0" wp14:anchorId="3A4D9D75" wp14:editId="4E9E63C6">
            <wp:extent cx="5760720" cy="1327150"/>
            <wp:effectExtent l="0" t="0" r="0" b="635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27150"/>
                    </a:xfrm>
                    <a:prstGeom prst="rect">
                      <a:avLst/>
                    </a:prstGeom>
                  </pic:spPr>
                </pic:pic>
              </a:graphicData>
            </a:graphic>
          </wp:inline>
        </w:drawing>
      </w:r>
    </w:p>
    <w:p w:rsidR="008E3753" w:rsidRDefault="008E3753" w:rsidP="00031797">
      <w:pPr>
        <w:pStyle w:val="Normlnweb"/>
        <w:spacing w:before="200" w:beforeAutospacing="0" w:after="0" w:afterAutospacing="0"/>
        <w:rPr>
          <w:rFonts w:ascii="Helvetica" w:hAnsi="Helvetica"/>
          <w:color w:val="000000"/>
          <w:sz w:val="20"/>
          <w:szCs w:val="20"/>
        </w:rPr>
      </w:pPr>
      <w:r>
        <w:rPr>
          <w:rFonts w:ascii="Helvetica" w:hAnsi="Helvetica"/>
          <w:color w:val="000000"/>
          <w:sz w:val="20"/>
          <w:szCs w:val="20"/>
        </w:rPr>
        <w:t>The a</w:t>
      </w:r>
      <w:r w:rsidRPr="008E3753">
        <w:rPr>
          <w:rFonts w:ascii="Helvetica" w:hAnsi="Helvetica"/>
          <w:color w:val="000000"/>
          <w:sz w:val="20"/>
          <w:szCs w:val="20"/>
        </w:rPr>
        <w:t xml:space="preserve">reas </w:t>
      </w:r>
      <w:r w:rsidRPr="008E3753">
        <w:rPr>
          <w:rFonts w:ascii="Helvetica" w:hAnsi="Helvetica"/>
          <w:b/>
          <w:color w:val="000000"/>
          <w:sz w:val="20"/>
          <w:szCs w:val="20"/>
        </w:rPr>
        <w:t>Ludwigsvorstadt - Isarvorstadt</w:t>
      </w:r>
      <w:r w:rsidRPr="008E3753">
        <w:rPr>
          <w:rFonts w:ascii="Helvetica" w:hAnsi="Helvetica"/>
          <w:color w:val="000000"/>
          <w:sz w:val="20"/>
          <w:szCs w:val="20"/>
        </w:rPr>
        <w:t xml:space="preserve"> and </w:t>
      </w:r>
      <w:r w:rsidRPr="008E3753">
        <w:rPr>
          <w:rFonts w:ascii="Helvetica" w:hAnsi="Helvetica"/>
          <w:b/>
          <w:color w:val="000000"/>
          <w:sz w:val="20"/>
          <w:szCs w:val="20"/>
        </w:rPr>
        <w:t>Schwabing - West</w:t>
      </w:r>
      <w:r w:rsidRPr="008E3753">
        <w:rPr>
          <w:rFonts w:ascii="Helvetica" w:hAnsi="Helvetica"/>
          <w:color w:val="000000"/>
          <w:sz w:val="20"/>
          <w:szCs w:val="20"/>
        </w:rPr>
        <w:t xml:space="preserve"> are the most affluent with high rent so we can expect that people living there have a high income but running a gym there would be therefore expensive. It would be an area of interest for luxury gym operators who can offer spacious gym sites with additional services such as sauna, pool, massage and child</w:t>
      </w:r>
      <w:r>
        <w:rPr>
          <w:rFonts w:ascii="Helvetica" w:hAnsi="Helvetica"/>
          <w:color w:val="000000"/>
          <w:sz w:val="20"/>
          <w:szCs w:val="20"/>
        </w:rPr>
        <w:t xml:space="preserve"> </w:t>
      </w:r>
      <w:r w:rsidRPr="008E3753">
        <w:rPr>
          <w:rFonts w:ascii="Helvetica" w:hAnsi="Helvetica"/>
          <w:color w:val="000000"/>
          <w:sz w:val="20"/>
          <w:szCs w:val="20"/>
        </w:rPr>
        <w:t>minding facilities.</w:t>
      </w:r>
    </w:p>
    <w:p w:rsidR="008E3753" w:rsidRDefault="008E3753" w:rsidP="00031797">
      <w:pPr>
        <w:pStyle w:val="Normlnweb"/>
        <w:spacing w:before="200" w:beforeAutospacing="0" w:after="0" w:afterAutospacing="0"/>
        <w:rPr>
          <w:rFonts w:ascii="Helvetica" w:hAnsi="Helvetica"/>
          <w:color w:val="000000"/>
          <w:sz w:val="20"/>
          <w:szCs w:val="20"/>
        </w:rPr>
      </w:pPr>
      <w:r w:rsidRPr="008E3753">
        <w:rPr>
          <w:rFonts w:ascii="Helvetica" w:hAnsi="Helvetica"/>
          <w:b/>
          <w:color w:val="000000"/>
          <w:sz w:val="20"/>
          <w:szCs w:val="20"/>
        </w:rPr>
        <w:t>Untergiesing - Harlaching</w:t>
      </w:r>
      <w:r w:rsidRPr="008E3753">
        <w:rPr>
          <w:rFonts w:ascii="Helvetica" w:hAnsi="Helvetica"/>
          <w:color w:val="000000"/>
          <w:sz w:val="20"/>
          <w:szCs w:val="20"/>
        </w:rPr>
        <w:t xml:space="preserve"> is an area with an average rent so here I would recommend to open up a moderately expensive gym that could cater for middle-class customers.</w:t>
      </w:r>
    </w:p>
    <w:p w:rsidR="008E3753" w:rsidRDefault="008E3753" w:rsidP="00031797">
      <w:pPr>
        <w:pStyle w:val="Normlnweb"/>
        <w:spacing w:before="200" w:beforeAutospacing="0" w:after="0" w:afterAutospacing="0"/>
        <w:rPr>
          <w:rFonts w:ascii="Helvetica" w:hAnsi="Helvetica"/>
          <w:color w:val="000000"/>
          <w:sz w:val="20"/>
          <w:szCs w:val="20"/>
        </w:rPr>
      </w:pPr>
      <w:r w:rsidRPr="008E3753">
        <w:rPr>
          <w:rFonts w:ascii="Helvetica" w:hAnsi="Helvetica"/>
          <w:color w:val="000000"/>
          <w:sz w:val="20"/>
          <w:szCs w:val="20"/>
        </w:rPr>
        <w:t>The remaining two areas (</w:t>
      </w:r>
      <w:r w:rsidRPr="00516610">
        <w:rPr>
          <w:rFonts w:ascii="Helvetica" w:hAnsi="Helvetica"/>
          <w:b/>
          <w:color w:val="000000"/>
          <w:sz w:val="20"/>
          <w:szCs w:val="20"/>
        </w:rPr>
        <w:t>Obergiesing - Fasangarten, Hadern</w:t>
      </w:r>
      <w:r w:rsidRPr="008E3753">
        <w:rPr>
          <w:rFonts w:ascii="Helvetica" w:hAnsi="Helvetica"/>
          <w:color w:val="000000"/>
          <w:sz w:val="20"/>
          <w:szCs w:val="20"/>
        </w:rPr>
        <w:t>) would represent lower income population. Opening a convenient simple gym with reasonable membership fees would be the best solution here.</w:t>
      </w:r>
    </w:p>
    <w:p w:rsidR="008E3753" w:rsidRDefault="008E3753" w:rsidP="00031797">
      <w:pPr>
        <w:pStyle w:val="Normlnweb"/>
        <w:spacing w:before="200" w:beforeAutospacing="0" w:after="0" w:afterAutospacing="0"/>
        <w:rPr>
          <w:rFonts w:ascii="Helvetica" w:hAnsi="Helvetica"/>
          <w:color w:val="000000"/>
          <w:sz w:val="20"/>
          <w:szCs w:val="20"/>
        </w:rPr>
      </w:pPr>
    </w:p>
    <w:p w:rsidR="008B1B97" w:rsidRPr="005E0BFC" w:rsidRDefault="008B1B97" w:rsidP="00031797">
      <w:pPr>
        <w:pStyle w:val="Normlnweb"/>
        <w:spacing w:before="200" w:beforeAutospacing="0" w:after="0" w:afterAutospacing="0"/>
        <w:rPr>
          <w:rFonts w:ascii="Helvetica" w:hAnsi="Helvetica"/>
          <w:color w:val="000000"/>
          <w:sz w:val="20"/>
          <w:szCs w:val="20"/>
        </w:rPr>
      </w:pPr>
      <w:bookmarkStart w:id="0" w:name="_GoBack"/>
      <w:bookmarkEnd w:id="0"/>
    </w:p>
    <w:sectPr w:rsidR="008B1B97" w:rsidRPr="005E0B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0F0B"/>
    <w:multiLevelType w:val="multilevel"/>
    <w:tmpl w:val="78B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9E"/>
    <w:rsid w:val="00031797"/>
    <w:rsid w:val="000528FF"/>
    <w:rsid w:val="000748F3"/>
    <w:rsid w:val="000D3F32"/>
    <w:rsid w:val="00117A50"/>
    <w:rsid w:val="00262B44"/>
    <w:rsid w:val="00271B0C"/>
    <w:rsid w:val="002A77A6"/>
    <w:rsid w:val="0030384D"/>
    <w:rsid w:val="00450F71"/>
    <w:rsid w:val="00513CA2"/>
    <w:rsid w:val="00516610"/>
    <w:rsid w:val="00585605"/>
    <w:rsid w:val="005B5B5C"/>
    <w:rsid w:val="005E0BFC"/>
    <w:rsid w:val="00660328"/>
    <w:rsid w:val="00686EC6"/>
    <w:rsid w:val="006C6DC7"/>
    <w:rsid w:val="006D6186"/>
    <w:rsid w:val="00716F95"/>
    <w:rsid w:val="0072756D"/>
    <w:rsid w:val="00766E4F"/>
    <w:rsid w:val="00775CD3"/>
    <w:rsid w:val="00861AB6"/>
    <w:rsid w:val="008912D6"/>
    <w:rsid w:val="008B1B97"/>
    <w:rsid w:val="008E3753"/>
    <w:rsid w:val="008F5DA0"/>
    <w:rsid w:val="00950C8F"/>
    <w:rsid w:val="009A1F8F"/>
    <w:rsid w:val="00A4073D"/>
    <w:rsid w:val="00A600AF"/>
    <w:rsid w:val="00A71CE4"/>
    <w:rsid w:val="00AA468C"/>
    <w:rsid w:val="00AA7AFF"/>
    <w:rsid w:val="00B96160"/>
    <w:rsid w:val="00CC082E"/>
    <w:rsid w:val="00D03F9E"/>
    <w:rsid w:val="00D568E4"/>
    <w:rsid w:val="00DB2E0E"/>
    <w:rsid w:val="00E122BE"/>
    <w:rsid w:val="00F013CE"/>
    <w:rsid w:val="00F45BE6"/>
    <w:rsid w:val="00FA14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42F9F-39C4-49F9-82B6-1F6E2E21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271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next w:val="Normln"/>
    <w:link w:val="Nadpis2Char"/>
    <w:uiPriority w:val="9"/>
    <w:unhideWhenUsed/>
    <w:qFormat/>
    <w:rsid w:val="000D3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0D3F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0D3F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71B0C"/>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0D3F3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semiHidden/>
    <w:rsid w:val="000D3F3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0D3F32"/>
    <w:rPr>
      <w:rFonts w:asciiTheme="majorHAnsi" w:eastAsiaTheme="majorEastAsia" w:hAnsiTheme="majorHAnsi" w:cstheme="majorBidi"/>
      <w:i/>
      <w:iCs/>
      <w:color w:val="2E74B5" w:themeColor="accent1" w:themeShade="BF"/>
    </w:rPr>
  </w:style>
  <w:style w:type="character" w:styleId="Hypertextovodkaz">
    <w:name w:val="Hyperlink"/>
    <w:basedOn w:val="Standardnpsmoodstavce"/>
    <w:uiPriority w:val="99"/>
    <w:semiHidden/>
    <w:unhideWhenUsed/>
    <w:rsid w:val="000D3F32"/>
    <w:rPr>
      <w:color w:val="0000FF"/>
      <w:u w:val="single"/>
    </w:rPr>
  </w:style>
  <w:style w:type="paragraph" w:styleId="Normlnweb">
    <w:name w:val="Normal (Web)"/>
    <w:basedOn w:val="Normln"/>
    <w:uiPriority w:val="99"/>
    <w:unhideWhenUsed/>
    <w:rsid w:val="000D3F32"/>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11495">
      <w:bodyDiv w:val="1"/>
      <w:marLeft w:val="0"/>
      <w:marRight w:val="0"/>
      <w:marTop w:val="0"/>
      <w:marBottom w:val="0"/>
      <w:divBdr>
        <w:top w:val="none" w:sz="0" w:space="0" w:color="auto"/>
        <w:left w:val="none" w:sz="0" w:space="0" w:color="auto"/>
        <w:bottom w:val="none" w:sz="0" w:space="0" w:color="auto"/>
        <w:right w:val="none" w:sz="0" w:space="0" w:color="auto"/>
      </w:divBdr>
    </w:div>
    <w:div w:id="1216356060">
      <w:bodyDiv w:val="1"/>
      <w:marLeft w:val="0"/>
      <w:marRight w:val="0"/>
      <w:marTop w:val="0"/>
      <w:marBottom w:val="0"/>
      <w:divBdr>
        <w:top w:val="none" w:sz="0" w:space="0" w:color="auto"/>
        <w:left w:val="none" w:sz="0" w:space="0" w:color="auto"/>
        <w:bottom w:val="none" w:sz="0" w:space="0" w:color="auto"/>
        <w:right w:val="none" w:sz="0" w:space="0" w:color="auto"/>
      </w:divBdr>
    </w:div>
    <w:div w:id="1456950642">
      <w:bodyDiv w:val="1"/>
      <w:marLeft w:val="0"/>
      <w:marRight w:val="0"/>
      <w:marTop w:val="0"/>
      <w:marBottom w:val="0"/>
      <w:divBdr>
        <w:top w:val="none" w:sz="0" w:space="0" w:color="auto"/>
        <w:left w:val="none" w:sz="0" w:space="0" w:color="auto"/>
        <w:bottom w:val="none" w:sz="0" w:space="0" w:color="auto"/>
        <w:right w:val="none" w:sz="0" w:space="0" w:color="auto"/>
      </w:divBdr>
      <w:divsChild>
        <w:div w:id="748387654">
          <w:marLeft w:val="0"/>
          <w:marRight w:val="0"/>
          <w:marTop w:val="0"/>
          <w:marBottom w:val="0"/>
          <w:divBdr>
            <w:top w:val="single" w:sz="6" w:space="4" w:color="auto"/>
            <w:left w:val="single" w:sz="6" w:space="4" w:color="auto"/>
            <w:bottom w:val="single" w:sz="6" w:space="4" w:color="auto"/>
            <w:right w:val="single" w:sz="6" w:space="4" w:color="auto"/>
          </w:divBdr>
          <w:divsChild>
            <w:div w:id="1180269124">
              <w:marLeft w:val="0"/>
              <w:marRight w:val="0"/>
              <w:marTop w:val="0"/>
              <w:marBottom w:val="0"/>
              <w:divBdr>
                <w:top w:val="none" w:sz="0" w:space="0" w:color="auto"/>
                <w:left w:val="none" w:sz="0" w:space="0" w:color="auto"/>
                <w:bottom w:val="none" w:sz="0" w:space="0" w:color="auto"/>
                <w:right w:val="none" w:sz="0" w:space="0" w:color="auto"/>
              </w:divBdr>
              <w:divsChild>
                <w:div w:id="1588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4634">
          <w:marLeft w:val="0"/>
          <w:marRight w:val="0"/>
          <w:marTop w:val="0"/>
          <w:marBottom w:val="0"/>
          <w:divBdr>
            <w:top w:val="single" w:sz="6" w:space="4" w:color="ABABAB"/>
            <w:left w:val="single" w:sz="6" w:space="4" w:color="ABABAB"/>
            <w:bottom w:val="single" w:sz="6" w:space="4" w:color="ABABAB"/>
            <w:right w:val="single" w:sz="6" w:space="4" w:color="ABABAB"/>
          </w:divBdr>
          <w:divsChild>
            <w:div w:id="985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172">
      <w:bodyDiv w:val="1"/>
      <w:marLeft w:val="0"/>
      <w:marRight w:val="0"/>
      <w:marTop w:val="0"/>
      <w:marBottom w:val="0"/>
      <w:divBdr>
        <w:top w:val="none" w:sz="0" w:space="0" w:color="auto"/>
        <w:left w:val="none" w:sz="0" w:space="0" w:color="auto"/>
        <w:bottom w:val="none" w:sz="0" w:space="0" w:color="auto"/>
        <w:right w:val="none" w:sz="0" w:space="0" w:color="auto"/>
      </w:divBdr>
    </w:div>
    <w:div w:id="204801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edbayerische-immobilien.de/Mietpreise-Muenchen-Stadtte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tatistik-muenchen.de/indikatorenatlas/export/mv_export_csv_ab2010.xlsx" TargetMode="External"/><Relationship Id="rId11" Type="http://schemas.openxmlformats.org/officeDocument/2006/relationships/theme" Target="theme/theme1.xml"/><Relationship Id="rId5" Type="http://schemas.openxmlformats.org/officeDocument/2006/relationships/hyperlink" Target="http://www.mstatistik-muenchen.de/indikatorenatlas/export/expor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1299</Words>
  <Characters>7669</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Lucinka</dc:creator>
  <cp:keywords/>
  <dc:description/>
  <cp:lastModifiedBy>Lucinka</cp:lastModifiedBy>
  <cp:revision>33</cp:revision>
  <dcterms:created xsi:type="dcterms:W3CDTF">2018-10-13T18:54:00Z</dcterms:created>
  <dcterms:modified xsi:type="dcterms:W3CDTF">2018-10-18T20:37:00Z</dcterms:modified>
</cp:coreProperties>
</file>