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CC160" w14:textId="77777777" w:rsidR="00784777" w:rsidRDefault="00784777" w:rsidP="00784777">
      <w:pPr>
        <w:jc w:val="center"/>
        <w:rPr>
          <w:rFonts w:ascii="Arial Narrow" w:hAnsi="Arial Narrow"/>
          <w:noProof/>
          <w:lang w:eastAsia="sl-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5E3F73" wp14:editId="5E15F7E9">
            <wp:simplePos x="0" y="0"/>
            <wp:positionH relativeFrom="column">
              <wp:posOffset>4526280</wp:posOffset>
            </wp:positionH>
            <wp:positionV relativeFrom="paragraph">
              <wp:posOffset>119380</wp:posOffset>
            </wp:positionV>
            <wp:extent cx="1012190" cy="523875"/>
            <wp:effectExtent l="0" t="0" r="0" b="0"/>
            <wp:wrapNone/>
            <wp:docPr id="11" name="Slika 2" descr="uni-modra-feri-brez-napis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 descr="uni-modra-feri-brez-napisa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790">
        <w:rPr>
          <w:rFonts w:ascii="Arial Narrow" w:hAnsi="Arial Narrow"/>
          <w:noProof/>
          <w:lang w:eastAsia="sl-SI"/>
        </w:rPr>
        <w:drawing>
          <wp:inline distT="0" distB="0" distL="0" distR="0" wp14:anchorId="5730E5DE" wp14:editId="09EF6A64">
            <wp:extent cx="2077720" cy="1130935"/>
            <wp:effectExtent l="0" t="0" r="0" b="0"/>
            <wp:docPr id="1" name="Slika 1" descr="logo-um-fer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logo-um-feri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6541" w14:textId="77777777" w:rsidR="00784777" w:rsidRPr="00B236FD" w:rsidRDefault="00784777" w:rsidP="00784777"/>
    <w:p w14:paraId="7CA03F3C" w14:textId="77777777" w:rsidR="00784777" w:rsidRPr="00B236FD" w:rsidRDefault="00784777" w:rsidP="00784777"/>
    <w:p w14:paraId="2AA6CBB9" w14:textId="77777777" w:rsidR="00784777" w:rsidRPr="00B236FD" w:rsidRDefault="00784777" w:rsidP="00784777"/>
    <w:p w14:paraId="5BE23379" w14:textId="77777777" w:rsidR="00784777" w:rsidRPr="00B236FD" w:rsidRDefault="00784777" w:rsidP="00784777"/>
    <w:p w14:paraId="0FDD9CCD" w14:textId="77777777" w:rsidR="00784777" w:rsidRPr="00B236FD" w:rsidRDefault="00784777" w:rsidP="00784777"/>
    <w:p w14:paraId="43D510E8" w14:textId="77777777" w:rsidR="00784777" w:rsidRPr="00B236FD" w:rsidRDefault="00784777" w:rsidP="00784777"/>
    <w:p w14:paraId="5FF6631B" w14:textId="77777777" w:rsidR="00784777" w:rsidRPr="00B236FD" w:rsidRDefault="00784777" w:rsidP="00784777"/>
    <w:p w14:paraId="0A44DFF3" w14:textId="77777777" w:rsidR="00784777" w:rsidRPr="00B236FD" w:rsidRDefault="00784777" w:rsidP="00784777"/>
    <w:p w14:paraId="0F50184A" w14:textId="77777777" w:rsidR="00784777" w:rsidRPr="00B236FD" w:rsidRDefault="00784777" w:rsidP="00784777"/>
    <w:p w14:paraId="0EC08C67" w14:textId="77777777" w:rsidR="00784777" w:rsidRDefault="00784777" w:rsidP="00784777"/>
    <w:p w14:paraId="100691C4" w14:textId="77777777" w:rsidR="00784777" w:rsidRDefault="00784777" w:rsidP="00784777"/>
    <w:p w14:paraId="547E7153" w14:textId="77777777" w:rsidR="00784777" w:rsidRDefault="00784777" w:rsidP="00784777"/>
    <w:p w14:paraId="32F20B33" w14:textId="77777777" w:rsidR="00784777" w:rsidRDefault="00784777" w:rsidP="00784777"/>
    <w:p w14:paraId="5F961CEB" w14:textId="77777777" w:rsidR="00784777" w:rsidRPr="00B236FD" w:rsidRDefault="00784777" w:rsidP="00784777"/>
    <w:p w14:paraId="0BD703C4" w14:textId="77777777" w:rsidR="00784777" w:rsidRPr="00B236FD" w:rsidRDefault="00784777" w:rsidP="00784777"/>
    <w:p w14:paraId="52B84075" w14:textId="1FCEA311" w:rsidR="00784777" w:rsidRPr="00784777" w:rsidRDefault="00784777" w:rsidP="00784777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Dokumentacija za bash skripto echo_color</w:t>
      </w:r>
    </w:p>
    <w:p w14:paraId="415F39A4" w14:textId="6216E32A" w:rsidR="00784777" w:rsidRPr="00784777" w:rsidRDefault="00784777" w:rsidP="00784777">
      <w:pPr>
        <w:pStyle w:val="Title"/>
        <w:jc w:val="center"/>
        <w:rPr>
          <w:sz w:val="52"/>
          <w:szCs w:val="52"/>
          <w:lang w:val="sl-SI"/>
        </w:rPr>
      </w:pPr>
      <w:r>
        <w:rPr>
          <w:sz w:val="52"/>
          <w:szCs w:val="52"/>
        </w:rPr>
        <w:t>Filip Milovanovi</w:t>
      </w:r>
      <w:r>
        <w:rPr>
          <w:sz w:val="52"/>
          <w:szCs w:val="52"/>
          <w:lang w:val="sl-SI"/>
        </w:rPr>
        <w:t>ć</w:t>
      </w:r>
    </w:p>
    <w:p w14:paraId="7D33236D" w14:textId="77777777" w:rsidR="00784777" w:rsidRPr="00B236FD" w:rsidRDefault="00784777" w:rsidP="00784777"/>
    <w:p w14:paraId="2DE302D6" w14:textId="77777777" w:rsidR="00784777" w:rsidRPr="00B236FD" w:rsidRDefault="00784777" w:rsidP="00784777"/>
    <w:p w14:paraId="78F09757" w14:textId="77777777" w:rsidR="00784777" w:rsidRPr="00B236FD" w:rsidRDefault="00784777" w:rsidP="00784777"/>
    <w:p w14:paraId="40EAEF5F" w14:textId="77777777" w:rsidR="00784777" w:rsidRPr="00B236FD" w:rsidRDefault="00784777" w:rsidP="00784777"/>
    <w:p w14:paraId="0FEDF8A4" w14:textId="77777777" w:rsidR="00784777" w:rsidRPr="00B236FD" w:rsidRDefault="00784777" w:rsidP="00784777"/>
    <w:p w14:paraId="376858FC" w14:textId="77777777" w:rsidR="00784777" w:rsidRPr="00B236FD" w:rsidRDefault="00784777" w:rsidP="00784777"/>
    <w:p w14:paraId="392A983C" w14:textId="77777777" w:rsidR="00784777" w:rsidRPr="00B236FD" w:rsidRDefault="00784777" w:rsidP="00784777"/>
    <w:p w14:paraId="321F03B9" w14:textId="77777777" w:rsidR="00784777" w:rsidRPr="00B236FD" w:rsidRDefault="00784777" w:rsidP="00784777"/>
    <w:p w14:paraId="6ADEA672" w14:textId="77777777" w:rsidR="00784777" w:rsidRPr="00B236FD" w:rsidRDefault="00784777" w:rsidP="00784777"/>
    <w:p w14:paraId="7AA4663C" w14:textId="77777777" w:rsidR="00784777" w:rsidRPr="00B236FD" w:rsidRDefault="00784777" w:rsidP="00784777"/>
    <w:p w14:paraId="0FF3118C" w14:textId="77777777" w:rsidR="00784777" w:rsidRPr="00B236FD" w:rsidRDefault="00784777" w:rsidP="00784777"/>
    <w:p w14:paraId="4DA2107F" w14:textId="77777777" w:rsidR="00784777" w:rsidRDefault="00784777" w:rsidP="00784777">
      <w:pPr>
        <w:pStyle w:val="Subtitle"/>
      </w:pPr>
    </w:p>
    <w:p w14:paraId="601D0153" w14:textId="77777777" w:rsidR="00784777" w:rsidRDefault="00784777" w:rsidP="00784777"/>
    <w:p w14:paraId="56926F3A" w14:textId="77777777" w:rsidR="00784777" w:rsidRDefault="00784777" w:rsidP="00784777"/>
    <w:p w14:paraId="095431DD" w14:textId="77777777" w:rsidR="00784777" w:rsidRDefault="00784777" w:rsidP="00784777"/>
    <w:p w14:paraId="5475357B" w14:textId="77777777" w:rsidR="00784777" w:rsidRDefault="00784777" w:rsidP="00784777"/>
    <w:p w14:paraId="006F07A9" w14:textId="77777777" w:rsidR="00784777" w:rsidRDefault="00784777" w:rsidP="00784777"/>
    <w:p w14:paraId="57229C73" w14:textId="77777777" w:rsidR="00784777" w:rsidRDefault="00784777" w:rsidP="00784777"/>
    <w:p w14:paraId="48D32D33" w14:textId="79016EC9" w:rsidR="00784777" w:rsidRPr="00784777" w:rsidRDefault="00784777" w:rsidP="00784777">
      <w:pPr>
        <w:jc w:val="right"/>
        <w:rPr>
          <w:sz w:val="28"/>
          <w:szCs w:val="28"/>
        </w:rPr>
      </w:pPr>
      <w:r w:rsidRPr="00784777">
        <w:rPr>
          <w:sz w:val="28"/>
          <w:szCs w:val="28"/>
        </w:rPr>
        <w:t>Maribor, januar 2025</w:t>
      </w:r>
    </w:p>
    <w:p w14:paraId="128B4A86" w14:textId="77777777" w:rsidR="00784777" w:rsidRPr="00784777" w:rsidRDefault="00784777" w:rsidP="00784777"/>
    <w:p w14:paraId="5D5FAC34" w14:textId="77777777" w:rsidR="00784777" w:rsidRPr="00B236FD" w:rsidRDefault="00784777" w:rsidP="00784777">
      <w:pPr>
        <w:pStyle w:val="Heading1"/>
        <w:rPr>
          <w:lang w:val="sl-SI"/>
        </w:rPr>
        <w:sectPr w:rsidR="00784777" w:rsidRPr="00B236FD" w:rsidSect="00784777">
          <w:headerReference w:type="even" r:id="rId8"/>
          <w:footerReference w:type="default" r:id="rId9"/>
          <w:pgSz w:w="11901" w:h="16834" w:code="9"/>
          <w:pgMar w:top="1135" w:right="1418" w:bottom="1701" w:left="1701" w:header="709" w:footer="709" w:gutter="0"/>
          <w:pgNumType w:start="0"/>
          <w:cols w:space="708"/>
          <w:titlePg/>
          <w:docGrid w:linePitch="299"/>
        </w:sectPr>
      </w:pPr>
    </w:p>
    <w:p w14:paraId="12FD9D47" w14:textId="44DED887" w:rsidR="0015429A" w:rsidRDefault="0015429A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en-GB"/>
        </w:rPr>
      </w:pPr>
    </w:p>
    <w:sdt>
      <w:sdtPr>
        <w:id w:val="8486806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RS"/>
          <w14:ligatures w14:val="standardContextual"/>
        </w:rPr>
      </w:sdtEndPr>
      <w:sdtContent>
        <w:p w14:paraId="6984022D" w14:textId="168A3242" w:rsidR="00784777" w:rsidRPr="00784777" w:rsidRDefault="00784777">
          <w:pPr>
            <w:pStyle w:val="TOCHeading"/>
            <w:rPr>
              <w:sz w:val="36"/>
              <w:szCs w:val="36"/>
            </w:rPr>
          </w:pPr>
          <w:r w:rsidRPr="00784777">
            <w:rPr>
              <w:rFonts w:asciiTheme="minorHAnsi" w:hAnsiTheme="minorHAnsi"/>
              <w:sz w:val="32"/>
              <w:szCs w:val="32"/>
            </w:rPr>
            <w:t>Kazalo</w:t>
          </w:r>
        </w:p>
        <w:p w14:paraId="60D42E2B" w14:textId="63C60143" w:rsidR="00B31A88" w:rsidRDefault="0078477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8124054" w:history="1">
            <w:r w:rsidR="00B31A88" w:rsidRPr="00FB0C40">
              <w:rPr>
                <w:rStyle w:val="Hyperlink"/>
                <w:rFonts w:eastAsia="Times New Roman"/>
                <w:noProof/>
                <w:lang w:eastAsia="en-GB"/>
              </w:rPr>
              <w:t>1. Uvod</w:t>
            </w:r>
            <w:r w:rsidR="00B31A88">
              <w:rPr>
                <w:noProof/>
                <w:webHidden/>
              </w:rPr>
              <w:tab/>
            </w:r>
            <w:r w:rsidR="00B31A88">
              <w:rPr>
                <w:noProof/>
                <w:webHidden/>
              </w:rPr>
              <w:fldChar w:fldCharType="begin"/>
            </w:r>
            <w:r w:rsidR="00B31A88">
              <w:rPr>
                <w:noProof/>
                <w:webHidden/>
              </w:rPr>
              <w:instrText xml:space="preserve"> PAGEREF _Toc188124054 \h </w:instrText>
            </w:r>
            <w:r w:rsidR="00B31A88">
              <w:rPr>
                <w:noProof/>
                <w:webHidden/>
              </w:rPr>
            </w:r>
            <w:r w:rsidR="00B31A88">
              <w:rPr>
                <w:noProof/>
                <w:webHidden/>
              </w:rPr>
              <w:fldChar w:fldCharType="separate"/>
            </w:r>
            <w:r w:rsidR="00B31A88">
              <w:rPr>
                <w:noProof/>
                <w:webHidden/>
              </w:rPr>
              <w:t>2</w:t>
            </w:r>
            <w:r w:rsidR="00B31A88">
              <w:rPr>
                <w:noProof/>
                <w:webHidden/>
              </w:rPr>
              <w:fldChar w:fldCharType="end"/>
            </w:r>
          </w:hyperlink>
        </w:p>
        <w:p w14:paraId="46FC1E62" w14:textId="1B61E43F" w:rsidR="00B31A88" w:rsidRDefault="00B31A8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124055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2. Struktura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6B9E" w14:textId="5849FF05" w:rsidR="00B31A88" w:rsidRDefault="00B31A8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124056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ASCII Logotip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7A51" w14:textId="0E58005F" w:rsidR="00B31A88" w:rsidRDefault="00B31A8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124057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 xml:space="preserve">Funkcija </w:t>
            </w:r>
            <w:r w:rsidRPr="00FB0C40">
              <w:rPr>
                <w:rStyle w:val="Hyperlink"/>
                <w:rFonts w:ascii="Consolas" w:eastAsia="Times New Roman" w:hAnsi="Consolas" w:cs="Consolas"/>
                <w:noProof/>
                <w:lang w:eastAsia="en-GB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612C" w14:textId="3148105C" w:rsidR="00B31A88" w:rsidRDefault="00B31A8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124058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Možnosti prilagoditve izpisa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B677" w14:textId="7193AEA2" w:rsidR="00B31A88" w:rsidRDefault="00B31A8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124059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3. Sintaksa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D922" w14:textId="5F86CD8B" w:rsidR="00B31A88" w:rsidRDefault="00B31A8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124060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C864" w14:textId="1548E66E" w:rsidR="00B31A88" w:rsidRDefault="00B31A8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124061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Pravila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7267" w14:textId="53A5EBD1" w:rsidR="00B31A88" w:rsidRDefault="00B31A8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124062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4. Primeri uporabe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BD99" w14:textId="02BD739C" w:rsidR="00B31A88" w:rsidRDefault="00B31A8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124063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Osnovna uporaba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6ACC" w14:textId="2F5DA7E5" w:rsidR="00B31A88" w:rsidRDefault="00B31A8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124064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Uporaba barve ozadja in efekta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1A9C" w14:textId="6C844131" w:rsidR="00B31A88" w:rsidRDefault="00B31A8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124065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Pretvorba v velike črke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87F2" w14:textId="43FFBAB8" w:rsidR="00B31A88" w:rsidRDefault="00B31A8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124066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Obrnjen vrstni red znakov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2E60" w14:textId="3C6EDA2F" w:rsidR="00B31A88" w:rsidRDefault="00B31A8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124067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Hkratna uporaba več funkcij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F317" w14:textId="4EE947F9" w:rsidR="00B31A88" w:rsidRDefault="00B31A8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124068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5. Skripta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8782" w14:textId="5C56D55E" w:rsidR="00B31A88" w:rsidRDefault="00B31A8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124069" w:history="1">
            <w:r w:rsidRPr="00FB0C40">
              <w:rPr>
                <w:rStyle w:val="Hyperlink"/>
                <w:noProof/>
              </w:rPr>
              <w:t>6. Postavitev skripte v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4B02" w14:textId="75E0429C" w:rsidR="00B31A88" w:rsidRDefault="00B31A8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124070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7. Opozorila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8231" w14:textId="06E621F1" w:rsidR="00B31A88" w:rsidRDefault="00B31A8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124071" w:history="1">
            <w:r w:rsidRPr="00FB0C40">
              <w:rPr>
                <w:rStyle w:val="Hyperlink"/>
                <w:rFonts w:eastAsia="Times New Roman"/>
                <w:noProof/>
                <w:lang w:eastAsia="en-GB"/>
              </w:rPr>
              <w:t>8. Tehnična podpora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AE9E" w14:textId="749D4C04" w:rsidR="0015429A" w:rsidRPr="00784777" w:rsidRDefault="00784777" w:rsidP="00784777">
          <w:r>
            <w:rPr>
              <w:b/>
              <w:bCs/>
              <w:noProof/>
            </w:rPr>
            <w:fldChar w:fldCharType="end"/>
          </w:r>
        </w:p>
      </w:sdtContent>
    </w:sdt>
    <w:p w14:paraId="091E4DE9" w14:textId="77777777" w:rsidR="0015429A" w:rsidRDefault="0015429A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58E5BE64" w14:textId="383CA1F7" w:rsidR="0012086A" w:rsidRPr="0012086A" w:rsidRDefault="0012086A" w:rsidP="0012086A">
      <w:pPr>
        <w:pStyle w:val="Heading1"/>
        <w:rPr>
          <w:rFonts w:eastAsia="Times New Roman"/>
          <w:lang w:eastAsia="en-GB"/>
        </w:rPr>
      </w:pPr>
      <w:bookmarkStart w:id="0" w:name="_Toc188124054"/>
      <w:r w:rsidRPr="0012086A">
        <w:rPr>
          <w:rFonts w:eastAsia="Times New Roman"/>
          <w:lang w:eastAsia="en-GB"/>
        </w:rPr>
        <w:lastRenderedPageBreak/>
        <w:t>1. Uvod</w:t>
      </w:r>
      <w:bookmarkEnd w:id="0"/>
    </w:p>
    <w:p w14:paraId="4B1C2053" w14:textId="01E6129B" w:rsidR="0012086A" w:rsidRPr="0012086A" w:rsidRDefault="0012086A" w:rsidP="0015429A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 xml:space="preserve">Skripta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echo_color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 xml:space="preserve"> omogoča prilagoditev izgleda izpisa besedila v terminalu z uporabo barv, ozadij, in različnih efektov. Prav tako omogoča manipulacijo besedila, kot sta sprememba v velike črke ali obrnjen vrstni red znakov.</w:t>
      </w:r>
    </w:p>
    <w:p w14:paraId="1110EE57" w14:textId="77777777" w:rsidR="0012086A" w:rsidRPr="0012086A" w:rsidRDefault="0012086A" w:rsidP="0015429A">
      <w:pPr>
        <w:pStyle w:val="Heading1"/>
        <w:rPr>
          <w:rFonts w:eastAsia="Times New Roman"/>
          <w:lang w:eastAsia="en-GB"/>
        </w:rPr>
      </w:pPr>
      <w:bookmarkStart w:id="1" w:name="_Toc188124055"/>
      <w:r w:rsidRPr="0012086A">
        <w:rPr>
          <w:rFonts w:eastAsia="Times New Roman"/>
          <w:lang w:eastAsia="en-GB"/>
        </w:rPr>
        <w:t>2. Struktura programa</w:t>
      </w:r>
      <w:bookmarkEnd w:id="1"/>
    </w:p>
    <w:p w14:paraId="51943F72" w14:textId="77777777" w:rsidR="0012086A" w:rsidRPr="0012086A" w:rsidRDefault="0012086A" w:rsidP="0015429A">
      <w:pPr>
        <w:pStyle w:val="Heading2"/>
        <w:rPr>
          <w:rFonts w:eastAsia="Times New Roman"/>
          <w:lang w:eastAsia="en-GB"/>
        </w:rPr>
      </w:pPr>
      <w:bookmarkStart w:id="2" w:name="_Toc188124056"/>
      <w:r w:rsidRPr="0012086A">
        <w:rPr>
          <w:rFonts w:eastAsia="Times New Roman"/>
          <w:lang w:eastAsia="en-GB"/>
        </w:rPr>
        <w:t>ASCII Logotip</w:t>
      </w:r>
      <w:bookmarkEnd w:id="2"/>
    </w:p>
    <w:p w14:paraId="3F52C8F6" w14:textId="77777777" w:rsidR="0012086A" w:rsidRPr="0012086A" w:rsidRDefault="0012086A" w:rsidP="0012086A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Na začetku skripta izpiše ASCII logotip, ki je oblikovan za lepši prikaz v terminalu.</w:t>
      </w:r>
    </w:p>
    <w:p w14:paraId="65F46952" w14:textId="77777777" w:rsidR="0012086A" w:rsidRPr="0012086A" w:rsidRDefault="0012086A" w:rsidP="0015429A">
      <w:pPr>
        <w:pStyle w:val="Heading2"/>
        <w:rPr>
          <w:rFonts w:eastAsia="Times New Roman"/>
          <w:lang w:eastAsia="en-GB"/>
        </w:rPr>
      </w:pPr>
      <w:bookmarkStart w:id="3" w:name="_Toc188124057"/>
      <w:r w:rsidRPr="0012086A">
        <w:rPr>
          <w:rFonts w:eastAsia="Times New Roman"/>
          <w:lang w:eastAsia="en-GB"/>
        </w:rPr>
        <w:t xml:space="preserve">Funkcija </w:t>
      </w:r>
      <w:r w:rsidRPr="0015429A">
        <w:rPr>
          <w:rFonts w:ascii="Consolas" w:eastAsia="Times New Roman" w:hAnsi="Consolas" w:cs="Consolas"/>
          <w:sz w:val="20"/>
          <w:szCs w:val="20"/>
          <w:lang w:eastAsia="en-GB"/>
        </w:rPr>
        <w:t>help</w:t>
      </w:r>
      <w:bookmarkEnd w:id="3"/>
    </w:p>
    <w:p w14:paraId="6C795477" w14:textId="77777777" w:rsidR="0012086A" w:rsidRPr="0012086A" w:rsidRDefault="0012086A" w:rsidP="001208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Funkcija izpiše navodila za uporabo skripte, vključno z opisi možnosti</w:t>
      </w:r>
      <w:r w:rsidRPr="001208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85B946" w14:textId="77777777" w:rsidR="0012086A" w:rsidRPr="0012086A" w:rsidRDefault="0012086A" w:rsidP="0015429A">
      <w:pPr>
        <w:pStyle w:val="Heading2"/>
        <w:rPr>
          <w:rFonts w:eastAsia="Times New Roman"/>
          <w:lang w:eastAsia="en-GB"/>
        </w:rPr>
      </w:pPr>
      <w:bookmarkStart w:id="4" w:name="_Toc188124058"/>
      <w:r w:rsidRPr="0012086A">
        <w:rPr>
          <w:rFonts w:eastAsia="Times New Roman"/>
          <w:lang w:eastAsia="en-GB"/>
        </w:rPr>
        <w:t>Možnosti prilagoditve izpisa</w:t>
      </w:r>
      <w:bookmarkEnd w:id="4"/>
    </w:p>
    <w:p w14:paraId="4D21885F" w14:textId="77777777" w:rsidR="0012086A" w:rsidRPr="0012086A" w:rsidRDefault="0012086A" w:rsidP="0012086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Barva besedila in ozadja.</w:t>
      </w:r>
    </w:p>
    <w:p w14:paraId="1A798B77" w14:textId="77777777" w:rsidR="0012086A" w:rsidRPr="0012086A" w:rsidRDefault="0012086A" w:rsidP="0012086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Efekti, kot so krepko ali ležeče besedilo.</w:t>
      </w:r>
    </w:p>
    <w:p w14:paraId="43E81DBC" w14:textId="77777777" w:rsidR="0012086A" w:rsidRPr="0012086A" w:rsidRDefault="0012086A" w:rsidP="0012086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Obrnjen vrstni red znakov.</w:t>
      </w:r>
    </w:p>
    <w:p w14:paraId="629BD6D7" w14:textId="3E0234E1" w:rsidR="0012086A" w:rsidRPr="0012086A" w:rsidRDefault="0012086A" w:rsidP="0012086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Pretvorba v velike ali male črke.</w:t>
      </w:r>
    </w:p>
    <w:p w14:paraId="0F8DE5C0" w14:textId="77777777" w:rsidR="0012086A" w:rsidRPr="0012086A" w:rsidRDefault="0012086A" w:rsidP="0015429A">
      <w:pPr>
        <w:pStyle w:val="Heading1"/>
        <w:rPr>
          <w:rFonts w:eastAsia="Times New Roman"/>
          <w:lang w:eastAsia="en-GB"/>
        </w:rPr>
      </w:pPr>
      <w:bookmarkStart w:id="5" w:name="_Toc188124059"/>
      <w:r w:rsidRPr="0012086A">
        <w:rPr>
          <w:rFonts w:eastAsia="Times New Roman"/>
          <w:lang w:eastAsia="en-GB"/>
        </w:rPr>
        <w:t>3. Sintaksa</w:t>
      </w:r>
      <w:bookmarkEnd w:id="5"/>
    </w:p>
    <w:p w14:paraId="51B3C2F4" w14:textId="77777777" w:rsidR="0012086A" w:rsidRPr="0012086A" w:rsidRDefault="0012086A" w:rsidP="0012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echo_color [-bourvmh] [besedilo]</w:t>
      </w:r>
    </w:p>
    <w:p w14:paraId="784ADA10" w14:textId="77777777" w:rsidR="0012086A" w:rsidRPr="0012086A" w:rsidRDefault="0012086A" w:rsidP="0015429A">
      <w:pPr>
        <w:pStyle w:val="Heading2"/>
        <w:rPr>
          <w:rFonts w:eastAsia="Times New Roman"/>
          <w:lang w:eastAsia="en-GB"/>
        </w:rPr>
      </w:pPr>
      <w:bookmarkStart w:id="6" w:name="_Toc188124060"/>
      <w:r w:rsidRPr="0012086A">
        <w:rPr>
          <w:rFonts w:eastAsia="Times New Roman"/>
          <w:lang w:eastAsia="en-GB"/>
        </w:rPr>
        <w:t>Parametri</w:t>
      </w:r>
      <w:bookmarkEnd w:id="6"/>
    </w:p>
    <w:p w14:paraId="6A9C8654" w14:textId="77777777" w:rsidR="0012086A" w:rsidRPr="0012086A" w:rsidRDefault="0012086A" w:rsidP="0012086A">
      <w:pPr>
        <w:numPr>
          <w:ilvl w:val="0"/>
          <w:numId w:val="3"/>
        </w:numPr>
        <w:spacing w:before="100" w:beforeAutospacing="1" w:after="100" w:afterAutospacing="1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b/>
          <w:bCs/>
          <w:kern w:val="0"/>
          <w:sz w:val="20"/>
          <w:szCs w:val="20"/>
          <w:lang w:eastAsia="en-GB"/>
          <w14:ligatures w14:val="none"/>
        </w:rPr>
        <w:t>-b [barva]</w:t>
      </w:r>
      <w:r w:rsidRPr="001208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2086A">
        <w:rPr>
          <w:rFonts w:eastAsia="Times New Roman" w:cs="Times New Roman"/>
          <w:kern w:val="0"/>
          <w:lang w:eastAsia="en-GB"/>
          <w14:ligatures w14:val="none"/>
        </w:rPr>
        <w:t>Nastavi barvo besedila. Možnosti:</w:t>
      </w:r>
      <w:r w:rsidRPr="001208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crna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rdeca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zelena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rumena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modra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magenta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cian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bela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>.</w:t>
      </w:r>
    </w:p>
    <w:p w14:paraId="11DA41B9" w14:textId="77777777" w:rsidR="0012086A" w:rsidRPr="0012086A" w:rsidRDefault="0012086A" w:rsidP="001208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b/>
          <w:bCs/>
          <w:kern w:val="0"/>
          <w:sz w:val="20"/>
          <w:szCs w:val="20"/>
          <w:lang w:eastAsia="en-GB"/>
          <w14:ligatures w14:val="none"/>
        </w:rPr>
        <w:t>-o [barva ozadja]</w:t>
      </w:r>
      <w:r w:rsidRPr="001208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2086A">
        <w:rPr>
          <w:rFonts w:eastAsia="Times New Roman" w:cs="Times New Roman"/>
          <w:kern w:val="0"/>
          <w:lang w:eastAsia="en-GB"/>
          <w14:ligatures w14:val="none"/>
        </w:rPr>
        <w:t>Nastavi barvo ozadja. Možnosti so enake kot za</w:t>
      </w:r>
      <w:r w:rsidRPr="001208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-b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>.</w:t>
      </w:r>
    </w:p>
    <w:p w14:paraId="7D181DAF" w14:textId="77777777" w:rsidR="0012086A" w:rsidRPr="0012086A" w:rsidRDefault="0012086A" w:rsidP="0012086A">
      <w:pPr>
        <w:numPr>
          <w:ilvl w:val="0"/>
          <w:numId w:val="3"/>
        </w:numPr>
        <w:spacing w:before="100" w:beforeAutospacing="1" w:after="100" w:afterAutospacing="1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b/>
          <w:bCs/>
          <w:kern w:val="0"/>
          <w:sz w:val="20"/>
          <w:szCs w:val="20"/>
          <w:lang w:eastAsia="en-GB"/>
          <w14:ligatures w14:val="none"/>
        </w:rPr>
        <w:t>-u [ucinek]</w:t>
      </w:r>
      <w:r w:rsidRPr="001208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2086A">
        <w:rPr>
          <w:rFonts w:eastAsia="Times New Roman" w:cs="Times New Roman"/>
          <w:kern w:val="0"/>
          <w:lang w:eastAsia="en-GB"/>
          <w14:ligatures w14:val="none"/>
        </w:rPr>
        <w:t>Doda efekt besedilu. Možnosti:</w:t>
      </w:r>
      <w:r w:rsidRPr="001208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krepko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lezece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podcrtano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obrnjeno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,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skrivno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>.</w:t>
      </w:r>
    </w:p>
    <w:p w14:paraId="2137CDB8" w14:textId="77777777" w:rsidR="0012086A" w:rsidRPr="0012086A" w:rsidRDefault="0012086A" w:rsidP="0012086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b/>
          <w:bCs/>
          <w:kern w:val="0"/>
          <w:sz w:val="20"/>
          <w:szCs w:val="20"/>
          <w:lang w:eastAsia="en-GB"/>
          <w14:ligatures w14:val="none"/>
        </w:rPr>
        <w:t>-r</w:t>
      </w:r>
      <w:r w:rsidRPr="001208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2086A">
        <w:rPr>
          <w:rFonts w:eastAsia="Times New Roman" w:cs="Times New Roman"/>
          <w:kern w:val="0"/>
          <w:lang w:eastAsia="en-GB"/>
          <w14:ligatures w14:val="none"/>
        </w:rPr>
        <w:t>Obrne vrstni red znakov v podanem besedilu.</w:t>
      </w:r>
    </w:p>
    <w:p w14:paraId="74DBCB28" w14:textId="77777777" w:rsidR="0012086A" w:rsidRPr="0012086A" w:rsidRDefault="0012086A" w:rsidP="0012086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b/>
          <w:bCs/>
          <w:kern w:val="0"/>
          <w:sz w:val="20"/>
          <w:szCs w:val="20"/>
          <w:lang w:eastAsia="en-GB"/>
          <w14:ligatures w14:val="none"/>
        </w:rPr>
        <w:t>-v</w:t>
      </w:r>
      <w:r w:rsidRPr="001208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2086A">
        <w:rPr>
          <w:rFonts w:eastAsia="Times New Roman" w:cs="Times New Roman"/>
          <w:kern w:val="0"/>
          <w:lang w:eastAsia="en-GB"/>
          <w14:ligatures w14:val="none"/>
        </w:rPr>
        <w:t>Pretvori vse znake v velike črke.</w:t>
      </w:r>
    </w:p>
    <w:p w14:paraId="2F0DAA07" w14:textId="77777777" w:rsidR="0012086A" w:rsidRPr="0012086A" w:rsidRDefault="0012086A" w:rsidP="001208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b/>
          <w:bCs/>
          <w:kern w:val="0"/>
          <w:sz w:val="20"/>
          <w:szCs w:val="20"/>
          <w:lang w:eastAsia="en-GB"/>
          <w14:ligatures w14:val="none"/>
        </w:rPr>
        <w:t>-m</w:t>
      </w:r>
      <w:r w:rsidRPr="001208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2086A">
        <w:rPr>
          <w:rFonts w:eastAsia="Times New Roman" w:cs="Times New Roman"/>
          <w:kern w:val="0"/>
          <w:lang w:eastAsia="en-GB"/>
          <w14:ligatures w14:val="none"/>
        </w:rPr>
        <w:t>Pretvori vse znake v male črke.</w:t>
      </w:r>
    </w:p>
    <w:p w14:paraId="3A40A8FB" w14:textId="77777777" w:rsidR="0012086A" w:rsidRPr="0012086A" w:rsidRDefault="0012086A" w:rsidP="001208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b/>
          <w:bCs/>
          <w:kern w:val="0"/>
          <w:sz w:val="20"/>
          <w:szCs w:val="20"/>
          <w:lang w:eastAsia="en-GB"/>
          <w14:ligatures w14:val="none"/>
        </w:rPr>
        <w:t>-h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br/>
      </w:r>
      <w:r w:rsidRPr="0012086A">
        <w:rPr>
          <w:rFonts w:eastAsia="Times New Roman" w:cs="Times New Roman"/>
          <w:kern w:val="0"/>
          <w:lang w:eastAsia="en-GB"/>
          <w14:ligatures w14:val="none"/>
        </w:rPr>
        <w:t>Prikaže pomoč in zaključi skripto.</w:t>
      </w:r>
    </w:p>
    <w:p w14:paraId="5D9F883D" w14:textId="77777777" w:rsidR="0012086A" w:rsidRPr="0012086A" w:rsidRDefault="0012086A" w:rsidP="0015429A">
      <w:pPr>
        <w:pStyle w:val="Heading2"/>
        <w:rPr>
          <w:rFonts w:eastAsia="Times New Roman"/>
          <w:lang w:eastAsia="en-GB"/>
        </w:rPr>
      </w:pPr>
      <w:bookmarkStart w:id="7" w:name="_Toc188124061"/>
      <w:r w:rsidRPr="0012086A">
        <w:rPr>
          <w:rFonts w:eastAsia="Times New Roman"/>
          <w:lang w:eastAsia="en-GB"/>
        </w:rPr>
        <w:lastRenderedPageBreak/>
        <w:t>Pravila</w:t>
      </w:r>
      <w:bookmarkEnd w:id="7"/>
    </w:p>
    <w:p w14:paraId="4C3A6AF2" w14:textId="2A29A8F6" w:rsidR="0012086A" w:rsidRPr="0012086A" w:rsidRDefault="0012086A" w:rsidP="0012086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 xml:space="preserve">Opciji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-v</w:t>
      </w:r>
      <w:r w:rsidRPr="0012086A">
        <w:rPr>
          <w:rFonts w:ascii="Consolas" w:eastAsia="Times New Roman" w:hAnsi="Consolas" w:cs="Consolas"/>
          <w:kern w:val="0"/>
          <w:lang w:eastAsia="en-GB"/>
          <w14:ligatures w14:val="none"/>
        </w:rPr>
        <w:t xml:space="preserve"> 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 xml:space="preserve">in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-m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 xml:space="preserve"> se medsebojno izključujeta. Zadnja uporabljena bo imela prednost</w:t>
      </w:r>
      <w:r w:rsidR="00784777">
        <w:rPr>
          <w:rFonts w:eastAsia="Times New Roman" w:cs="Times New Roman"/>
          <w:kern w:val="0"/>
          <w:lang w:eastAsia="en-GB"/>
          <w14:ligatures w14:val="none"/>
        </w:rPr>
        <w:t xml:space="preserve"> (izpiše se tudi sporočilo o tem).</w:t>
      </w:r>
    </w:p>
    <w:p w14:paraId="5523EFA8" w14:textId="68A8610D" w:rsidR="0012086A" w:rsidRPr="0012086A" w:rsidRDefault="0012086A" w:rsidP="0012086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 xml:space="preserve">Parameter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besedilo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 xml:space="preserve"> je obvezen, razen če je podana opcija 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-h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5EADE70E" w14:textId="77777777" w:rsidR="0012086A" w:rsidRPr="0012086A" w:rsidRDefault="0012086A" w:rsidP="0015429A">
      <w:pPr>
        <w:pStyle w:val="Heading1"/>
        <w:rPr>
          <w:rFonts w:eastAsia="Times New Roman"/>
          <w:lang w:eastAsia="en-GB"/>
        </w:rPr>
      </w:pPr>
      <w:bookmarkStart w:id="8" w:name="_Toc188124062"/>
      <w:r w:rsidRPr="0012086A">
        <w:rPr>
          <w:rFonts w:eastAsia="Times New Roman"/>
          <w:lang w:eastAsia="en-GB"/>
        </w:rPr>
        <w:t>4. Primeri uporabe</w:t>
      </w:r>
      <w:bookmarkEnd w:id="8"/>
    </w:p>
    <w:p w14:paraId="5085FAEC" w14:textId="77777777" w:rsidR="0012086A" w:rsidRPr="0012086A" w:rsidRDefault="0012086A" w:rsidP="0015429A">
      <w:pPr>
        <w:pStyle w:val="Heading2"/>
        <w:rPr>
          <w:rFonts w:eastAsia="Times New Roman"/>
          <w:lang w:eastAsia="en-GB"/>
        </w:rPr>
      </w:pPr>
      <w:bookmarkStart w:id="9" w:name="_Toc188124063"/>
      <w:r w:rsidRPr="0012086A">
        <w:rPr>
          <w:rFonts w:eastAsia="Times New Roman"/>
          <w:lang w:eastAsia="en-GB"/>
        </w:rPr>
        <w:t>Osnovna uporaba</w:t>
      </w:r>
      <w:bookmarkEnd w:id="9"/>
    </w:p>
    <w:p w14:paraId="3EF80CB9" w14:textId="07957243" w:rsidR="0012086A" w:rsidRPr="0012086A" w:rsidRDefault="0012086A" w:rsidP="0012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val="en-US" w:eastAsia="en-GB"/>
          <w14:ligatures w14:val="none"/>
        </w:rPr>
      </w:pP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 xml:space="preserve">echo_color -b </w:t>
      </w:r>
      <w:r w:rsidR="00784777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zelena</w:t>
      </w: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 xml:space="preserve"> </w:t>
      </w:r>
      <w:r w:rsidR="00784777">
        <w:rPr>
          <w:rFonts w:ascii="Consolas" w:eastAsia="Times New Roman" w:hAnsi="Consolas" w:cs="Consolas"/>
          <w:kern w:val="0"/>
          <w:sz w:val="20"/>
          <w:szCs w:val="20"/>
          <w:lang w:val="en-US" w:eastAsia="en-GB"/>
          <w14:ligatures w14:val="none"/>
        </w:rPr>
        <w:t>“Besedilo”</w:t>
      </w:r>
    </w:p>
    <w:p w14:paraId="4D0CD8A4" w14:textId="20711974" w:rsidR="0012086A" w:rsidRPr="0012086A" w:rsidRDefault="0012086A" w:rsidP="0012086A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Izpis bo besedilo "</w:t>
      </w:r>
      <w:r w:rsidR="00784777" w:rsidRPr="00CB4A7A">
        <w:rPr>
          <w:rFonts w:eastAsia="Times New Roman" w:cs="Times New Roman"/>
          <w:color w:val="4EA72E" w:themeColor="accent6"/>
          <w:kern w:val="0"/>
          <w:lang w:eastAsia="en-GB"/>
          <w14:ligatures w14:val="none"/>
        </w:rPr>
        <w:t>Besedilo</w:t>
      </w:r>
      <w:r w:rsidR="00CB4A7A">
        <w:rPr>
          <w:rFonts w:eastAsia="Times New Roman" w:cs="Times New Roman"/>
          <w:kern w:val="0"/>
          <w:lang w:eastAsia="en-GB"/>
          <w14:ligatures w14:val="none"/>
        </w:rPr>
        <w:t>”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00DFF7B4" w14:textId="77777777" w:rsidR="0012086A" w:rsidRPr="0012086A" w:rsidRDefault="0012086A" w:rsidP="0015429A">
      <w:pPr>
        <w:pStyle w:val="Heading2"/>
        <w:rPr>
          <w:rFonts w:eastAsia="Times New Roman"/>
          <w:lang w:eastAsia="en-GB"/>
        </w:rPr>
      </w:pPr>
      <w:bookmarkStart w:id="10" w:name="_Toc188124064"/>
      <w:r w:rsidRPr="0012086A">
        <w:rPr>
          <w:rFonts w:eastAsia="Times New Roman"/>
          <w:lang w:eastAsia="en-GB"/>
        </w:rPr>
        <w:t>Uporaba barve ozadja in efekta</w:t>
      </w:r>
      <w:bookmarkEnd w:id="10"/>
    </w:p>
    <w:p w14:paraId="2B2E6BFD" w14:textId="77777777" w:rsidR="0012086A" w:rsidRPr="0012086A" w:rsidRDefault="0012086A" w:rsidP="0012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echo_color -b rdeca -o rumena -u krepko 'Opozorilo!'</w:t>
      </w:r>
    </w:p>
    <w:p w14:paraId="2EF19A36" w14:textId="52C443B5" w:rsidR="0012086A" w:rsidRPr="0012086A" w:rsidRDefault="0012086A" w:rsidP="0012086A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Izpis bo besedilo "</w:t>
      </w:r>
      <w:r w:rsidRPr="0012086A">
        <w:rPr>
          <w:rFonts w:eastAsia="Times New Roman" w:cs="Times New Roman"/>
          <w:b/>
          <w:bCs/>
          <w:color w:val="C00000"/>
          <w:kern w:val="0"/>
          <w:highlight w:val="yellow"/>
          <w:lang w:eastAsia="en-GB"/>
          <w14:ligatures w14:val="none"/>
        </w:rPr>
        <w:t>Opozorilo!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>"</w:t>
      </w:r>
      <w:r w:rsidR="00CB4A7A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05B5CBAC" w14:textId="77777777" w:rsidR="0012086A" w:rsidRPr="0012086A" w:rsidRDefault="0012086A" w:rsidP="0015429A">
      <w:pPr>
        <w:pStyle w:val="Heading2"/>
        <w:rPr>
          <w:rFonts w:eastAsia="Times New Roman"/>
          <w:lang w:eastAsia="en-GB"/>
        </w:rPr>
      </w:pPr>
      <w:bookmarkStart w:id="11" w:name="_Toc188124065"/>
      <w:r w:rsidRPr="0012086A">
        <w:rPr>
          <w:rFonts w:eastAsia="Times New Roman"/>
          <w:lang w:eastAsia="en-GB"/>
        </w:rPr>
        <w:t>Pretvorba v velike črke</w:t>
      </w:r>
      <w:bookmarkEnd w:id="11"/>
    </w:p>
    <w:p w14:paraId="2A532A3D" w14:textId="77777777" w:rsidR="0012086A" w:rsidRPr="0012086A" w:rsidRDefault="0012086A" w:rsidP="0012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echo_color -v 'besedilo v velikih crkah'</w:t>
      </w:r>
    </w:p>
    <w:p w14:paraId="53883073" w14:textId="77777777" w:rsidR="0012086A" w:rsidRPr="0012086A" w:rsidRDefault="0012086A" w:rsidP="0012086A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Izpis bo "BESEDILO V VELIKIH CRKAH".</w:t>
      </w:r>
    </w:p>
    <w:p w14:paraId="2AB79C82" w14:textId="77777777" w:rsidR="0012086A" w:rsidRPr="0012086A" w:rsidRDefault="0012086A" w:rsidP="0015429A">
      <w:pPr>
        <w:pStyle w:val="Heading2"/>
        <w:rPr>
          <w:rFonts w:eastAsia="Times New Roman"/>
          <w:lang w:eastAsia="en-GB"/>
        </w:rPr>
      </w:pPr>
      <w:bookmarkStart w:id="12" w:name="_Toc188124066"/>
      <w:r w:rsidRPr="0012086A">
        <w:rPr>
          <w:rFonts w:eastAsia="Times New Roman"/>
          <w:lang w:eastAsia="en-GB"/>
        </w:rPr>
        <w:t>Obrnjen vrstni red znakov</w:t>
      </w:r>
      <w:bookmarkEnd w:id="12"/>
    </w:p>
    <w:p w14:paraId="60FBF899" w14:textId="77777777" w:rsidR="0012086A" w:rsidRPr="0012086A" w:rsidRDefault="0012086A" w:rsidP="0012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echo_color -r 'Obrnjen vrstni red'</w:t>
      </w:r>
    </w:p>
    <w:p w14:paraId="3D7CE976" w14:textId="22D19A37" w:rsidR="0012086A" w:rsidRPr="0012086A" w:rsidRDefault="0012086A" w:rsidP="0012086A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Izpis bo "der i</w:t>
      </w:r>
      <w:r w:rsidR="00784777">
        <w:rPr>
          <w:rFonts w:eastAsia="Times New Roman" w:cs="Times New Roman"/>
          <w:kern w:val="0"/>
          <w:lang w:eastAsia="en-GB"/>
          <w14:ligatures w14:val="none"/>
        </w:rPr>
        <w:t>ntsr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>v</w:t>
      </w:r>
      <w:r w:rsidR="00784777">
        <w:rPr>
          <w:rFonts w:eastAsia="Times New Roman" w:cs="Times New Roman"/>
          <w:kern w:val="0"/>
          <w:lang w:eastAsia="en-GB"/>
          <w14:ligatures w14:val="none"/>
        </w:rPr>
        <w:t xml:space="preserve"> nejn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>r</w:t>
      </w:r>
      <w:r w:rsidR="00784777">
        <w:rPr>
          <w:rFonts w:eastAsia="Times New Roman" w:cs="Times New Roman"/>
          <w:kern w:val="0"/>
          <w:lang w:eastAsia="en-GB"/>
          <w14:ligatures w14:val="none"/>
        </w:rPr>
        <w:t>b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>O".</w:t>
      </w:r>
    </w:p>
    <w:p w14:paraId="7C153293" w14:textId="77777777" w:rsidR="0012086A" w:rsidRPr="0012086A" w:rsidRDefault="0012086A" w:rsidP="0015429A">
      <w:pPr>
        <w:pStyle w:val="Heading2"/>
        <w:rPr>
          <w:rFonts w:eastAsia="Times New Roman"/>
          <w:lang w:eastAsia="en-GB"/>
        </w:rPr>
      </w:pPr>
      <w:bookmarkStart w:id="13" w:name="_Toc188124067"/>
      <w:r w:rsidRPr="0012086A">
        <w:rPr>
          <w:rFonts w:eastAsia="Times New Roman"/>
          <w:lang w:eastAsia="en-GB"/>
        </w:rPr>
        <w:t>Hkratna uporaba več funkcij</w:t>
      </w:r>
      <w:bookmarkEnd w:id="13"/>
    </w:p>
    <w:p w14:paraId="54422205" w14:textId="77777777" w:rsidR="0012086A" w:rsidRPr="0012086A" w:rsidRDefault="0012086A" w:rsidP="0012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</w:pPr>
      <w:r w:rsidRPr="0012086A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echo_color -b cian -o crna -u podcrtano -v 'podcrtano in velike crke'</w:t>
      </w:r>
    </w:p>
    <w:p w14:paraId="6D4DFC62" w14:textId="63D83881" w:rsidR="00A446AA" w:rsidRDefault="0012086A" w:rsidP="0015429A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Izpis bo besedilo "</w:t>
      </w:r>
      <w:r w:rsidRPr="0012086A">
        <w:rPr>
          <w:rFonts w:eastAsia="Times New Roman" w:cs="Times New Roman"/>
          <w:color w:val="0F9ED5" w:themeColor="accent4"/>
          <w:kern w:val="0"/>
          <w:highlight w:val="black"/>
          <w:u w:val="single"/>
          <w:lang w:eastAsia="en-GB"/>
          <w14:ligatures w14:val="none"/>
        </w:rPr>
        <w:t>PODCRTANO IN VELIKE CRKE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>"</w:t>
      </w:r>
      <w:r w:rsidR="00CB4A7A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20436096" w14:textId="36B37459" w:rsidR="00621C89" w:rsidRDefault="00621C89" w:rsidP="00621C89">
      <w:pPr>
        <w:pStyle w:val="Heading1"/>
        <w:rPr>
          <w:rFonts w:eastAsia="Times New Roman"/>
          <w:lang w:eastAsia="en-GB"/>
        </w:rPr>
      </w:pPr>
      <w:bookmarkStart w:id="14" w:name="_Toc188124068"/>
      <w:r>
        <w:rPr>
          <w:rFonts w:eastAsia="Times New Roman"/>
          <w:lang w:eastAsia="en-GB"/>
        </w:rPr>
        <w:t>5. Skripta</w:t>
      </w:r>
      <w:bookmarkEnd w:id="14"/>
    </w:p>
    <w:p w14:paraId="515DD7DF" w14:textId="28D42657" w:rsidR="00621C89" w:rsidRDefault="00621C89" w:rsidP="00621C89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F474478" wp14:editId="51660218">
            <wp:extent cx="419100" cy="419100"/>
            <wp:effectExtent l="0" t="0" r="0" b="0"/>
            <wp:docPr id="460933977" name="Graphic 1" descr="Download with solid fi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33977" name="Graphic 1" descr="Download with solid fill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E288" w14:textId="77777777" w:rsidR="00621C89" w:rsidRDefault="00621C89" w:rsidP="00621C89">
      <w:pPr>
        <w:rPr>
          <w:lang w:eastAsia="en-GB"/>
        </w:rPr>
      </w:pPr>
    </w:p>
    <w:p w14:paraId="53F3F2CB" w14:textId="11458427" w:rsidR="00621C89" w:rsidRDefault="00621C89" w:rsidP="00621C89">
      <w:pPr>
        <w:rPr>
          <w:lang w:eastAsia="en-GB"/>
        </w:rPr>
      </w:pPr>
      <w:r>
        <w:rPr>
          <w:lang w:eastAsia="en-GB"/>
        </w:rPr>
        <w:t>Tu je povezava do GitHub repozitorija za skripto.</w:t>
      </w:r>
    </w:p>
    <w:p w14:paraId="3EF04C03" w14:textId="77777777" w:rsidR="00B31A88" w:rsidRPr="00B31A88" w:rsidRDefault="00B31A88" w:rsidP="00B31A88">
      <w:pPr>
        <w:pStyle w:val="Heading1"/>
        <w:rPr>
          <w:b/>
          <w:bCs/>
        </w:rPr>
      </w:pPr>
      <w:bookmarkStart w:id="15" w:name="_Toc188124069"/>
      <w:r w:rsidRPr="00B31A88">
        <w:rPr>
          <w:rStyle w:val="Strong"/>
          <w:b w:val="0"/>
          <w:bCs w:val="0"/>
        </w:rPr>
        <w:lastRenderedPageBreak/>
        <w:t>6. Postavitev skripte v sistem</w:t>
      </w:r>
      <w:bookmarkEnd w:id="15"/>
    </w:p>
    <w:p w14:paraId="23A0E316" w14:textId="77777777" w:rsidR="00B31A88" w:rsidRPr="00B31A88" w:rsidRDefault="00B31A88" w:rsidP="00B31A88">
      <w:pPr>
        <w:pStyle w:val="NormalWeb"/>
        <w:rPr>
          <w:rFonts w:asciiTheme="minorHAnsi" w:hAnsiTheme="minorHAnsi"/>
        </w:rPr>
      </w:pPr>
      <w:r w:rsidRPr="00B31A88">
        <w:rPr>
          <w:rFonts w:asciiTheme="minorHAnsi" w:hAnsiTheme="minorHAnsi"/>
        </w:rPr>
        <w:t xml:space="preserve">Skripto premaknemo v mapo </w:t>
      </w:r>
      <w:r w:rsidRPr="00B31A88">
        <w:rPr>
          <w:rStyle w:val="HTMLCode"/>
          <w:rFonts w:ascii="Consolas" w:eastAsiaTheme="majorEastAsia" w:hAnsi="Consolas" w:cs="Consolas"/>
        </w:rPr>
        <w:t>~/bin</w:t>
      </w:r>
      <w:r w:rsidRPr="00B31A88">
        <w:rPr>
          <w:rFonts w:asciiTheme="minorHAnsi" w:hAnsiTheme="minorHAnsi"/>
        </w:rPr>
        <w:t xml:space="preserve"> z ukazom </w:t>
      </w:r>
      <w:r w:rsidRPr="00B31A88">
        <w:rPr>
          <w:rStyle w:val="HTMLCode"/>
          <w:rFonts w:ascii="Consolas" w:eastAsiaTheme="majorEastAsia" w:hAnsi="Consolas" w:cs="Consolas"/>
        </w:rPr>
        <w:t>mv ime_skripte.sh ~/bin/</w:t>
      </w:r>
      <w:r w:rsidRPr="00B31A88">
        <w:rPr>
          <w:rFonts w:asciiTheme="minorHAnsi" w:hAnsiTheme="minorHAnsi"/>
        </w:rPr>
        <w:t xml:space="preserve">, ji dodelimo pravice za izvajanje z </w:t>
      </w:r>
      <w:r w:rsidRPr="00B31A88">
        <w:rPr>
          <w:rStyle w:val="HTMLCode"/>
          <w:rFonts w:ascii="Consolas" w:eastAsiaTheme="majorEastAsia" w:hAnsi="Consolas" w:cs="Consolas"/>
        </w:rPr>
        <w:t>chmod +x ~/bin/ime_skripte.sh</w:t>
      </w:r>
      <w:r w:rsidRPr="00B31A88">
        <w:rPr>
          <w:rFonts w:asciiTheme="minorHAnsi" w:hAnsiTheme="minorHAnsi"/>
        </w:rPr>
        <w:t xml:space="preserve">, nato pa posodobimo okoljsko spremenljivko </w:t>
      </w:r>
      <w:r w:rsidRPr="00B31A88">
        <w:rPr>
          <w:rStyle w:val="HTMLCode"/>
          <w:rFonts w:ascii="Consolas" w:eastAsiaTheme="majorEastAsia" w:hAnsi="Consolas" w:cs="Consolas"/>
        </w:rPr>
        <w:t>PATH</w:t>
      </w:r>
      <w:r w:rsidRPr="00B31A88">
        <w:rPr>
          <w:rFonts w:asciiTheme="minorHAnsi" w:hAnsiTheme="minorHAnsi"/>
        </w:rPr>
        <w:t xml:space="preserve"> v datoteki </w:t>
      </w:r>
      <w:r w:rsidRPr="00B31A88">
        <w:rPr>
          <w:rStyle w:val="HTMLCode"/>
          <w:rFonts w:asciiTheme="minorHAnsi" w:eastAsiaTheme="majorEastAsia" w:hAnsiTheme="minorHAnsi"/>
        </w:rPr>
        <w:t>~/.zshrc</w:t>
      </w:r>
      <w:r w:rsidRPr="00B31A88">
        <w:rPr>
          <w:rFonts w:asciiTheme="minorHAnsi" w:hAnsiTheme="minorHAnsi"/>
        </w:rPr>
        <w:t xml:space="preserve"> z dodajanjem vrstice </w:t>
      </w:r>
      <w:r w:rsidRPr="00B31A88">
        <w:rPr>
          <w:rStyle w:val="HTMLCode"/>
          <w:rFonts w:ascii="Consolas" w:eastAsiaTheme="majorEastAsia" w:hAnsi="Consolas" w:cs="Consolas"/>
        </w:rPr>
        <w:t>export PATH="$HOME/bin:$PATH"</w:t>
      </w:r>
      <w:r w:rsidRPr="00B31A88">
        <w:rPr>
          <w:rFonts w:ascii="Consolas" w:hAnsi="Consolas" w:cs="Consolas"/>
        </w:rPr>
        <w:t>.</w:t>
      </w:r>
      <w:r w:rsidRPr="00B31A88">
        <w:rPr>
          <w:rFonts w:asciiTheme="minorHAnsi" w:hAnsiTheme="minorHAnsi"/>
        </w:rPr>
        <w:t xml:space="preserve"> Po tem osvežimo nastavitve z </w:t>
      </w:r>
      <w:r w:rsidRPr="00B31A88">
        <w:rPr>
          <w:rStyle w:val="HTMLCode"/>
          <w:rFonts w:ascii="Consolas" w:eastAsiaTheme="majorEastAsia" w:hAnsi="Consolas" w:cs="Consolas"/>
        </w:rPr>
        <w:t>source ~/.zshrc</w:t>
      </w:r>
      <w:r w:rsidRPr="00B31A88">
        <w:rPr>
          <w:rFonts w:asciiTheme="minorHAnsi" w:hAnsiTheme="minorHAnsi"/>
        </w:rPr>
        <w:t>, da omogočimo zagon skripte iz kateregakoli direktorija.</w:t>
      </w:r>
    </w:p>
    <w:p w14:paraId="193F8B58" w14:textId="151975EB" w:rsidR="0012086A" w:rsidRPr="0012086A" w:rsidRDefault="007E6C4F" w:rsidP="0015429A">
      <w:pPr>
        <w:pStyle w:val="Heading1"/>
        <w:rPr>
          <w:rFonts w:eastAsia="Times New Roman"/>
          <w:lang w:eastAsia="en-GB"/>
        </w:rPr>
      </w:pPr>
      <w:bookmarkStart w:id="16" w:name="_Toc188124070"/>
      <w:r>
        <w:rPr>
          <w:rFonts w:eastAsia="Times New Roman"/>
          <w:lang w:eastAsia="en-GB"/>
        </w:rPr>
        <w:t>7</w:t>
      </w:r>
      <w:r w:rsidR="0012086A" w:rsidRPr="0012086A">
        <w:rPr>
          <w:rFonts w:eastAsia="Times New Roman"/>
          <w:lang w:eastAsia="en-GB"/>
        </w:rPr>
        <w:t>. Opozorila</w:t>
      </w:r>
      <w:bookmarkEnd w:id="16"/>
    </w:p>
    <w:p w14:paraId="40F63055" w14:textId="77777777" w:rsidR="0012086A" w:rsidRPr="0012086A" w:rsidRDefault="0012086A" w:rsidP="0012086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Možnosti za prikaz barv in efektov se lahko razlikujejo glede na terminal.</w:t>
      </w:r>
    </w:p>
    <w:p w14:paraId="3FA8F329" w14:textId="77777777" w:rsidR="0012086A" w:rsidRPr="0015429A" w:rsidRDefault="0012086A" w:rsidP="0012086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Ukazi za pretvorbo v velike ali male črke in obrat vrstnega reda znakov ne delujejo s posebnimi znaki (npr. unicode simboli).</w:t>
      </w:r>
    </w:p>
    <w:p w14:paraId="4F855445" w14:textId="18469A82" w:rsidR="0012086A" w:rsidRPr="0015429A" w:rsidRDefault="0012086A" w:rsidP="0015429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5429A">
        <w:rPr>
          <w:rFonts w:eastAsia="Times New Roman" w:cs="Times New Roman"/>
          <w:kern w:val="0"/>
          <w:lang w:eastAsia="en-GB"/>
          <w14:ligatures w14:val="none"/>
        </w:rPr>
        <w:t>Skripta je združljiva z GNU bash verzijo 5.2.37(1) na sistemih macOS (Apple Silicon).</w:t>
      </w:r>
    </w:p>
    <w:p w14:paraId="48FEB5E1" w14:textId="3F4D79E7" w:rsidR="0012086A" w:rsidRPr="0012086A" w:rsidRDefault="007E6C4F" w:rsidP="0012086A">
      <w:pPr>
        <w:pStyle w:val="Heading1"/>
        <w:rPr>
          <w:rFonts w:eastAsia="Times New Roman"/>
          <w:lang w:eastAsia="en-GB"/>
        </w:rPr>
      </w:pPr>
      <w:bookmarkStart w:id="17" w:name="_Toc188124071"/>
      <w:r>
        <w:rPr>
          <w:rFonts w:eastAsia="Times New Roman"/>
          <w:lang w:eastAsia="en-GB"/>
        </w:rPr>
        <w:t>8</w:t>
      </w:r>
      <w:r w:rsidR="0012086A" w:rsidRPr="0012086A">
        <w:rPr>
          <w:rFonts w:eastAsia="Times New Roman"/>
          <w:lang w:eastAsia="en-GB"/>
        </w:rPr>
        <w:t>. Tehnična podpora</w:t>
      </w:r>
      <w:bookmarkEnd w:id="17"/>
    </w:p>
    <w:p w14:paraId="5BDCD7A7" w14:textId="77777777" w:rsidR="0015429A" w:rsidRDefault="0012086A" w:rsidP="0015429A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kern w:val="0"/>
          <w:lang w:eastAsia="en-GB"/>
          <w14:ligatures w14:val="none"/>
        </w:rPr>
        <w:t>Za dodatna vprašanja ali prijavo napak se obrnite na:</w:t>
      </w:r>
    </w:p>
    <w:p w14:paraId="4C0B3F9C" w14:textId="096DFF03" w:rsidR="0012086A" w:rsidRPr="0012086A" w:rsidRDefault="0012086A" w:rsidP="0015429A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12086A">
        <w:rPr>
          <w:rFonts w:eastAsia="Times New Roman" w:cs="Times New Roman"/>
          <w:b/>
          <w:bCs/>
          <w:kern w:val="0"/>
          <w:lang w:eastAsia="en-GB"/>
          <w14:ligatures w14:val="none"/>
        </w:rPr>
        <w:t>Avtor: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en-GB"/>
          <w14:ligatures w14:val="none"/>
        </w:rPr>
        <w:t>Filip Milovanovi</w:t>
      </w:r>
      <w:r>
        <w:rPr>
          <w:rFonts w:eastAsia="Times New Roman" w:cs="Times New Roman"/>
          <w:kern w:val="0"/>
          <w:lang w:val="sl-SI" w:eastAsia="en-GB"/>
          <w14:ligatures w14:val="none"/>
        </w:rPr>
        <w:t>ć</w:t>
      </w:r>
    </w:p>
    <w:p w14:paraId="4B210CFB" w14:textId="4F34414D" w:rsidR="00422E38" w:rsidRPr="0012086A" w:rsidRDefault="0012086A" w:rsidP="0015429A">
      <w:pPr>
        <w:spacing w:before="100" w:beforeAutospacing="1" w:after="100" w:afterAutospacing="1"/>
        <w:rPr>
          <w:lang w:val="en-US"/>
        </w:rPr>
      </w:pPr>
      <w:r w:rsidRPr="0012086A">
        <w:rPr>
          <w:rFonts w:eastAsia="Times New Roman" w:cs="Times New Roman"/>
          <w:b/>
          <w:bCs/>
          <w:kern w:val="0"/>
          <w:lang w:eastAsia="en-GB"/>
          <w14:ligatures w14:val="none"/>
        </w:rPr>
        <w:t>Email:</w:t>
      </w:r>
      <w:r w:rsidRPr="0012086A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en-GB"/>
          <w14:ligatures w14:val="none"/>
        </w:rPr>
        <w:t>filip.milovanovic</w:t>
      </w:r>
      <w:r>
        <w:rPr>
          <w:rFonts w:eastAsia="Times New Roman" w:cs="Times New Roman"/>
          <w:kern w:val="0"/>
          <w:lang w:val="en-US" w:eastAsia="en-GB"/>
          <w14:ligatures w14:val="none"/>
        </w:rPr>
        <w:t>@student.um.si</w:t>
      </w:r>
    </w:p>
    <w:sectPr w:rsidR="00422E38" w:rsidRPr="0012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D8438" w14:textId="77777777" w:rsidR="00000000" w:rsidRDefault="00000000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</w:p>
  <w:p w14:paraId="19A62B24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131A7" w14:textId="77777777" w:rsidR="00000000" w:rsidRPr="00363CB0" w:rsidRDefault="00000000" w:rsidP="00363CB0">
    <w:pPr>
      <w:pStyle w:val="Header"/>
    </w:pPr>
    <w:r w:rsidRPr="00363CB0">
      <w:t>Navodila za izdelavo diplomskih del na dodiplomskih študijskih programih UM FERI</w:t>
    </w:r>
    <w:r w:rsidR="005E7E28">
      <w:rPr>
        <w:noProof/>
      </w:rPr>
      <w:pict w14:anchorId="4784E55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.1pt;margin-top:16.2pt;width:455.8pt;height:0;z-index:251659264;visibility:visible;mso-wrap-style:square;mso-width-percent:0;mso-height-percent:0;mso-wrap-distance-left:9pt;mso-wrap-distance-top:.Vmm;mso-wrap-distance-right:9pt;mso-wrap-distance-bottom:.V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" strokecolor="gray">
          <v:path arrowok="f"/>
          <o:lock v:ext="edit" aspectratio="t" verticies="t"/>
        </v:shape>
      </w:pict>
    </w:r>
  </w:p>
  <w:p w14:paraId="346ABDC4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76913"/>
    <w:multiLevelType w:val="multilevel"/>
    <w:tmpl w:val="9FA0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9649E"/>
    <w:multiLevelType w:val="multilevel"/>
    <w:tmpl w:val="AA90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66351"/>
    <w:multiLevelType w:val="multilevel"/>
    <w:tmpl w:val="D830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D359B"/>
    <w:multiLevelType w:val="multilevel"/>
    <w:tmpl w:val="4E2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22CA5"/>
    <w:multiLevelType w:val="multilevel"/>
    <w:tmpl w:val="C95C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E25DE"/>
    <w:multiLevelType w:val="multilevel"/>
    <w:tmpl w:val="E906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675824">
    <w:abstractNumId w:val="2"/>
  </w:num>
  <w:num w:numId="2" w16cid:durableId="333995329">
    <w:abstractNumId w:val="4"/>
  </w:num>
  <w:num w:numId="3" w16cid:durableId="849569301">
    <w:abstractNumId w:val="3"/>
  </w:num>
  <w:num w:numId="4" w16cid:durableId="1473213848">
    <w:abstractNumId w:val="5"/>
  </w:num>
  <w:num w:numId="5" w16cid:durableId="268895218">
    <w:abstractNumId w:val="0"/>
  </w:num>
  <w:num w:numId="6" w16cid:durableId="1604462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F7"/>
    <w:rsid w:val="000D6EE1"/>
    <w:rsid w:val="0012086A"/>
    <w:rsid w:val="0015429A"/>
    <w:rsid w:val="00422E38"/>
    <w:rsid w:val="004E58FF"/>
    <w:rsid w:val="00537A5F"/>
    <w:rsid w:val="005D75F7"/>
    <w:rsid w:val="005E7E28"/>
    <w:rsid w:val="00621C89"/>
    <w:rsid w:val="00784777"/>
    <w:rsid w:val="007E6C4F"/>
    <w:rsid w:val="00A446AA"/>
    <w:rsid w:val="00B31A88"/>
    <w:rsid w:val="00CB4A7A"/>
    <w:rsid w:val="00CB6701"/>
    <w:rsid w:val="00CF4F22"/>
    <w:rsid w:val="00EE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06AF515"/>
  <w15:chartTrackingRefBased/>
  <w15:docId w15:val="{49D193D0-BBB6-D44C-995D-6465243A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5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5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5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5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7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7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99"/>
    <w:qFormat/>
    <w:rsid w:val="005D75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5D7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7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5D7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5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08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08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08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86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8477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477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4777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8477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477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477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477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477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477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477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4777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84777"/>
    <w:pPr>
      <w:tabs>
        <w:tab w:val="center" w:pos="4536"/>
        <w:tab w:val="right" w:pos="9072"/>
      </w:tabs>
      <w:spacing w:line="360" w:lineRule="auto"/>
      <w:jc w:val="both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84777"/>
    <w:rPr>
      <w:rFonts w:ascii="Arial" w:eastAsia="Times New Roman" w:hAnsi="Arial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rsid w:val="00784777"/>
    <w:pPr>
      <w:tabs>
        <w:tab w:val="center" w:pos="4703"/>
        <w:tab w:val="right" w:pos="9406"/>
      </w:tabs>
      <w:jc w:val="both"/>
    </w:pPr>
    <w:rPr>
      <w:rFonts w:ascii="Arial" w:eastAsia="Times New Roman" w:hAnsi="Arial" w:cs="Times New Roman"/>
      <w:color w:val="595959"/>
      <w:kern w:val="0"/>
      <w:sz w:val="18"/>
      <w:szCs w:val="22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84777"/>
    <w:rPr>
      <w:rFonts w:ascii="Arial" w:eastAsia="Times New Roman" w:hAnsi="Arial" w:cs="Times New Roman"/>
      <w:color w:val="595959"/>
      <w:kern w:val="0"/>
      <w:sz w:val="18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ilovanovicfilip/echo_colo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A6D65-462F-304E-852D-ECA5E0B6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Milovanovic</dc:creator>
  <cp:keywords/>
  <dc:description/>
  <cp:lastModifiedBy>Filip Milovanovic</cp:lastModifiedBy>
  <cp:revision>9</cp:revision>
  <dcterms:created xsi:type="dcterms:W3CDTF">2025-01-18T18:16:00Z</dcterms:created>
  <dcterms:modified xsi:type="dcterms:W3CDTF">2025-01-18T19:20:00Z</dcterms:modified>
</cp:coreProperties>
</file>