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CE7" w:rsidRDefault="00BA5E1F" w:rsidP="00AF6CE7">
      <w:pPr>
        <w:spacing w:after="0"/>
        <w:rPr>
          <w:rFonts w:ascii="Verdana" w:hAnsi="Verdana"/>
          <w:sz w:val="16"/>
          <w:szCs w:val="16"/>
        </w:rPr>
      </w:pPr>
      <w:r w:rsidRPr="00160634">
        <w:rPr>
          <w:rFonts w:ascii="Verdana" w:hAnsi="Verdana"/>
          <w:b/>
          <w:sz w:val="16"/>
          <w:szCs w:val="16"/>
        </w:rPr>
        <w:t xml:space="preserve">Front </w:t>
      </w:r>
      <w:proofErr w:type="gramStart"/>
      <w:r w:rsidRPr="00160634">
        <w:rPr>
          <w:rFonts w:ascii="Verdana" w:hAnsi="Verdana"/>
          <w:b/>
          <w:sz w:val="16"/>
          <w:szCs w:val="16"/>
        </w:rPr>
        <w:t>End :</w:t>
      </w:r>
      <w:proofErr w:type="gramEnd"/>
      <w:r>
        <w:rPr>
          <w:rFonts w:ascii="Verdana" w:hAnsi="Verdana"/>
          <w:sz w:val="16"/>
          <w:szCs w:val="16"/>
        </w:rPr>
        <w:t xml:space="preserve"> Website will have three</w:t>
      </w:r>
      <w:r w:rsidR="00AF6CE7" w:rsidRPr="00AF6CE7">
        <w:rPr>
          <w:rFonts w:ascii="Verdana" w:hAnsi="Verdana"/>
          <w:sz w:val="16"/>
          <w:szCs w:val="16"/>
        </w:rPr>
        <w:t xml:space="preserve"> type of front end user</w:t>
      </w:r>
    </w:p>
    <w:p w:rsidR="00AF6CE7" w:rsidRDefault="00AF6CE7" w:rsidP="00AF6CE7">
      <w:pPr>
        <w:spacing w:after="0"/>
        <w:rPr>
          <w:rFonts w:ascii="Verdana" w:hAnsi="Verdana"/>
          <w:sz w:val="16"/>
          <w:szCs w:val="16"/>
        </w:rPr>
      </w:pPr>
    </w:p>
    <w:p w:rsidR="00AF6CE7" w:rsidRDefault="00AF6CE7" w:rsidP="00AF6CE7">
      <w:pPr>
        <w:pStyle w:val="ListParagraph"/>
        <w:numPr>
          <w:ilvl w:val="0"/>
          <w:numId w:val="3"/>
        </w:numPr>
        <w:spacing w:after="0"/>
        <w:rPr>
          <w:rFonts w:ascii="Verdana" w:hAnsi="Verdana"/>
          <w:sz w:val="16"/>
          <w:szCs w:val="16"/>
        </w:rPr>
      </w:pPr>
      <w:r>
        <w:rPr>
          <w:rFonts w:ascii="Verdana" w:hAnsi="Verdana"/>
          <w:sz w:val="16"/>
          <w:szCs w:val="16"/>
        </w:rPr>
        <w:t>Franchisee</w:t>
      </w:r>
    </w:p>
    <w:p w:rsidR="00AF6CE7" w:rsidRDefault="00AF6CE7" w:rsidP="00AF6CE7">
      <w:pPr>
        <w:pStyle w:val="ListParagraph"/>
        <w:numPr>
          <w:ilvl w:val="0"/>
          <w:numId w:val="3"/>
        </w:numPr>
        <w:spacing w:after="0"/>
        <w:rPr>
          <w:rFonts w:ascii="Verdana" w:hAnsi="Verdana"/>
          <w:sz w:val="16"/>
          <w:szCs w:val="16"/>
        </w:rPr>
      </w:pPr>
      <w:r>
        <w:rPr>
          <w:rFonts w:ascii="Verdana" w:hAnsi="Verdana"/>
          <w:sz w:val="16"/>
          <w:szCs w:val="16"/>
        </w:rPr>
        <w:t>Clients</w:t>
      </w:r>
    </w:p>
    <w:p w:rsidR="00BA5E1F" w:rsidRDefault="00B5602D" w:rsidP="00AF6CE7">
      <w:pPr>
        <w:pStyle w:val="ListParagraph"/>
        <w:numPr>
          <w:ilvl w:val="0"/>
          <w:numId w:val="3"/>
        </w:numPr>
        <w:spacing w:after="0"/>
        <w:rPr>
          <w:rFonts w:ascii="Verdana" w:hAnsi="Verdana"/>
          <w:sz w:val="16"/>
          <w:szCs w:val="16"/>
        </w:rPr>
      </w:pPr>
      <w:r>
        <w:rPr>
          <w:rFonts w:ascii="Verdana" w:hAnsi="Verdana"/>
          <w:sz w:val="16"/>
          <w:szCs w:val="16"/>
        </w:rPr>
        <w:t>Guest User</w:t>
      </w:r>
    </w:p>
    <w:p w:rsidR="00AF6CE7" w:rsidRDefault="00AF6CE7" w:rsidP="00AF6CE7">
      <w:pPr>
        <w:spacing w:after="0"/>
        <w:rPr>
          <w:rFonts w:ascii="Verdana" w:hAnsi="Verdana"/>
          <w:sz w:val="16"/>
          <w:szCs w:val="16"/>
        </w:rPr>
      </w:pPr>
    </w:p>
    <w:p w:rsidR="00AF6CE7" w:rsidRDefault="00BA5E1F" w:rsidP="00BA5E1F">
      <w:pPr>
        <w:pStyle w:val="ListParagraph"/>
        <w:numPr>
          <w:ilvl w:val="0"/>
          <w:numId w:val="4"/>
        </w:numPr>
        <w:spacing w:after="0"/>
        <w:rPr>
          <w:rFonts w:ascii="Verdana" w:hAnsi="Verdana"/>
          <w:sz w:val="16"/>
          <w:szCs w:val="16"/>
        </w:rPr>
      </w:pPr>
      <w:r>
        <w:rPr>
          <w:rFonts w:ascii="Verdana" w:hAnsi="Verdana"/>
          <w:sz w:val="16"/>
          <w:szCs w:val="16"/>
        </w:rPr>
        <w:t>Franchisee</w:t>
      </w:r>
      <w:r w:rsidR="002F617A">
        <w:rPr>
          <w:rFonts w:ascii="Verdana" w:hAnsi="Verdana"/>
          <w:sz w:val="16"/>
          <w:szCs w:val="16"/>
        </w:rPr>
        <w:t>:</w:t>
      </w:r>
    </w:p>
    <w:p w:rsidR="00270F14" w:rsidRDefault="00BA5E1F" w:rsidP="00BA5E1F">
      <w:pPr>
        <w:pStyle w:val="ListParagraph"/>
        <w:numPr>
          <w:ilvl w:val="0"/>
          <w:numId w:val="5"/>
        </w:numPr>
        <w:spacing w:after="0"/>
        <w:rPr>
          <w:rFonts w:ascii="Verdana" w:hAnsi="Verdana"/>
          <w:sz w:val="16"/>
          <w:szCs w:val="16"/>
        </w:rPr>
      </w:pPr>
      <w:r>
        <w:rPr>
          <w:rFonts w:ascii="Verdana" w:hAnsi="Verdana"/>
          <w:sz w:val="16"/>
          <w:szCs w:val="16"/>
        </w:rPr>
        <w:t xml:space="preserve">Registration: to become a franchisee you must have to filled up a registration form through online, after verification </w:t>
      </w:r>
      <w:proofErr w:type="spellStart"/>
      <w:r>
        <w:rPr>
          <w:rFonts w:ascii="Verdana" w:hAnsi="Verdana"/>
          <w:sz w:val="16"/>
          <w:szCs w:val="16"/>
        </w:rPr>
        <w:t>Netflex</w:t>
      </w:r>
      <w:proofErr w:type="spellEnd"/>
      <w:r>
        <w:rPr>
          <w:rFonts w:ascii="Verdana" w:hAnsi="Verdana"/>
          <w:sz w:val="16"/>
          <w:szCs w:val="16"/>
        </w:rPr>
        <w:t xml:space="preserve"> administrator will issue a franchisee certificate and web portal access credentials</w:t>
      </w:r>
      <w:r w:rsidR="00270F14">
        <w:rPr>
          <w:rFonts w:ascii="Verdana" w:hAnsi="Verdana"/>
          <w:sz w:val="16"/>
          <w:szCs w:val="16"/>
        </w:rPr>
        <w:t>.</w:t>
      </w:r>
    </w:p>
    <w:p w:rsidR="00270F14" w:rsidRDefault="00270F14" w:rsidP="00BA5E1F">
      <w:pPr>
        <w:pStyle w:val="ListParagraph"/>
        <w:numPr>
          <w:ilvl w:val="0"/>
          <w:numId w:val="5"/>
        </w:numPr>
        <w:spacing w:after="0"/>
        <w:rPr>
          <w:rFonts w:ascii="Verdana" w:hAnsi="Verdana"/>
          <w:sz w:val="16"/>
          <w:szCs w:val="16"/>
        </w:rPr>
      </w:pPr>
      <w:r>
        <w:rPr>
          <w:rFonts w:ascii="Verdana" w:hAnsi="Verdana"/>
          <w:sz w:val="16"/>
          <w:szCs w:val="16"/>
        </w:rPr>
        <w:t>Login: franchisee user can login to the web portal using their credentials and will have following activities.</w:t>
      </w:r>
    </w:p>
    <w:p w:rsidR="00270F14" w:rsidRDefault="00270F14" w:rsidP="00270F14">
      <w:pPr>
        <w:pStyle w:val="ListParagraph"/>
        <w:numPr>
          <w:ilvl w:val="0"/>
          <w:numId w:val="6"/>
        </w:numPr>
        <w:spacing w:after="0"/>
        <w:rPr>
          <w:rFonts w:ascii="Verdana" w:hAnsi="Verdana"/>
          <w:sz w:val="16"/>
          <w:szCs w:val="16"/>
        </w:rPr>
      </w:pPr>
      <w:r>
        <w:rPr>
          <w:rFonts w:ascii="Verdana" w:hAnsi="Verdana"/>
          <w:sz w:val="16"/>
          <w:szCs w:val="16"/>
        </w:rPr>
        <w:t>Book a shipment: franchisee user can book a shipment on behalf of their customer. For every booking they will get a commission as agreed upon at the time of sign up.</w:t>
      </w:r>
    </w:p>
    <w:p w:rsidR="00270F14" w:rsidRDefault="00270F14" w:rsidP="00270F14">
      <w:pPr>
        <w:pStyle w:val="ListParagraph"/>
        <w:numPr>
          <w:ilvl w:val="0"/>
          <w:numId w:val="6"/>
        </w:numPr>
        <w:spacing w:after="0"/>
        <w:rPr>
          <w:rFonts w:ascii="Verdana" w:hAnsi="Verdana"/>
          <w:sz w:val="16"/>
          <w:szCs w:val="16"/>
        </w:rPr>
      </w:pPr>
      <w:r>
        <w:rPr>
          <w:rFonts w:ascii="Verdana" w:hAnsi="Verdana"/>
          <w:sz w:val="16"/>
          <w:szCs w:val="16"/>
        </w:rPr>
        <w:t>Tracking shipment: franchise user can track their shipment which they have booked for their customer with AWB number. Every shipment will have unique AWB number through which a shipment can be tracked.</w:t>
      </w:r>
    </w:p>
    <w:p w:rsidR="00270F14" w:rsidRDefault="00270F14" w:rsidP="00270F14">
      <w:pPr>
        <w:pStyle w:val="ListParagraph"/>
        <w:numPr>
          <w:ilvl w:val="0"/>
          <w:numId w:val="6"/>
        </w:numPr>
        <w:spacing w:after="0"/>
        <w:rPr>
          <w:rFonts w:ascii="Verdana" w:hAnsi="Verdana"/>
          <w:sz w:val="16"/>
          <w:szCs w:val="16"/>
        </w:rPr>
      </w:pPr>
      <w:r>
        <w:rPr>
          <w:rFonts w:ascii="Verdana" w:hAnsi="Verdana"/>
          <w:sz w:val="16"/>
          <w:szCs w:val="16"/>
        </w:rPr>
        <w:t>Booking History: franchisee user can check their booking history and filter by AWB number, customer name, source &amp; destination address, by date range etc.</w:t>
      </w:r>
    </w:p>
    <w:p w:rsidR="00757E18" w:rsidRDefault="00270F14" w:rsidP="00270F14">
      <w:pPr>
        <w:pStyle w:val="ListParagraph"/>
        <w:numPr>
          <w:ilvl w:val="0"/>
          <w:numId w:val="6"/>
        </w:numPr>
        <w:spacing w:after="0"/>
        <w:rPr>
          <w:rFonts w:ascii="Verdana" w:hAnsi="Verdana"/>
          <w:sz w:val="16"/>
          <w:szCs w:val="16"/>
        </w:rPr>
      </w:pPr>
      <w:r>
        <w:rPr>
          <w:rFonts w:ascii="Verdana" w:hAnsi="Verdana"/>
          <w:sz w:val="16"/>
          <w:szCs w:val="16"/>
        </w:rPr>
        <w:t>Print invoice: franchisee user can view, download and take print of invoice</w:t>
      </w:r>
      <w:r w:rsidR="00757E18">
        <w:rPr>
          <w:rFonts w:ascii="Verdana" w:hAnsi="Verdana"/>
          <w:sz w:val="16"/>
          <w:szCs w:val="16"/>
        </w:rPr>
        <w:t xml:space="preserve"> for each booking.</w:t>
      </w:r>
    </w:p>
    <w:p w:rsidR="00757E18" w:rsidRDefault="00757E18" w:rsidP="00270F14">
      <w:pPr>
        <w:pStyle w:val="ListParagraph"/>
        <w:numPr>
          <w:ilvl w:val="0"/>
          <w:numId w:val="6"/>
        </w:numPr>
        <w:spacing w:after="0"/>
        <w:rPr>
          <w:rFonts w:ascii="Verdana" w:hAnsi="Verdana"/>
          <w:sz w:val="16"/>
          <w:szCs w:val="16"/>
        </w:rPr>
      </w:pPr>
      <w:r>
        <w:rPr>
          <w:rFonts w:ascii="Verdana" w:hAnsi="Verdana"/>
          <w:sz w:val="16"/>
          <w:szCs w:val="16"/>
        </w:rPr>
        <w:t xml:space="preserve">Report : </w:t>
      </w:r>
    </w:p>
    <w:p w:rsidR="00757E18" w:rsidRDefault="00757E18" w:rsidP="00757E18">
      <w:pPr>
        <w:pStyle w:val="ListParagraph"/>
        <w:numPr>
          <w:ilvl w:val="0"/>
          <w:numId w:val="7"/>
        </w:numPr>
        <w:spacing w:after="0"/>
        <w:rPr>
          <w:rFonts w:ascii="Verdana" w:hAnsi="Verdana"/>
          <w:sz w:val="16"/>
          <w:szCs w:val="16"/>
        </w:rPr>
      </w:pPr>
      <w:r>
        <w:rPr>
          <w:rFonts w:ascii="Verdana" w:hAnsi="Verdana"/>
          <w:sz w:val="16"/>
          <w:szCs w:val="16"/>
        </w:rPr>
        <w:t>Total collection from booking report</w:t>
      </w:r>
    </w:p>
    <w:p w:rsidR="002F617A" w:rsidRDefault="00757E18" w:rsidP="00757E18">
      <w:pPr>
        <w:pStyle w:val="ListParagraph"/>
        <w:numPr>
          <w:ilvl w:val="0"/>
          <w:numId w:val="7"/>
        </w:numPr>
        <w:spacing w:after="0"/>
        <w:rPr>
          <w:rFonts w:ascii="Verdana" w:hAnsi="Verdana"/>
          <w:sz w:val="16"/>
          <w:szCs w:val="16"/>
        </w:rPr>
      </w:pPr>
      <w:r>
        <w:rPr>
          <w:rFonts w:ascii="Verdana" w:hAnsi="Verdana"/>
          <w:sz w:val="16"/>
          <w:szCs w:val="16"/>
        </w:rPr>
        <w:t>Commission earned report</w:t>
      </w:r>
    </w:p>
    <w:p w:rsidR="00BA5E1F" w:rsidRDefault="002F617A" w:rsidP="002F617A">
      <w:pPr>
        <w:pStyle w:val="ListParagraph"/>
        <w:numPr>
          <w:ilvl w:val="0"/>
          <w:numId w:val="4"/>
        </w:numPr>
        <w:spacing w:after="0"/>
        <w:rPr>
          <w:rFonts w:ascii="Verdana" w:hAnsi="Verdana"/>
          <w:sz w:val="16"/>
          <w:szCs w:val="16"/>
        </w:rPr>
      </w:pPr>
      <w:r>
        <w:rPr>
          <w:rFonts w:ascii="Verdana" w:hAnsi="Verdana"/>
          <w:sz w:val="16"/>
          <w:szCs w:val="16"/>
        </w:rPr>
        <w:t xml:space="preserve">Clients: </w:t>
      </w:r>
    </w:p>
    <w:p w:rsidR="002F617A" w:rsidRDefault="002F617A" w:rsidP="002F617A">
      <w:pPr>
        <w:pStyle w:val="ListParagraph"/>
        <w:numPr>
          <w:ilvl w:val="0"/>
          <w:numId w:val="8"/>
        </w:numPr>
        <w:spacing w:after="0"/>
        <w:rPr>
          <w:rFonts w:ascii="Verdana" w:hAnsi="Verdana"/>
          <w:sz w:val="16"/>
          <w:szCs w:val="16"/>
        </w:rPr>
      </w:pPr>
      <w:r>
        <w:rPr>
          <w:rFonts w:ascii="Verdana" w:hAnsi="Verdana"/>
          <w:sz w:val="16"/>
          <w:szCs w:val="16"/>
        </w:rPr>
        <w:t>Registration:</w:t>
      </w:r>
      <w:r w:rsidR="005E47F3">
        <w:rPr>
          <w:rFonts w:ascii="Verdana" w:hAnsi="Verdana"/>
          <w:sz w:val="16"/>
          <w:szCs w:val="16"/>
        </w:rPr>
        <w:t xml:space="preserve"> user can register in the website for book a shipment, tracking shipment.</w:t>
      </w:r>
    </w:p>
    <w:p w:rsidR="005E47F3" w:rsidRDefault="005E47F3" w:rsidP="002F617A">
      <w:pPr>
        <w:pStyle w:val="ListParagraph"/>
        <w:numPr>
          <w:ilvl w:val="0"/>
          <w:numId w:val="8"/>
        </w:numPr>
        <w:spacing w:after="0"/>
        <w:rPr>
          <w:rFonts w:ascii="Verdana" w:hAnsi="Verdana"/>
          <w:sz w:val="16"/>
          <w:szCs w:val="16"/>
        </w:rPr>
      </w:pPr>
      <w:r>
        <w:rPr>
          <w:rFonts w:ascii="Verdana" w:hAnsi="Verdana"/>
          <w:sz w:val="16"/>
          <w:szCs w:val="16"/>
        </w:rPr>
        <w:t>Login: user can login to the web portal using their credentials and will have following activities.</w:t>
      </w:r>
    </w:p>
    <w:p w:rsidR="005E47F3" w:rsidRDefault="005E47F3" w:rsidP="005E47F3">
      <w:pPr>
        <w:pStyle w:val="ListParagraph"/>
        <w:numPr>
          <w:ilvl w:val="0"/>
          <w:numId w:val="9"/>
        </w:numPr>
        <w:spacing w:after="0"/>
        <w:rPr>
          <w:rFonts w:ascii="Verdana" w:hAnsi="Verdana"/>
          <w:sz w:val="16"/>
          <w:szCs w:val="16"/>
        </w:rPr>
      </w:pPr>
      <w:r>
        <w:rPr>
          <w:rFonts w:ascii="Verdana" w:hAnsi="Verdana"/>
          <w:sz w:val="16"/>
          <w:szCs w:val="16"/>
        </w:rPr>
        <w:t>Book a shipment: user can book a shipment on behalf of their customer.</w:t>
      </w:r>
    </w:p>
    <w:p w:rsidR="005E47F3" w:rsidRDefault="005E47F3" w:rsidP="005E47F3">
      <w:pPr>
        <w:pStyle w:val="ListParagraph"/>
        <w:numPr>
          <w:ilvl w:val="0"/>
          <w:numId w:val="9"/>
        </w:numPr>
        <w:spacing w:after="0"/>
        <w:rPr>
          <w:rFonts w:ascii="Verdana" w:hAnsi="Verdana"/>
          <w:sz w:val="16"/>
          <w:szCs w:val="16"/>
        </w:rPr>
      </w:pPr>
      <w:r>
        <w:rPr>
          <w:rFonts w:ascii="Verdana" w:hAnsi="Verdana"/>
          <w:sz w:val="16"/>
          <w:szCs w:val="16"/>
        </w:rPr>
        <w:t>Tracking shipment: user can track their shipment with AWB number. Every shipment will have unique AWB number through which a shipment can be tracked.</w:t>
      </w:r>
    </w:p>
    <w:p w:rsidR="00427373" w:rsidRDefault="00427373" w:rsidP="00427373">
      <w:pPr>
        <w:pStyle w:val="ListParagraph"/>
        <w:numPr>
          <w:ilvl w:val="0"/>
          <w:numId w:val="9"/>
        </w:numPr>
        <w:spacing w:after="0"/>
        <w:rPr>
          <w:rFonts w:ascii="Verdana" w:hAnsi="Verdana"/>
          <w:sz w:val="16"/>
          <w:szCs w:val="16"/>
        </w:rPr>
      </w:pPr>
      <w:r>
        <w:rPr>
          <w:rFonts w:ascii="Verdana" w:hAnsi="Verdana"/>
          <w:sz w:val="16"/>
          <w:szCs w:val="16"/>
        </w:rPr>
        <w:t>Print invoice: user can view, download and take print of invoice for each booking.</w:t>
      </w:r>
    </w:p>
    <w:p w:rsidR="00427373" w:rsidRDefault="009B000E" w:rsidP="009B000E">
      <w:pPr>
        <w:pStyle w:val="ListParagraph"/>
        <w:numPr>
          <w:ilvl w:val="0"/>
          <w:numId w:val="4"/>
        </w:numPr>
        <w:spacing w:after="0"/>
        <w:rPr>
          <w:rFonts w:ascii="Verdana" w:hAnsi="Verdana"/>
          <w:sz w:val="16"/>
          <w:szCs w:val="16"/>
        </w:rPr>
      </w:pPr>
      <w:r>
        <w:rPr>
          <w:rFonts w:ascii="Verdana" w:hAnsi="Verdana"/>
          <w:sz w:val="16"/>
          <w:szCs w:val="16"/>
        </w:rPr>
        <w:t>Guest user: this type of user will browse the website.</w:t>
      </w:r>
    </w:p>
    <w:p w:rsidR="009B000E" w:rsidRDefault="009B000E" w:rsidP="009B000E">
      <w:pPr>
        <w:spacing w:after="0"/>
        <w:ind w:left="360"/>
        <w:rPr>
          <w:rFonts w:ascii="Verdana" w:hAnsi="Verdana"/>
          <w:sz w:val="16"/>
          <w:szCs w:val="16"/>
        </w:rPr>
      </w:pPr>
    </w:p>
    <w:p w:rsidR="009B000E" w:rsidRDefault="00CA6C52" w:rsidP="009B000E">
      <w:pPr>
        <w:pStyle w:val="ListParagraph"/>
        <w:numPr>
          <w:ilvl w:val="0"/>
          <w:numId w:val="4"/>
        </w:numPr>
        <w:spacing w:after="0"/>
        <w:rPr>
          <w:rFonts w:ascii="Verdana" w:hAnsi="Verdana"/>
          <w:sz w:val="16"/>
          <w:szCs w:val="16"/>
        </w:rPr>
      </w:pPr>
      <w:r>
        <w:rPr>
          <w:rFonts w:ascii="Verdana" w:hAnsi="Verdana"/>
          <w:sz w:val="16"/>
          <w:szCs w:val="16"/>
        </w:rPr>
        <w:t xml:space="preserve">Book a shipment: Booking can be done through online by franchisee user or a registered user. For booking following fields are </w:t>
      </w:r>
      <w:proofErr w:type="spellStart"/>
      <w:r>
        <w:rPr>
          <w:rFonts w:ascii="Verdana" w:hAnsi="Verdana"/>
          <w:sz w:val="16"/>
          <w:szCs w:val="16"/>
        </w:rPr>
        <w:t>mendatory</w:t>
      </w:r>
      <w:proofErr w:type="spellEnd"/>
      <w:r>
        <w:rPr>
          <w:rFonts w:ascii="Verdana" w:hAnsi="Verdana"/>
          <w:sz w:val="16"/>
          <w:szCs w:val="16"/>
        </w:rPr>
        <w:t>.</w:t>
      </w:r>
    </w:p>
    <w:p w:rsidR="00CA6C52" w:rsidRPr="00CA6C52" w:rsidRDefault="00CA6C52" w:rsidP="00CA6C52">
      <w:pPr>
        <w:pStyle w:val="ListParagraph"/>
        <w:rPr>
          <w:rFonts w:ascii="Verdana" w:hAnsi="Verdana"/>
          <w:sz w:val="16"/>
          <w:szCs w:val="16"/>
        </w:rPr>
      </w:pPr>
    </w:p>
    <w:p w:rsidR="00CA6C52" w:rsidRDefault="00CA6C52" w:rsidP="00CA6C52">
      <w:pPr>
        <w:pStyle w:val="ListParagraph"/>
        <w:numPr>
          <w:ilvl w:val="0"/>
          <w:numId w:val="10"/>
        </w:numPr>
        <w:spacing w:after="0"/>
        <w:rPr>
          <w:rFonts w:ascii="Verdana" w:hAnsi="Verdana"/>
          <w:sz w:val="16"/>
          <w:szCs w:val="16"/>
        </w:rPr>
      </w:pPr>
      <w:r>
        <w:rPr>
          <w:rFonts w:ascii="Verdana" w:hAnsi="Verdana"/>
          <w:sz w:val="16"/>
          <w:szCs w:val="16"/>
        </w:rPr>
        <w:t>Source address with postal code</w:t>
      </w:r>
    </w:p>
    <w:p w:rsidR="00CA6C52" w:rsidRDefault="00CA6C52" w:rsidP="00CA6C52">
      <w:pPr>
        <w:pStyle w:val="ListParagraph"/>
        <w:numPr>
          <w:ilvl w:val="0"/>
          <w:numId w:val="10"/>
        </w:numPr>
        <w:spacing w:after="0"/>
        <w:rPr>
          <w:rFonts w:ascii="Verdana" w:hAnsi="Verdana"/>
          <w:sz w:val="16"/>
          <w:szCs w:val="16"/>
        </w:rPr>
      </w:pPr>
      <w:r>
        <w:rPr>
          <w:rFonts w:ascii="Verdana" w:hAnsi="Verdana"/>
          <w:sz w:val="16"/>
          <w:szCs w:val="16"/>
        </w:rPr>
        <w:t>Destination address with postal code</w:t>
      </w:r>
    </w:p>
    <w:p w:rsidR="00CA6C52" w:rsidRDefault="00CA6C52" w:rsidP="00CA6C52">
      <w:pPr>
        <w:pStyle w:val="ListParagraph"/>
        <w:numPr>
          <w:ilvl w:val="0"/>
          <w:numId w:val="10"/>
        </w:numPr>
        <w:spacing w:after="0"/>
        <w:rPr>
          <w:rFonts w:ascii="Verdana" w:hAnsi="Verdana"/>
          <w:sz w:val="16"/>
          <w:szCs w:val="16"/>
        </w:rPr>
      </w:pPr>
      <w:r>
        <w:rPr>
          <w:rFonts w:ascii="Verdana" w:hAnsi="Verdana"/>
          <w:sz w:val="16"/>
          <w:szCs w:val="16"/>
        </w:rPr>
        <w:t>By surface or by air</w:t>
      </w:r>
    </w:p>
    <w:p w:rsidR="00CA6C52" w:rsidRDefault="00CA6C52" w:rsidP="00CA6C52">
      <w:pPr>
        <w:pStyle w:val="ListParagraph"/>
        <w:numPr>
          <w:ilvl w:val="0"/>
          <w:numId w:val="10"/>
        </w:numPr>
        <w:spacing w:after="0"/>
        <w:rPr>
          <w:rFonts w:ascii="Verdana" w:hAnsi="Verdana"/>
          <w:sz w:val="16"/>
          <w:szCs w:val="16"/>
        </w:rPr>
      </w:pPr>
      <w:r>
        <w:rPr>
          <w:rFonts w:ascii="Verdana" w:hAnsi="Verdana"/>
          <w:sz w:val="16"/>
          <w:szCs w:val="16"/>
        </w:rPr>
        <w:t>Same day or next day delivery</w:t>
      </w:r>
    </w:p>
    <w:p w:rsidR="00CA6C52" w:rsidRDefault="00CA6C52" w:rsidP="00CA6C52">
      <w:pPr>
        <w:pStyle w:val="ListParagraph"/>
        <w:numPr>
          <w:ilvl w:val="0"/>
          <w:numId w:val="10"/>
        </w:numPr>
        <w:spacing w:after="0"/>
        <w:rPr>
          <w:rFonts w:ascii="Verdana" w:hAnsi="Verdana"/>
          <w:sz w:val="16"/>
          <w:szCs w:val="16"/>
        </w:rPr>
      </w:pPr>
      <w:r>
        <w:rPr>
          <w:rFonts w:ascii="Verdana" w:hAnsi="Verdana"/>
          <w:sz w:val="16"/>
          <w:szCs w:val="16"/>
        </w:rPr>
        <w:t>Weight (in kg)</w:t>
      </w:r>
    </w:p>
    <w:p w:rsidR="00CA6C52" w:rsidRDefault="00CA6C52" w:rsidP="00CA6C52">
      <w:pPr>
        <w:pStyle w:val="ListParagraph"/>
        <w:numPr>
          <w:ilvl w:val="0"/>
          <w:numId w:val="10"/>
        </w:numPr>
        <w:spacing w:after="0"/>
        <w:rPr>
          <w:rFonts w:ascii="Verdana" w:hAnsi="Verdana"/>
          <w:sz w:val="16"/>
          <w:szCs w:val="16"/>
        </w:rPr>
      </w:pPr>
      <w:r>
        <w:rPr>
          <w:rFonts w:ascii="Verdana" w:hAnsi="Verdana"/>
          <w:sz w:val="16"/>
          <w:szCs w:val="16"/>
        </w:rPr>
        <w:t>Material description</w:t>
      </w:r>
    </w:p>
    <w:p w:rsidR="00CA6C52" w:rsidRDefault="00CA6C52" w:rsidP="00CA6C52">
      <w:pPr>
        <w:spacing w:after="0"/>
        <w:ind w:left="720"/>
        <w:rPr>
          <w:rFonts w:ascii="Verdana" w:hAnsi="Verdana"/>
          <w:sz w:val="16"/>
          <w:szCs w:val="16"/>
        </w:rPr>
      </w:pPr>
      <w:r>
        <w:rPr>
          <w:rFonts w:ascii="Verdana" w:hAnsi="Verdana"/>
          <w:sz w:val="16"/>
          <w:szCs w:val="16"/>
        </w:rPr>
        <w:t>After filling up the above details system will calculate the cost of shipment automatically based on the rate chart including fuel charge and service charge as applicable.</w:t>
      </w:r>
    </w:p>
    <w:p w:rsidR="00CA6C52" w:rsidRDefault="00CA6C52" w:rsidP="00CA6C52">
      <w:pPr>
        <w:spacing w:after="0"/>
        <w:ind w:left="720"/>
        <w:rPr>
          <w:rFonts w:ascii="Verdana" w:hAnsi="Verdana"/>
          <w:sz w:val="16"/>
          <w:szCs w:val="16"/>
        </w:rPr>
      </w:pPr>
      <w:r>
        <w:rPr>
          <w:rFonts w:ascii="Verdana" w:hAnsi="Verdana"/>
          <w:sz w:val="16"/>
          <w:szCs w:val="16"/>
        </w:rPr>
        <w:t>If customer agrees on the shipment cost then he will click book now button. System will ask for registration for new user or login for existing user.</w:t>
      </w:r>
    </w:p>
    <w:p w:rsidR="003E2FD9" w:rsidRDefault="00CA6C52" w:rsidP="00CA6C52">
      <w:pPr>
        <w:spacing w:after="0"/>
        <w:ind w:left="720"/>
        <w:rPr>
          <w:rFonts w:ascii="Verdana" w:hAnsi="Verdana"/>
          <w:sz w:val="16"/>
          <w:szCs w:val="16"/>
        </w:rPr>
      </w:pPr>
      <w:r>
        <w:rPr>
          <w:rFonts w:ascii="Verdana" w:hAnsi="Verdana"/>
          <w:sz w:val="16"/>
          <w:szCs w:val="16"/>
        </w:rPr>
        <w:t xml:space="preserve">After that system will ask for payment. There will be two option COD or online payment. If </w:t>
      </w:r>
      <w:r w:rsidR="003E2FD9">
        <w:rPr>
          <w:rFonts w:ascii="Verdana" w:hAnsi="Verdana"/>
          <w:sz w:val="16"/>
          <w:szCs w:val="16"/>
        </w:rPr>
        <w:t>customer chooses</w:t>
      </w:r>
      <w:r>
        <w:rPr>
          <w:rFonts w:ascii="Verdana" w:hAnsi="Verdana"/>
          <w:sz w:val="16"/>
          <w:szCs w:val="16"/>
        </w:rPr>
        <w:t xml:space="preserve"> COD</w:t>
      </w:r>
      <w:r w:rsidR="003E2FD9">
        <w:rPr>
          <w:rFonts w:ascii="Verdana" w:hAnsi="Verdana"/>
          <w:sz w:val="16"/>
          <w:szCs w:val="16"/>
        </w:rPr>
        <w:t xml:space="preserve"> Rs. 50 (from Kolkata to Kolkata) / Rs. 70 (from Kolkata to others) will be applicable.</w:t>
      </w:r>
    </w:p>
    <w:p w:rsidR="003E2FD9" w:rsidRDefault="003E2FD9" w:rsidP="00CA6C52">
      <w:pPr>
        <w:spacing w:after="0"/>
        <w:ind w:left="720"/>
        <w:rPr>
          <w:rFonts w:ascii="Verdana" w:hAnsi="Verdana"/>
          <w:sz w:val="16"/>
          <w:szCs w:val="16"/>
        </w:rPr>
      </w:pPr>
    </w:p>
    <w:p w:rsidR="003E2FD9" w:rsidRDefault="003E2FD9" w:rsidP="00CA6C52">
      <w:pPr>
        <w:spacing w:after="0"/>
        <w:ind w:left="720"/>
        <w:rPr>
          <w:rFonts w:ascii="Verdana" w:hAnsi="Verdana"/>
          <w:sz w:val="16"/>
          <w:szCs w:val="16"/>
        </w:rPr>
      </w:pPr>
      <w:r>
        <w:rPr>
          <w:rFonts w:ascii="Verdana" w:hAnsi="Verdana"/>
          <w:sz w:val="16"/>
          <w:szCs w:val="16"/>
        </w:rPr>
        <w:t>After successful payment booking will be completed and customer will get AWB number for his booking to track shipment online.</w:t>
      </w:r>
    </w:p>
    <w:p w:rsidR="003E2FD9" w:rsidRDefault="003E2FD9" w:rsidP="00CA6C52">
      <w:pPr>
        <w:spacing w:after="0"/>
        <w:ind w:left="720"/>
        <w:rPr>
          <w:rFonts w:ascii="Verdana" w:hAnsi="Verdana"/>
          <w:sz w:val="16"/>
          <w:szCs w:val="16"/>
        </w:rPr>
      </w:pPr>
    </w:p>
    <w:p w:rsidR="003E2FD9" w:rsidRDefault="003E2FD9" w:rsidP="00CA6C52">
      <w:pPr>
        <w:spacing w:after="0"/>
        <w:ind w:left="720"/>
        <w:rPr>
          <w:rFonts w:ascii="Verdana" w:hAnsi="Verdana"/>
          <w:sz w:val="16"/>
          <w:szCs w:val="16"/>
        </w:rPr>
      </w:pPr>
      <w:r>
        <w:rPr>
          <w:rFonts w:ascii="Verdana" w:hAnsi="Verdana"/>
          <w:sz w:val="16"/>
          <w:szCs w:val="16"/>
        </w:rPr>
        <w:t>Customer can generate invoice for his booking.</w:t>
      </w:r>
    </w:p>
    <w:p w:rsidR="003E2FD9" w:rsidRDefault="003E2FD9" w:rsidP="003E2FD9">
      <w:pPr>
        <w:spacing w:after="0"/>
        <w:rPr>
          <w:rFonts w:ascii="Verdana" w:hAnsi="Verdana"/>
          <w:sz w:val="16"/>
          <w:szCs w:val="16"/>
        </w:rPr>
      </w:pPr>
    </w:p>
    <w:p w:rsidR="003E2FD9" w:rsidRDefault="003E2FD9" w:rsidP="003E2FD9">
      <w:pPr>
        <w:pStyle w:val="ListParagraph"/>
        <w:numPr>
          <w:ilvl w:val="0"/>
          <w:numId w:val="11"/>
        </w:numPr>
        <w:spacing w:after="0"/>
        <w:rPr>
          <w:rFonts w:ascii="Verdana" w:hAnsi="Verdana"/>
          <w:sz w:val="16"/>
          <w:szCs w:val="16"/>
        </w:rPr>
      </w:pPr>
      <w:r>
        <w:rPr>
          <w:rFonts w:ascii="Verdana" w:hAnsi="Verdana"/>
          <w:sz w:val="16"/>
          <w:szCs w:val="16"/>
        </w:rPr>
        <w:t>Tracking shipment: Customer can track shipment online with AWB number.</w:t>
      </w:r>
    </w:p>
    <w:p w:rsidR="003E2FD9" w:rsidRDefault="003E2FD9" w:rsidP="003E2FD9">
      <w:pPr>
        <w:pStyle w:val="ListParagraph"/>
        <w:numPr>
          <w:ilvl w:val="0"/>
          <w:numId w:val="11"/>
        </w:numPr>
        <w:spacing w:after="0"/>
        <w:rPr>
          <w:rFonts w:ascii="Verdana" w:hAnsi="Verdana"/>
          <w:sz w:val="16"/>
          <w:szCs w:val="16"/>
        </w:rPr>
      </w:pPr>
      <w:r>
        <w:rPr>
          <w:rFonts w:ascii="Verdana" w:hAnsi="Verdana"/>
          <w:sz w:val="16"/>
          <w:szCs w:val="16"/>
        </w:rPr>
        <w:t>Content pages:</w:t>
      </w:r>
    </w:p>
    <w:p w:rsidR="003E2FD9" w:rsidRDefault="003E2FD9" w:rsidP="003E2FD9">
      <w:pPr>
        <w:pStyle w:val="ListParagraph"/>
        <w:numPr>
          <w:ilvl w:val="0"/>
          <w:numId w:val="12"/>
        </w:numPr>
        <w:spacing w:after="0"/>
        <w:rPr>
          <w:rFonts w:ascii="Verdana" w:hAnsi="Verdana"/>
          <w:sz w:val="16"/>
          <w:szCs w:val="16"/>
        </w:rPr>
      </w:pPr>
      <w:r>
        <w:rPr>
          <w:rFonts w:ascii="Verdana" w:hAnsi="Verdana"/>
          <w:sz w:val="16"/>
          <w:szCs w:val="16"/>
        </w:rPr>
        <w:t>Corporate profile:</w:t>
      </w:r>
    </w:p>
    <w:p w:rsidR="003E2FD9" w:rsidRDefault="003E2FD9" w:rsidP="003E2FD9">
      <w:pPr>
        <w:pStyle w:val="ListParagraph"/>
        <w:numPr>
          <w:ilvl w:val="0"/>
          <w:numId w:val="13"/>
        </w:numPr>
        <w:spacing w:after="0"/>
        <w:rPr>
          <w:rFonts w:ascii="Verdana" w:hAnsi="Verdana"/>
          <w:sz w:val="16"/>
          <w:szCs w:val="16"/>
        </w:rPr>
      </w:pPr>
      <w:r>
        <w:rPr>
          <w:rFonts w:ascii="Verdana" w:hAnsi="Verdana"/>
          <w:sz w:val="16"/>
          <w:szCs w:val="16"/>
        </w:rPr>
        <w:t xml:space="preserve">Vision and mission: short description about </w:t>
      </w:r>
      <w:proofErr w:type="spellStart"/>
      <w:r>
        <w:rPr>
          <w:rFonts w:ascii="Verdana" w:hAnsi="Verdana"/>
          <w:sz w:val="16"/>
          <w:szCs w:val="16"/>
        </w:rPr>
        <w:t>Netflex</w:t>
      </w:r>
      <w:proofErr w:type="spellEnd"/>
      <w:r>
        <w:rPr>
          <w:rFonts w:ascii="Verdana" w:hAnsi="Verdana"/>
          <w:sz w:val="16"/>
          <w:szCs w:val="16"/>
        </w:rPr>
        <w:t xml:space="preserve"> goal.</w:t>
      </w:r>
    </w:p>
    <w:p w:rsidR="003E2FD9" w:rsidRDefault="003E2FD9" w:rsidP="003E2FD9">
      <w:pPr>
        <w:pStyle w:val="ListParagraph"/>
        <w:numPr>
          <w:ilvl w:val="0"/>
          <w:numId w:val="13"/>
        </w:numPr>
        <w:spacing w:after="0"/>
        <w:rPr>
          <w:rFonts w:ascii="Verdana" w:hAnsi="Verdana"/>
          <w:sz w:val="16"/>
          <w:szCs w:val="16"/>
        </w:rPr>
      </w:pPr>
      <w:r>
        <w:rPr>
          <w:rFonts w:ascii="Verdana" w:hAnsi="Verdana"/>
          <w:sz w:val="16"/>
          <w:szCs w:val="16"/>
        </w:rPr>
        <w:t>Strategic intent: company’s near feature strategy.</w:t>
      </w:r>
    </w:p>
    <w:p w:rsidR="003E2FD9" w:rsidRDefault="003E2FD9" w:rsidP="003E2FD9">
      <w:pPr>
        <w:pStyle w:val="ListParagraph"/>
        <w:numPr>
          <w:ilvl w:val="0"/>
          <w:numId w:val="13"/>
        </w:numPr>
        <w:spacing w:after="0"/>
        <w:rPr>
          <w:rFonts w:ascii="Verdana" w:hAnsi="Verdana"/>
          <w:sz w:val="16"/>
          <w:szCs w:val="16"/>
        </w:rPr>
      </w:pPr>
      <w:r>
        <w:rPr>
          <w:rFonts w:ascii="Verdana" w:hAnsi="Verdana"/>
          <w:sz w:val="16"/>
          <w:szCs w:val="16"/>
        </w:rPr>
        <w:t>CSR (corporate social responsibility), brief discussion about M.D’s N.G.O</w:t>
      </w:r>
    </w:p>
    <w:p w:rsidR="003E2FD9" w:rsidRDefault="003E2FD9" w:rsidP="003E2FD9">
      <w:pPr>
        <w:pStyle w:val="ListParagraph"/>
        <w:numPr>
          <w:ilvl w:val="0"/>
          <w:numId w:val="13"/>
        </w:numPr>
        <w:spacing w:after="0"/>
        <w:rPr>
          <w:rFonts w:ascii="Verdana" w:hAnsi="Verdana"/>
          <w:sz w:val="16"/>
          <w:szCs w:val="16"/>
        </w:rPr>
      </w:pPr>
      <w:r>
        <w:rPr>
          <w:rFonts w:ascii="Verdana" w:hAnsi="Verdana"/>
          <w:sz w:val="16"/>
          <w:szCs w:val="16"/>
        </w:rPr>
        <w:t>Message from founder’s desk: regular message update from M.D</w:t>
      </w:r>
    </w:p>
    <w:p w:rsidR="003E2FD9" w:rsidRDefault="003E2FD9" w:rsidP="003E2FD9">
      <w:pPr>
        <w:pStyle w:val="ListParagraph"/>
        <w:numPr>
          <w:ilvl w:val="0"/>
          <w:numId w:val="13"/>
        </w:numPr>
        <w:spacing w:after="0"/>
        <w:rPr>
          <w:rFonts w:ascii="Verdana" w:hAnsi="Verdana"/>
          <w:sz w:val="16"/>
          <w:szCs w:val="16"/>
        </w:rPr>
      </w:pPr>
      <w:r>
        <w:rPr>
          <w:rFonts w:ascii="Verdana" w:hAnsi="Verdana"/>
          <w:sz w:val="16"/>
          <w:szCs w:val="16"/>
        </w:rPr>
        <w:lastRenderedPageBreak/>
        <w:t>News feed: recent news of company</w:t>
      </w:r>
    </w:p>
    <w:p w:rsidR="003E2FD9" w:rsidRDefault="003E2FD9" w:rsidP="003E2FD9">
      <w:pPr>
        <w:pStyle w:val="ListParagraph"/>
        <w:numPr>
          <w:ilvl w:val="0"/>
          <w:numId w:val="12"/>
        </w:numPr>
        <w:spacing w:after="0"/>
        <w:rPr>
          <w:rFonts w:ascii="Verdana" w:hAnsi="Verdana"/>
          <w:sz w:val="16"/>
          <w:szCs w:val="16"/>
        </w:rPr>
      </w:pPr>
      <w:r>
        <w:rPr>
          <w:rFonts w:ascii="Verdana" w:hAnsi="Verdana"/>
          <w:sz w:val="16"/>
          <w:szCs w:val="16"/>
        </w:rPr>
        <w:t xml:space="preserve">Franchise: </w:t>
      </w:r>
    </w:p>
    <w:p w:rsidR="003E2FD9" w:rsidRDefault="003E2FD9" w:rsidP="003E2FD9">
      <w:pPr>
        <w:pStyle w:val="ListParagraph"/>
        <w:numPr>
          <w:ilvl w:val="0"/>
          <w:numId w:val="14"/>
        </w:numPr>
        <w:spacing w:after="0"/>
        <w:rPr>
          <w:rFonts w:ascii="Verdana" w:hAnsi="Verdana"/>
          <w:sz w:val="16"/>
          <w:szCs w:val="16"/>
        </w:rPr>
      </w:pPr>
      <w:r>
        <w:rPr>
          <w:rFonts w:ascii="Verdana" w:hAnsi="Verdana"/>
          <w:sz w:val="16"/>
          <w:szCs w:val="16"/>
        </w:rPr>
        <w:t xml:space="preserve">Why franchisee: need of franchisee to </w:t>
      </w:r>
      <w:r w:rsidR="00B94C0E">
        <w:rPr>
          <w:rFonts w:ascii="Verdana" w:hAnsi="Verdana"/>
          <w:sz w:val="16"/>
          <w:szCs w:val="16"/>
        </w:rPr>
        <w:t>expand business as well as to create budding of more entrepreneurs and sharing of wealth.</w:t>
      </w:r>
    </w:p>
    <w:p w:rsidR="00B94C0E" w:rsidRDefault="00B94C0E" w:rsidP="003E2FD9">
      <w:pPr>
        <w:pStyle w:val="ListParagraph"/>
        <w:numPr>
          <w:ilvl w:val="0"/>
          <w:numId w:val="14"/>
        </w:numPr>
        <w:spacing w:after="0"/>
        <w:rPr>
          <w:rFonts w:ascii="Verdana" w:hAnsi="Verdana"/>
          <w:sz w:val="16"/>
          <w:szCs w:val="16"/>
        </w:rPr>
      </w:pPr>
      <w:r>
        <w:rPr>
          <w:rFonts w:ascii="Verdana" w:hAnsi="Verdana"/>
          <w:sz w:val="16"/>
          <w:szCs w:val="16"/>
        </w:rPr>
        <w:t>Our franchisee : location of our current franchisee</w:t>
      </w:r>
    </w:p>
    <w:p w:rsidR="00B94C0E" w:rsidRDefault="00B94C0E" w:rsidP="003E2FD9">
      <w:pPr>
        <w:pStyle w:val="ListParagraph"/>
        <w:numPr>
          <w:ilvl w:val="0"/>
          <w:numId w:val="14"/>
        </w:numPr>
        <w:spacing w:after="0"/>
        <w:rPr>
          <w:rFonts w:ascii="Verdana" w:hAnsi="Verdana"/>
          <w:sz w:val="16"/>
          <w:szCs w:val="16"/>
        </w:rPr>
      </w:pPr>
      <w:r>
        <w:rPr>
          <w:rFonts w:ascii="Verdana" w:hAnsi="Verdana"/>
          <w:sz w:val="16"/>
          <w:szCs w:val="16"/>
        </w:rPr>
        <w:t>Structure: brief structure describing franchisee -&gt; master franchisee -&gt; branch</w:t>
      </w:r>
    </w:p>
    <w:p w:rsidR="00B94C0E" w:rsidRDefault="00B94C0E" w:rsidP="003E2FD9">
      <w:pPr>
        <w:pStyle w:val="ListParagraph"/>
        <w:numPr>
          <w:ilvl w:val="0"/>
          <w:numId w:val="14"/>
        </w:numPr>
        <w:spacing w:after="0"/>
        <w:rPr>
          <w:rFonts w:ascii="Verdana" w:hAnsi="Verdana"/>
          <w:sz w:val="16"/>
          <w:szCs w:val="16"/>
        </w:rPr>
      </w:pPr>
      <w:r>
        <w:rPr>
          <w:rFonts w:ascii="Verdana" w:hAnsi="Verdana"/>
          <w:sz w:val="16"/>
          <w:szCs w:val="16"/>
        </w:rPr>
        <w:t>Training &amp; development: point wise discussion, how to train a franchisee</w:t>
      </w:r>
    </w:p>
    <w:p w:rsidR="00B94C0E" w:rsidRDefault="00B94C0E" w:rsidP="003E2FD9">
      <w:pPr>
        <w:pStyle w:val="ListParagraph"/>
        <w:numPr>
          <w:ilvl w:val="0"/>
          <w:numId w:val="14"/>
        </w:numPr>
        <w:spacing w:after="0"/>
        <w:rPr>
          <w:rFonts w:ascii="Verdana" w:hAnsi="Verdana"/>
          <w:sz w:val="16"/>
          <w:szCs w:val="16"/>
        </w:rPr>
      </w:pPr>
      <w:r>
        <w:rPr>
          <w:rFonts w:ascii="Verdana" w:hAnsi="Verdana"/>
          <w:sz w:val="16"/>
          <w:szCs w:val="16"/>
        </w:rPr>
        <w:t>Scope &amp; selection: details about how after training franchisee will get a certificate from company duly signed by M.D and a welcome kit.</w:t>
      </w:r>
    </w:p>
    <w:p w:rsidR="00B94C0E" w:rsidRDefault="00B94C0E" w:rsidP="003E2FD9">
      <w:pPr>
        <w:pStyle w:val="ListParagraph"/>
        <w:numPr>
          <w:ilvl w:val="0"/>
          <w:numId w:val="14"/>
        </w:numPr>
        <w:spacing w:after="0"/>
        <w:rPr>
          <w:rFonts w:ascii="Verdana" w:hAnsi="Verdana"/>
          <w:sz w:val="16"/>
          <w:szCs w:val="16"/>
        </w:rPr>
      </w:pPr>
      <w:r>
        <w:rPr>
          <w:rFonts w:ascii="Verdana" w:hAnsi="Verdana"/>
          <w:sz w:val="16"/>
          <w:szCs w:val="16"/>
        </w:rPr>
        <w:t xml:space="preserve">Benefits &amp; culture: benefit to be a member of </w:t>
      </w:r>
      <w:proofErr w:type="spellStart"/>
      <w:r>
        <w:rPr>
          <w:rFonts w:ascii="Verdana" w:hAnsi="Verdana"/>
          <w:sz w:val="16"/>
          <w:szCs w:val="16"/>
        </w:rPr>
        <w:t>Netflex</w:t>
      </w:r>
      <w:proofErr w:type="spellEnd"/>
      <w:r>
        <w:rPr>
          <w:rFonts w:ascii="Verdana" w:hAnsi="Verdana"/>
          <w:sz w:val="16"/>
          <w:szCs w:val="16"/>
        </w:rPr>
        <w:t xml:space="preserve"> family.</w:t>
      </w:r>
    </w:p>
    <w:p w:rsidR="00B94C0E" w:rsidRDefault="00B94C0E" w:rsidP="00B94C0E">
      <w:pPr>
        <w:spacing w:after="0"/>
        <w:rPr>
          <w:rFonts w:ascii="Verdana" w:hAnsi="Verdana"/>
          <w:sz w:val="16"/>
          <w:szCs w:val="16"/>
        </w:rPr>
      </w:pPr>
    </w:p>
    <w:p w:rsidR="00B94C0E" w:rsidRDefault="00B94C0E" w:rsidP="00B94C0E">
      <w:pPr>
        <w:pStyle w:val="ListParagraph"/>
        <w:numPr>
          <w:ilvl w:val="0"/>
          <w:numId w:val="15"/>
        </w:numPr>
        <w:spacing w:after="0"/>
        <w:rPr>
          <w:rFonts w:ascii="Verdana" w:hAnsi="Verdana"/>
          <w:sz w:val="16"/>
          <w:szCs w:val="16"/>
        </w:rPr>
      </w:pPr>
      <w:r>
        <w:rPr>
          <w:rFonts w:ascii="Verdana" w:hAnsi="Verdana"/>
          <w:sz w:val="16"/>
          <w:szCs w:val="16"/>
        </w:rPr>
        <w:t xml:space="preserve">Client list: list of all </w:t>
      </w:r>
      <w:proofErr w:type="gramStart"/>
      <w:r>
        <w:rPr>
          <w:rFonts w:ascii="Verdana" w:hAnsi="Verdana"/>
          <w:sz w:val="16"/>
          <w:szCs w:val="16"/>
        </w:rPr>
        <w:t>client</w:t>
      </w:r>
      <w:proofErr w:type="gramEnd"/>
      <w:r>
        <w:rPr>
          <w:rFonts w:ascii="Verdana" w:hAnsi="Verdana"/>
          <w:sz w:val="16"/>
          <w:szCs w:val="16"/>
        </w:rPr>
        <w:t>.</w:t>
      </w:r>
    </w:p>
    <w:p w:rsidR="00B94C0E" w:rsidRDefault="00B94C0E" w:rsidP="00B94C0E">
      <w:pPr>
        <w:pStyle w:val="ListParagraph"/>
        <w:numPr>
          <w:ilvl w:val="0"/>
          <w:numId w:val="15"/>
        </w:numPr>
        <w:spacing w:after="0"/>
        <w:rPr>
          <w:rFonts w:ascii="Verdana" w:hAnsi="Verdana"/>
          <w:sz w:val="16"/>
          <w:szCs w:val="16"/>
        </w:rPr>
      </w:pPr>
      <w:r>
        <w:rPr>
          <w:rFonts w:ascii="Verdana" w:hAnsi="Verdana"/>
          <w:sz w:val="16"/>
          <w:szCs w:val="16"/>
        </w:rPr>
        <w:t xml:space="preserve">Client testimonials: what clients are saying about </w:t>
      </w:r>
      <w:proofErr w:type="gramStart"/>
      <w:r>
        <w:rPr>
          <w:rFonts w:ascii="Verdana" w:hAnsi="Verdana"/>
          <w:sz w:val="16"/>
          <w:szCs w:val="16"/>
        </w:rPr>
        <w:t>us.</w:t>
      </w:r>
      <w:proofErr w:type="gramEnd"/>
    </w:p>
    <w:p w:rsidR="00B94C0E" w:rsidRDefault="00B94C0E" w:rsidP="00B94C0E">
      <w:pPr>
        <w:pStyle w:val="ListParagraph"/>
        <w:numPr>
          <w:ilvl w:val="0"/>
          <w:numId w:val="15"/>
        </w:numPr>
        <w:spacing w:after="0"/>
        <w:rPr>
          <w:rFonts w:ascii="Verdana" w:hAnsi="Verdana"/>
          <w:sz w:val="16"/>
          <w:szCs w:val="16"/>
        </w:rPr>
      </w:pPr>
      <w:r>
        <w:rPr>
          <w:rFonts w:ascii="Verdana" w:hAnsi="Verdana"/>
          <w:sz w:val="16"/>
          <w:szCs w:val="16"/>
        </w:rPr>
        <w:t xml:space="preserve">Customer enquiry: This will be </w:t>
      </w:r>
      <w:proofErr w:type="gramStart"/>
      <w:r>
        <w:rPr>
          <w:rFonts w:ascii="Verdana" w:hAnsi="Verdana"/>
          <w:sz w:val="16"/>
          <w:szCs w:val="16"/>
        </w:rPr>
        <w:t>a</w:t>
      </w:r>
      <w:proofErr w:type="gramEnd"/>
      <w:r>
        <w:rPr>
          <w:rFonts w:ascii="Verdana" w:hAnsi="Verdana"/>
          <w:sz w:val="16"/>
          <w:szCs w:val="16"/>
        </w:rPr>
        <w:t xml:space="preserve"> enquiry form where customer can send enquiry to us via email.</w:t>
      </w:r>
    </w:p>
    <w:p w:rsidR="00B94C0E" w:rsidRDefault="00B94C0E" w:rsidP="00B94C0E">
      <w:pPr>
        <w:pStyle w:val="ListParagraph"/>
        <w:numPr>
          <w:ilvl w:val="0"/>
          <w:numId w:val="15"/>
        </w:numPr>
        <w:spacing w:after="0"/>
        <w:rPr>
          <w:rFonts w:ascii="Verdana" w:hAnsi="Verdana"/>
          <w:sz w:val="16"/>
          <w:szCs w:val="16"/>
        </w:rPr>
      </w:pPr>
      <w:r>
        <w:rPr>
          <w:rFonts w:ascii="Verdana" w:hAnsi="Verdana"/>
          <w:sz w:val="16"/>
          <w:szCs w:val="16"/>
        </w:rPr>
        <w:t>Career:</w:t>
      </w:r>
    </w:p>
    <w:p w:rsidR="00B94C0E" w:rsidRDefault="00B94C0E" w:rsidP="00B94C0E">
      <w:pPr>
        <w:pStyle w:val="ListParagraph"/>
        <w:numPr>
          <w:ilvl w:val="0"/>
          <w:numId w:val="12"/>
        </w:numPr>
        <w:spacing w:after="0"/>
        <w:rPr>
          <w:rFonts w:ascii="Verdana" w:hAnsi="Verdana"/>
          <w:sz w:val="16"/>
          <w:szCs w:val="16"/>
        </w:rPr>
      </w:pPr>
      <w:r>
        <w:rPr>
          <w:rFonts w:ascii="Verdana" w:hAnsi="Verdana"/>
          <w:sz w:val="16"/>
          <w:szCs w:val="16"/>
        </w:rPr>
        <w:t>Requirement: company’s recent vacant post</w:t>
      </w:r>
    </w:p>
    <w:p w:rsidR="00B94C0E" w:rsidRDefault="00B94C0E" w:rsidP="00B94C0E">
      <w:pPr>
        <w:pStyle w:val="ListParagraph"/>
        <w:numPr>
          <w:ilvl w:val="0"/>
          <w:numId w:val="12"/>
        </w:numPr>
        <w:spacing w:after="0"/>
        <w:rPr>
          <w:rFonts w:ascii="Verdana" w:hAnsi="Verdana"/>
          <w:sz w:val="16"/>
          <w:szCs w:val="16"/>
        </w:rPr>
      </w:pPr>
      <w:r>
        <w:rPr>
          <w:rFonts w:ascii="Verdana" w:hAnsi="Verdana"/>
          <w:sz w:val="16"/>
          <w:szCs w:val="16"/>
        </w:rPr>
        <w:t>Drop your C.V: candidate can apply online for any vacant post and submit their C.V</w:t>
      </w:r>
    </w:p>
    <w:p w:rsidR="00B94C0E" w:rsidRDefault="00B94C0E" w:rsidP="00B94C0E">
      <w:pPr>
        <w:pStyle w:val="ListParagraph"/>
        <w:numPr>
          <w:ilvl w:val="0"/>
          <w:numId w:val="16"/>
        </w:numPr>
        <w:spacing w:after="0"/>
        <w:rPr>
          <w:rFonts w:ascii="Verdana" w:hAnsi="Verdana"/>
          <w:sz w:val="16"/>
          <w:szCs w:val="16"/>
        </w:rPr>
      </w:pPr>
      <w:r>
        <w:rPr>
          <w:rFonts w:ascii="Verdana" w:hAnsi="Verdana"/>
          <w:sz w:val="16"/>
          <w:szCs w:val="16"/>
        </w:rPr>
        <w:t>Contact us:</w:t>
      </w:r>
    </w:p>
    <w:p w:rsidR="00B94C0E" w:rsidRDefault="00160634" w:rsidP="00B94C0E">
      <w:pPr>
        <w:pStyle w:val="ListParagraph"/>
        <w:numPr>
          <w:ilvl w:val="0"/>
          <w:numId w:val="17"/>
        </w:numPr>
        <w:spacing w:after="0"/>
        <w:rPr>
          <w:rFonts w:ascii="Verdana" w:hAnsi="Verdana"/>
          <w:sz w:val="16"/>
          <w:szCs w:val="16"/>
        </w:rPr>
      </w:pPr>
      <w:r>
        <w:rPr>
          <w:rFonts w:ascii="Verdana" w:hAnsi="Verdana"/>
          <w:sz w:val="16"/>
          <w:szCs w:val="16"/>
        </w:rPr>
        <w:t xml:space="preserve">Corporate office address along with </w:t>
      </w:r>
      <w:proofErr w:type="spellStart"/>
      <w:r>
        <w:rPr>
          <w:rFonts w:ascii="Verdana" w:hAnsi="Verdana"/>
          <w:sz w:val="16"/>
          <w:szCs w:val="16"/>
        </w:rPr>
        <w:t>google</w:t>
      </w:r>
      <w:proofErr w:type="spellEnd"/>
      <w:r>
        <w:rPr>
          <w:rFonts w:ascii="Verdana" w:hAnsi="Verdana"/>
          <w:sz w:val="16"/>
          <w:szCs w:val="16"/>
        </w:rPr>
        <w:t xml:space="preserve"> map.</w:t>
      </w:r>
    </w:p>
    <w:p w:rsidR="00160634" w:rsidRDefault="00160634" w:rsidP="00B94C0E">
      <w:pPr>
        <w:pStyle w:val="ListParagraph"/>
        <w:numPr>
          <w:ilvl w:val="0"/>
          <w:numId w:val="17"/>
        </w:numPr>
        <w:spacing w:after="0"/>
        <w:rPr>
          <w:rFonts w:ascii="Verdana" w:hAnsi="Verdana"/>
          <w:sz w:val="16"/>
          <w:szCs w:val="16"/>
        </w:rPr>
      </w:pPr>
      <w:r>
        <w:rPr>
          <w:rFonts w:ascii="Verdana" w:hAnsi="Verdana"/>
          <w:sz w:val="16"/>
          <w:szCs w:val="16"/>
        </w:rPr>
        <w:t xml:space="preserve">Find us in your location: Nearest address of our pick-up point, franchisee or branch in the location of user through </w:t>
      </w:r>
      <w:proofErr w:type="spellStart"/>
      <w:r>
        <w:rPr>
          <w:rFonts w:ascii="Verdana" w:hAnsi="Verdana"/>
          <w:sz w:val="16"/>
          <w:szCs w:val="16"/>
        </w:rPr>
        <w:t>google</w:t>
      </w:r>
      <w:proofErr w:type="spellEnd"/>
      <w:r>
        <w:rPr>
          <w:rFonts w:ascii="Verdana" w:hAnsi="Verdana"/>
          <w:sz w:val="16"/>
          <w:szCs w:val="16"/>
        </w:rPr>
        <w:t xml:space="preserve"> map.</w:t>
      </w:r>
    </w:p>
    <w:p w:rsidR="00160634" w:rsidRDefault="00160634" w:rsidP="00160634">
      <w:pPr>
        <w:spacing w:after="0"/>
        <w:rPr>
          <w:rFonts w:ascii="Verdana" w:hAnsi="Verdana"/>
          <w:sz w:val="16"/>
          <w:szCs w:val="16"/>
        </w:rPr>
      </w:pPr>
    </w:p>
    <w:p w:rsidR="00160634" w:rsidRDefault="00160634" w:rsidP="00160634">
      <w:pPr>
        <w:spacing w:after="0"/>
        <w:rPr>
          <w:rFonts w:ascii="Verdana" w:hAnsi="Verdana"/>
          <w:sz w:val="16"/>
          <w:szCs w:val="16"/>
        </w:rPr>
      </w:pPr>
    </w:p>
    <w:p w:rsidR="00160634" w:rsidRDefault="00160634" w:rsidP="00160634">
      <w:pPr>
        <w:spacing w:after="0"/>
        <w:rPr>
          <w:rFonts w:ascii="Verdana" w:hAnsi="Verdana"/>
          <w:sz w:val="16"/>
          <w:szCs w:val="16"/>
        </w:rPr>
      </w:pPr>
      <w:r w:rsidRPr="00160634">
        <w:rPr>
          <w:rFonts w:ascii="Verdana" w:hAnsi="Verdana"/>
          <w:b/>
          <w:sz w:val="16"/>
          <w:szCs w:val="16"/>
        </w:rPr>
        <w:t>Website Administrator:</w:t>
      </w:r>
      <w:r>
        <w:rPr>
          <w:rFonts w:ascii="Verdana" w:hAnsi="Verdana"/>
          <w:b/>
          <w:sz w:val="16"/>
          <w:szCs w:val="16"/>
        </w:rPr>
        <w:t xml:space="preserve"> </w:t>
      </w:r>
      <w:r>
        <w:rPr>
          <w:rFonts w:ascii="Verdana" w:hAnsi="Verdana"/>
          <w:sz w:val="16"/>
          <w:szCs w:val="16"/>
        </w:rPr>
        <w:t>There will be multiple level of website administrator like super administrator, admin so there will be access control level depending upon their department and role, for example shipping department only can see booking and generate invoice, accounts department can view order history and payment status.</w:t>
      </w:r>
    </w:p>
    <w:p w:rsidR="00160634" w:rsidRDefault="00160634" w:rsidP="00160634">
      <w:pPr>
        <w:spacing w:after="0"/>
        <w:rPr>
          <w:rFonts w:ascii="Verdana" w:hAnsi="Verdana"/>
          <w:sz w:val="16"/>
          <w:szCs w:val="16"/>
        </w:rPr>
      </w:pPr>
    </w:p>
    <w:p w:rsidR="00160634" w:rsidRDefault="00160634" w:rsidP="00160634">
      <w:pPr>
        <w:spacing w:after="0"/>
        <w:rPr>
          <w:rFonts w:ascii="Verdana" w:hAnsi="Verdana"/>
          <w:sz w:val="16"/>
          <w:szCs w:val="16"/>
        </w:rPr>
      </w:pPr>
      <w:r>
        <w:rPr>
          <w:rFonts w:ascii="Verdana" w:hAnsi="Verdana"/>
          <w:sz w:val="16"/>
          <w:szCs w:val="16"/>
        </w:rPr>
        <w:t>Administrator will have mainly following functionalities.</w:t>
      </w:r>
    </w:p>
    <w:p w:rsidR="00160634" w:rsidRDefault="00160634" w:rsidP="00160634">
      <w:pPr>
        <w:spacing w:after="0"/>
        <w:rPr>
          <w:rFonts w:ascii="Verdana" w:hAnsi="Verdana"/>
          <w:sz w:val="16"/>
          <w:szCs w:val="16"/>
        </w:rPr>
      </w:pPr>
    </w:p>
    <w:p w:rsidR="00160634" w:rsidRDefault="00160634" w:rsidP="00160634">
      <w:pPr>
        <w:pStyle w:val="ListParagraph"/>
        <w:numPr>
          <w:ilvl w:val="0"/>
          <w:numId w:val="18"/>
        </w:numPr>
        <w:spacing w:after="0"/>
        <w:rPr>
          <w:rFonts w:ascii="Verdana" w:hAnsi="Verdana"/>
          <w:sz w:val="16"/>
          <w:szCs w:val="16"/>
        </w:rPr>
      </w:pPr>
      <w:r>
        <w:rPr>
          <w:rFonts w:ascii="Verdana" w:hAnsi="Verdana"/>
          <w:sz w:val="16"/>
          <w:szCs w:val="16"/>
        </w:rPr>
        <w:t>Department management: add / edit / delete department</w:t>
      </w:r>
    </w:p>
    <w:p w:rsidR="00160634" w:rsidRDefault="00160634" w:rsidP="00160634">
      <w:pPr>
        <w:pStyle w:val="ListParagraph"/>
        <w:numPr>
          <w:ilvl w:val="0"/>
          <w:numId w:val="18"/>
        </w:numPr>
        <w:spacing w:after="0"/>
        <w:rPr>
          <w:rFonts w:ascii="Verdana" w:hAnsi="Verdana"/>
          <w:sz w:val="16"/>
          <w:szCs w:val="16"/>
        </w:rPr>
      </w:pPr>
      <w:r>
        <w:rPr>
          <w:rFonts w:ascii="Verdana" w:hAnsi="Verdana"/>
          <w:sz w:val="16"/>
          <w:szCs w:val="16"/>
        </w:rPr>
        <w:t>Employee management: add / edit / delete / assign to department</w:t>
      </w:r>
    </w:p>
    <w:p w:rsidR="00160634" w:rsidRDefault="00160634" w:rsidP="00160634">
      <w:pPr>
        <w:pStyle w:val="ListParagraph"/>
        <w:numPr>
          <w:ilvl w:val="0"/>
          <w:numId w:val="18"/>
        </w:numPr>
        <w:spacing w:after="0"/>
        <w:rPr>
          <w:rFonts w:ascii="Verdana" w:hAnsi="Verdana"/>
          <w:sz w:val="16"/>
          <w:szCs w:val="16"/>
        </w:rPr>
      </w:pPr>
      <w:r>
        <w:rPr>
          <w:rFonts w:ascii="Verdana" w:hAnsi="Verdana"/>
          <w:sz w:val="16"/>
          <w:szCs w:val="16"/>
        </w:rPr>
        <w:t>User management: add / edit / delete user</w:t>
      </w:r>
    </w:p>
    <w:p w:rsidR="000B4F49" w:rsidRDefault="000B4F49" w:rsidP="00160634">
      <w:pPr>
        <w:pStyle w:val="ListParagraph"/>
        <w:numPr>
          <w:ilvl w:val="0"/>
          <w:numId w:val="18"/>
        </w:numPr>
        <w:spacing w:after="0"/>
        <w:rPr>
          <w:rFonts w:ascii="Verdana" w:hAnsi="Verdana"/>
          <w:sz w:val="16"/>
          <w:szCs w:val="16"/>
        </w:rPr>
      </w:pPr>
      <w:r>
        <w:rPr>
          <w:rFonts w:ascii="Verdana" w:hAnsi="Verdana"/>
          <w:sz w:val="16"/>
          <w:szCs w:val="16"/>
        </w:rPr>
        <w:t>Shipping rate management</w:t>
      </w:r>
    </w:p>
    <w:p w:rsidR="00160634" w:rsidRDefault="00160634" w:rsidP="00160634">
      <w:pPr>
        <w:pStyle w:val="ListParagraph"/>
        <w:numPr>
          <w:ilvl w:val="0"/>
          <w:numId w:val="18"/>
        </w:numPr>
        <w:spacing w:after="0"/>
        <w:rPr>
          <w:rFonts w:ascii="Verdana" w:hAnsi="Verdana"/>
          <w:sz w:val="16"/>
          <w:szCs w:val="16"/>
        </w:rPr>
      </w:pPr>
      <w:r>
        <w:rPr>
          <w:rFonts w:ascii="Verdana" w:hAnsi="Verdana"/>
          <w:sz w:val="16"/>
          <w:szCs w:val="16"/>
        </w:rPr>
        <w:t>Book a shipment : admin can also book a shipment for a customer</w:t>
      </w:r>
    </w:p>
    <w:p w:rsidR="00160634" w:rsidRDefault="00160634" w:rsidP="00160634">
      <w:pPr>
        <w:pStyle w:val="ListParagraph"/>
        <w:numPr>
          <w:ilvl w:val="0"/>
          <w:numId w:val="18"/>
        </w:numPr>
        <w:spacing w:after="0"/>
        <w:rPr>
          <w:rFonts w:ascii="Verdana" w:hAnsi="Verdana"/>
          <w:sz w:val="16"/>
          <w:szCs w:val="16"/>
        </w:rPr>
      </w:pPr>
      <w:r>
        <w:rPr>
          <w:rFonts w:ascii="Verdana" w:hAnsi="Verdana"/>
          <w:sz w:val="16"/>
          <w:szCs w:val="16"/>
        </w:rPr>
        <w:t>Tracking a shipment: tracking a shipment with AWB number.</w:t>
      </w:r>
    </w:p>
    <w:p w:rsidR="00160634" w:rsidRDefault="007B78CE" w:rsidP="00160634">
      <w:pPr>
        <w:pStyle w:val="ListParagraph"/>
        <w:numPr>
          <w:ilvl w:val="0"/>
          <w:numId w:val="18"/>
        </w:numPr>
        <w:spacing w:after="0"/>
        <w:rPr>
          <w:rFonts w:ascii="Verdana" w:hAnsi="Verdana"/>
          <w:sz w:val="16"/>
          <w:szCs w:val="16"/>
        </w:rPr>
      </w:pPr>
      <w:r>
        <w:rPr>
          <w:rFonts w:ascii="Verdana" w:hAnsi="Verdana"/>
          <w:sz w:val="16"/>
          <w:szCs w:val="16"/>
        </w:rPr>
        <w:t>Report:</w:t>
      </w:r>
    </w:p>
    <w:p w:rsidR="007B78CE" w:rsidRDefault="007B78CE" w:rsidP="007B78CE">
      <w:pPr>
        <w:pStyle w:val="ListParagraph"/>
        <w:numPr>
          <w:ilvl w:val="0"/>
          <w:numId w:val="19"/>
        </w:numPr>
        <w:spacing w:after="0"/>
        <w:rPr>
          <w:rFonts w:ascii="Verdana" w:hAnsi="Verdana"/>
          <w:sz w:val="16"/>
          <w:szCs w:val="16"/>
        </w:rPr>
      </w:pPr>
      <w:r>
        <w:rPr>
          <w:rFonts w:ascii="Verdana" w:hAnsi="Verdana"/>
          <w:sz w:val="16"/>
          <w:szCs w:val="16"/>
        </w:rPr>
        <w:t>Booking report: search by AWB number, destination, source, date filter</w:t>
      </w:r>
    </w:p>
    <w:p w:rsidR="007B78CE" w:rsidRDefault="007B78CE" w:rsidP="007B78CE">
      <w:pPr>
        <w:pStyle w:val="ListParagraph"/>
        <w:numPr>
          <w:ilvl w:val="0"/>
          <w:numId w:val="19"/>
        </w:numPr>
        <w:spacing w:after="0"/>
        <w:rPr>
          <w:rFonts w:ascii="Verdana" w:hAnsi="Verdana"/>
          <w:sz w:val="16"/>
          <w:szCs w:val="16"/>
        </w:rPr>
      </w:pPr>
      <w:r>
        <w:rPr>
          <w:rFonts w:ascii="Verdana" w:hAnsi="Verdana"/>
          <w:sz w:val="16"/>
          <w:szCs w:val="16"/>
        </w:rPr>
        <w:t>Collection report: search by franchisee</w:t>
      </w:r>
    </w:p>
    <w:p w:rsidR="000B4F49" w:rsidRDefault="000B4F49" w:rsidP="007B78CE">
      <w:pPr>
        <w:pStyle w:val="ListParagraph"/>
        <w:numPr>
          <w:ilvl w:val="0"/>
          <w:numId w:val="19"/>
        </w:numPr>
        <w:spacing w:after="0"/>
        <w:rPr>
          <w:rFonts w:ascii="Verdana" w:hAnsi="Verdana"/>
          <w:sz w:val="16"/>
          <w:szCs w:val="16"/>
        </w:rPr>
      </w:pPr>
      <w:r>
        <w:rPr>
          <w:rFonts w:ascii="Verdana" w:hAnsi="Verdana"/>
          <w:sz w:val="16"/>
          <w:szCs w:val="16"/>
        </w:rPr>
        <w:t>Commission report: commission earned by franchisee</w:t>
      </w:r>
    </w:p>
    <w:p w:rsidR="007B78CE" w:rsidRDefault="007B78CE" w:rsidP="007B78CE">
      <w:pPr>
        <w:pStyle w:val="ListParagraph"/>
        <w:numPr>
          <w:ilvl w:val="0"/>
          <w:numId w:val="20"/>
        </w:numPr>
        <w:spacing w:after="0"/>
        <w:rPr>
          <w:rFonts w:ascii="Verdana" w:hAnsi="Verdana"/>
          <w:sz w:val="16"/>
          <w:szCs w:val="16"/>
        </w:rPr>
      </w:pPr>
      <w:r>
        <w:rPr>
          <w:rFonts w:ascii="Verdana" w:hAnsi="Verdana"/>
          <w:sz w:val="16"/>
          <w:szCs w:val="16"/>
        </w:rPr>
        <w:t>Client testimonial management</w:t>
      </w:r>
    </w:p>
    <w:p w:rsidR="007B78CE" w:rsidRDefault="007B78CE" w:rsidP="007B78CE">
      <w:pPr>
        <w:pStyle w:val="ListParagraph"/>
        <w:numPr>
          <w:ilvl w:val="0"/>
          <w:numId w:val="20"/>
        </w:numPr>
        <w:spacing w:after="0"/>
        <w:rPr>
          <w:rFonts w:ascii="Verdana" w:hAnsi="Verdana"/>
          <w:sz w:val="16"/>
          <w:szCs w:val="16"/>
        </w:rPr>
      </w:pPr>
      <w:r>
        <w:rPr>
          <w:rFonts w:ascii="Verdana" w:hAnsi="Verdana"/>
          <w:sz w:val="16"/>
          <w:szCs w:val="16"/>
        </w:rPr>
        <w:t>News management</w:t>
      </w:r>
    </w:p>
    <w:p w:rsidR="007B78CE" w:rsidRDefault="007B78CE" w:rsidP="007B78CE">
      <w:pPr>
        <w:pStyle w:val="ListParagraph"/>
        <w:numPr>
          <w:ilvl w:val="0"/>
          <w:numId w:val="20"/>
        </w:numPr>
        <w:spacing w:after="0"/>
        <w:rPr>
          <w:rFonts w:ascii="Verdana" w:hAnsi="Verdana"/>
          <w:sz w:val="16"/>
          <w:szCs w:val="16"/>
        </w:rPr>
      </w:pPr>
      <w:r>
        <w:rPr>
          <w:rFonts w:ascii="Verdana" w:hAnsi="Verdana"/>
          <w:sz w:val="16"/>
          <w:szCs w:val="16"/>
        </w:rPr>
        <w:t>Career management</w:t>
      </w:r>
    </w:p>
    <w:p w:rsidR="007B78CE" w:rsidRDefault="007B78CE" w:rsidP="007B78CE">
      <w:pPr>
        <w:pStyle w:val="ListParagraph"/>
        <w:numPr>
          <w:ilvl w:val="0"/>
          <w:numId w:val="20"/>
        </w:numPr>
        <w:spacing w:after="0"/>
        <w:rPr>
          <w:rFonts w:ascii="Verdana" w:hAnsi="Verdana"/>
          <w:sz w:val="16"/>
          <w:szCs w:val="16"/>
        </w:rPr>
      </w:pPr>
      <w:r>
        <w:rPr>
          <w:rFonts w:ascii="Verdana" w:hAnsi="Verdana"/>
          <w:sz w:val="16"/>
          <w:szCs w:val="16"/>
        </w:rPr>
        <w:t>Franchisee address management</w:t>
      </w:r>
    </w:p>
    <w:p w:rsidR="00042025" w:rsidRPr="007B78CE" w:rsidRDefault="00042025" w:rsidP="007B78CE">
      <w:pPr>
        <w:pStyle w:val="ListParagraph"/>
        <w:numPr>
          <w:ilvl w:val="0"/>
          <w:numId w:val="20"/>
        </w:numPr>
        <w:spacing w:after="0"/>
        <w:rPr>
          <w:rFonts w:ascii="Verdana" w:hAnsi="Verdana"/>
          <w:sz w:val="16"/>
          <w:szCs w:val="16"/>
        </w:rPr>
      </w:pPr>
      <w:r>
        <w:rPr>
          <w:rFonts w:ascii="Verdana" w:hAnsi="Verdana"/>
          <w:sz w:val="16"/>
          <w:szCs w:val="16"/>
        </w:rPr>
        <w:t>Content management</w:t>
      </w:r>
      <w:r w:rsidR="000743FD">
        <w:rPr>
          <w:rFonts w:ascii="Verdana" w:hAnsi="Verdana"/>
          <w:sz w:val="16"/>
          <w:szCs w:val="16"/>
        </w:rPr>
        <w:t xml:space="preserve"> </w:t>
      </w:r>
    </w:p>
    <w:p w:rsidR="00CA6C52" w:rsidRPr="00CA6C52" w:rsidRDefault="00CA6C52" w:rsidP="00CA6C52">
      <w:pPr>
        <w:spacing w:after="0"/>
        <w:ind w:left="720"/>
        <w:rPr>
          <w:rFonts w:ascii="Verdana" w:hAnsi="Verdana"/>
          <w:sz w:val="16"/>
          <w:szCs w:val="16"/>
        </w:rPr>
      </w:pPr>
      <w:r>
        <w:rPr>
          <w:rFonts w:ascii="Verdana" w:hAnsi="Verdana"/>
          <w:sz w:val="16"/>
          <w:szCs w:val="16"/>
        </w:rPr>
        <w:t xml:space="preserve"> </w:t>
      </w:r>
    </w:p>
    <w:sectPr w:rsidR="00CA6C52" w:rsidRPr="00CA6C52" w:rsidSect="00851C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04F52"/>
    <w:multiLevelType w:val="hybridMultilevel"/>
    <w:tmpl w:val="904630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3D2D39"/>
    <w:multiLevelType w:val="hybridMultilevel"/>
    <w:tmpl w:val="3CB69EA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0C9F6B65"/>
    <w:multiLevelType w:val="hybridMultilevel"/>
    <w:tmpl w:val="A482A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CAE24A6"/>
    <w:multiLevelType w:val="hybridMultilevel"/>
    <w:tmpl w:val="BB986E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0B11860"/>
    <w:multiLevelType w:val="hybridMultilevel"/>
    <w:tmpl w:val="842038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7D6B4E"/>
    <w:multiLevelType w:val="hybridMultilevel"/>
    <w:tmpl w:val="B0F40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EF2168"/>
    <w:multiLevelType w:val="hybridMultilevel"/>
    <w:tmpl w:val="78CA813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1327044D"/>
    <w:multiLevelType w:val="hybridMultilevel"/>
    <w:tmpl w:val="7E2265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E9B619C"/>
    <w:multiLevelType w:val="hybridMultilevel"/>
    <w:tmpl w:val="722A3D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CC24072"/>
    <w:multiLevelType w:val="hybridMultilevel"/>
    <w:tmpl w:val="0DC23680"/>
    <w:lvl w:ilvl="0" w:tplc="40090003">
      <w:start w:val="1"/>
      <w:numFmt w:val="bullet"/>
      <w:lvlText w:val="o"/>
      <w:lvlJc w:val="left"/>
      <w:pPr>
        <w:ind w:left="2203" w:hanging="360"/>
      </w:pPr>
      <w:rPr>
        <w:rFonts w:ascii="Courier New" w:hAnsi="Courier New" w:cs="Courier New"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0">
    <w:nsid w:val="374D3646"/>
    <w:multiLevelType w:val="hybridMultilevel"/>
    <w:tmpl w:val="9A96FE0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3CB356FE"/>
    <w:multiLevelType w:val="hybridMultilevel"/>
    <w:tmpl w:val="9ED0F89E"/>
    <w:lvl w:ilvl="0" w:tplc="C0087158">
      <w:start w:val="1"/>
      <w:numFmt w:val="bullet"/>
      <w:lvlText w:val="-"/>
      <w:lvlJc w:val="left"/>
      <w:pPr>
        <w:ind w:left="2563" w:hanging="360"/>
      </w:pPr>
      <w:rPr>
        <w:rFonts w:ascii="Verdana" w:eastAsiaTheme="minorHAnsi" w:hAnsi="Verdana" w:cstheme="minorBidi"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12">
    <w:nsid w:val="3DD434AA"/>
    <w:multiLevelType w:val="hybridMultilevel"/>
    <w:tmpl w:val="2402DB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28648E8"/>
    <w:multiLevelType w:val="hybridMultilevel"/>
    <w:tmpl w:val="57166ECC"/>
    <w:lvl w:ilvl="0" w:tplc="C0087158">
      <w:start w:val="1"/>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97D48AA"/>
    <w:multiLevelType w:val="hybridMultilevel"/>
    <w:tmpl w:val="B5C843A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9134D28"/>
    <w:multiLevelType w:val="hybridMultilevel"/>
    <w:tmpl w:val="6D5E47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D9C5A9E"/>
    <w:multiLevelType w:val="hybridMultilevel"/>
    <w:tmpl w:val="69520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7024676F"/>
    <w:multiLevelType w:val="hybridMultilevel"/>
    <w:tmpl w:val="9C2240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539610D"/>
    <w:multiLevelType w:val="hybridMultilevel"/>
    <w:tmpl w:val="D8467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EFA7E27"/>
    <w:multiLevelType w:val="hybridMultilevel"/>
    <w:tmpl w:val="F7F063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17"/>
  </w:num>
  <w:num w:numId="5">
    <w:abstractNumId w:val="16"/>
  </w:num>
  <w:num w:numId="6">
    <w:abstractNumId w:val="9"/>
  </w:num>
  <w:num w:numId="7">
    <w:abstractNumId w:val="11"/>
  </w:num>
  <w:num w:numId="8">
    <w:abstractNumId w:val="12"/>
  </w:num>
  <w:num w:numId="9">
    <w:abstractNumId w:val="1"/>
  </w:num>
  <w:num w:numId="10">
    <w:abstractNumId w:val="13"/>
  </w:num>
  <w:num w:numId="11">
    <w:abstractNumId w:val="19"/>
  </w:num>
  <w:num w:numId="12">
    <w:abstractNumId w:val="3"/>
  </w:num>
  <w:num w:numId="13">
    <w:abstractNumId w:val="6"/>
  </w:num>
  <w:num w:numId="14">
    <w:abstractNumId w:val="10"/>
  </w:num>
  <w:num w:numId="15">
    <w:abstractNumId w:val="15"/>
  </w:num>
  <w:num w:numId="16">
    <w:abstractNumId w:val="4"/>
  </w:num>
  <w:num w:numId="17">
    <w:abstractNumId w:val="2"/>
  </w:num>
  <w:num w:numId="18">
    <w:abstractNumId w:val="5"/>
  </w:num>
  <w:num w:numId="19">
    <w:abstractNumId w:val="14"/>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F6CE7"/>
    <w:rsid w:val="00042025"/>
    <w:rsid w:val="000743FD"/>
    <w:rsid w:val="000B4F49"/>
    <w:rsid w:val="00160634"/>
    <w:rsid w:val="00190168"/>
    <w:rsid w:val="00270F14"/>
    <w:rsid w:val="002F617A"/>
    <w:rsid w:val="003E2FD9"/>
    <w:rsid w:val="00427373"/>
    <w:rsid w:val="005E47F3"/>
    <w:rsid w:val="00757E18"/>
    <w:rsid w:val="007B78CE"/>
    <w:rsid w:val="00851C64"/>
    <w:rsid w:val="008F2758"/>
    <w:rsid w:val="009B000E"/>
    <w:rsid w:val="00AF6CE7"/>
    <w:rsid w:val="00B5602D"/>
    <w:rsid w:val="00B94C0E"/>
    <w:rsid w:val="00BA5E1F"/>
    <w:rsid w:val="00CA6C52"/>
    <w:rsid w:val="00DB38B5"/>
    <w:rsid w:val="00EF1E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C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CE7"/>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dc:creator>
  <cp:lastModifiedBy>milton</cp:lastModifiedBy>
  <cp:revision>12</cp:revision>
  <dcterms:created xsi:type="dcterms:W3CDTF">2016-10-31T11:23:00Z</dcterms:created>
  <dcterms:modified xsi:type="dcterms:W3CDTF">2016-11-01T10:25:00Z</dcterms:modified>
</cp:coreProperties>
</file>