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9B" w:rsidRDefault="00690E60" w:rsidP="00690E60">
      <w:pPr>
        <w:jc w:val="center"/>
        <w:rPr>
          <w:b/>
          <w:sz w:val="40"/>
          <w:u w:val="single"/>
          <w:lang w:val="es-ES_tradnl"/>
        </w:rPr>
      </w:pPr>
      <w:r>
        <w:rPr>
          <w:b/>
          <w:sz w:val="40"/>
          <w:u w:val="single"/>
          <w:lang w:val="es-ES_tradnl"/>
        </w:rPr>
        <w:t>Manual de referencia</w:t>
      </w:r>
    </w:p>
    <w:p w:rsidR="00690E60" w:rsidRDefault="00690E60" w:rsidP="00690E60">
      <w:pPr>
        <w:rPr>
          <w:b/>
          <w:sz w:val="32"/>
          <w:lang w:val="es-ES_tradnl"/>
        </w:rPr>
      </w:pPr>
      <w:r>
        <w:rPr>
          <w:b/>
          <w:sz w:val="32"/>
          <w:lang w:val="es-ES_tradnl"/>
        </w:rPr>
        <w:t>Ventana Clientes</w:t>
      </w:r>
    </w:p>
    <w:p w:rsidR="00690E60" w:rsidRDefault="00690E60" w:rsidP="00690E60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En la ventana clientes nos encontraremos con el menú desplegable para poder seleccionar el criterio del filtro que se usara en la búsqueda. Los dos criterios disponibles son Nombre y </w:t>
      </w:r>
      <w:proofErr w:type="spellStart"/>
      <w:r>
        <w:rPr>
          <w:sz w:val="24"/>
          <w:lang w:val="es-ES_tradnl"/>
        </w:rPr>
        <w:t>Dni</w:t>
      </w:r>
      <w:proofErr w:type="spellEnd"/>
      <w:r>
        <w:rPr>
          <w:sz w:val="24"/>
          <w:lang w:val="es-ES_tradnl"/>
        </w:rPr>
        <w:t xml:space="preserve"> de los clientes. </w:t>
      </w:r>
    </w:p>
    <w:p w:rsidR="00690E60" w:rsidRDefault="00690E60" w:rsidP="00690E60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Al crear un nuevo cliente o </w:t>
      </w:r>
      <w:proofErr w:type="spellStart"/>
      <w:r>
        <w:rPr>
          <w:sz w:val="24"/>
          <w:lang w:val="es-ES_tradnl"/>
        </w:rPr>
        <w:t>al</w:t>
      </w:r>
      <w:proofErr w:type="spellEnd"/>
      <w:r>
        <w:rPr>
          <w:sz w:val="24"/>
          <w:lang w:val="es-ES_tradnl"/>
        </w:rPr>
        <w:t xml:space="preserve"> editarlo, todos los campos deberán completarse para poder dar de alta el cliente, en caso contrario un mensaje alertará al usuario la ausencia de campos con datos. </w:t>
      </w:r>
    </w:p>
    <w:p w:rsidR="00690E60" w:rsidRDefault="00690E60" w:rsidP="00690E60">
      <w:pPr>
        <w:rPr>
          <w:sz w:val="24"/>
          <w:lang w:val="es-ES_tradnl"/>
        </w:rPr>
      </w:pPr>
    </w:p>
    <w:p w:rsidR="00690E60" w:rsidRDefault="00690E60" w:rsidP="00690E60">
      <w:pPr>
        <w:rPr>
          <w:b/>
          <w:sz w:val="32"/>
          <w:lang w:val="es-ES_tradnl"/>
        </w:rPr>
      </w:pPr>
      <w:r>
        <w:rPr>
          <w:b/>
          <w:sz w:val="32"/>
          <w:lang w:val="es-ES_tradnl"/>
        </w:rPr>
        <w:t xml:space="preserve">Ventana </w:t>
      </w:r>
      <w:r>
        <w:rPr>
          <w:b/>
          <w:sz w:val="32"/>
          <w:lang w:val="es-ES_tradnl"/>
        </w:rPr>
        <w:t>Eventos</w:t>
      </w:r>
    </w:p>
    <w:p w:rsidR="00690E60" w:rsidRDefault="00690E60" w:rsidP="00690E60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En la ventana </w:t>
      </w:r>
      <w:r>
        <w:rPr>
          <w:sz w:val="24"/>
          <w:lang w:val="es-ES_tradnl"/>
        </w:rPr>
        <w:t>eventos</w:t>
      </w:r>
      <w:r>
        <w:rPr>
          <w:sz w:val="24"/>
          <w:lang w:val="es-ES_tradnl"/>
        </w:rPr>
        <w:t xml:space="preserve"> nos encontraremos con el menú desplegable para poder seleccionar el criterio del filtro que se usara en la búsqueda. Los dos criterios disponibles son </w:t>
      </w:r>
      <w:r>
        <w:rPr>
          <w:sz w:val="24"/>
          <w:lang w:val="es-ES_tradnl"/>
        </w:rPr>
        <w:t>tipo y nombre de los proyectos</w:t>
      </w:r>
      <w:r>
        <w:rPr>
          <w:sz w:val="24"/>
          <w:lang w:val="es-ES_tradnl"/>
        </w:rPr>
        <w:t xml:space="preserve">. </w:t>
      </w:r>
    </w:p>
    <w:p w:rsidR="00690E60" w:rsidRDefault="00690E60" w:rsidP="00690E60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Al crear un nuevo </w:t>
      </w:r>
      <w:r>
        <w:rPr>
          <w:sz w:val="24"/>
          <w:lang w:val="es-ES_tradnl"/>
        </w:rPr>
        <w:t>proyecto</w:t>
      </w:r>
      <w:r>
        <w:rPr>
          <w:sz w:val="24"/>
          <w:lang w:val="es-ES_tradnl"/>
        </w:rPr>
        <w:t xml:space="preserve"> o al editarlo, todos los campos deberán completarse para poder dar de alta el proyecto, en caso contrario un mensaje alertará al usuario la ausencia de campos con datos. </w:t>
      </w:r>
      <w:r>
        <w:rPr>
          <w:sz w:val="24"/>
          <w:lang w:val="es-ES_tradnl"/>
        </w:rPr>
        <w:t>El precio tiene una restricción que debe ser mayor o igual que 0 o menor a 1.000.000</w:t>
      </w:r>
    </w:p>
    <w:p w:rsidR="00690E60" w:rsidRDefault="00690E60" w:rsidP="00690E60">
      <w:pPr>
        <w:rPr>
          <w:sz w:val="24"/>
          <w:lang w:val="es-ES_tradnl"/>
        </w:rPr>
      </w:pPr>
    </w:p>
    <w:p w:rsidR="00690E60" w:rsidRDefault="00690E60" w:rsidP="00690E60">
      <w:pPr>
        <w:rPr>
          <w:b/>
          <w:sz w:val="32"/>
          <w:lang w:val="es-ES_tradnl"/>
        </w:rPr>
      </w:pPr>
      <w:r>
        <w:rPr>
          <w:b/>
          <w:sz w:val="32"/>
          <w:lang w:val="es-ES_tradnl"/>
        </w:rPr>
        <w:t xml:space="preserve">Ventana </w:t>
      </w:r>
      <w:r>
        <w:rPr>
          <w:b/>
          <w:sz w:val="32"/>
          <w:lang w:val="es-ES_tradnl"/>
        </w:rPr>
        <w:t>Asistencias</w:t>
      </w:r>
    </w:p>
    <w:p w:rsidR="00690E60" w:rsidRDefault="00690E60" w:rsidP="00690E60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En la ventana </w:t>
      </w:r>
      <w:r>
        <w:rPr>
          <w:sz w:val="24"/>
          <w:lang w:val="es-ES_tradnl"/>
        </w:rPr>
        <w:t>asistencias</w:t>
      </w:r>
      <w:r>
        <w:rPr>
          <w:sz w:val="24"/>
          <w:lang w:val="es-ES_tradnl"/>
        </w:rPr>
        <w:t xml:space="preserve"> nos encontraremos con </w:t>
      </w:r>
      <w:r>
        <w:rPr>
          <w:sz w:val="24"/>
          <w:lang w:val="es-ES_tradnl"/>
        </w:rPr>
        <w:t>3 menús desplegables, cada uno corresponde a un criterio de filtro de datos. Para llevar a cabo el filtrado solo debe haber seleccionado uno de los criterios, en caso contrario se alertará al usuario esta restricción.</w:t>
      </w:r>
    </w:p>
    <w:p w:rsidR="00690E60" w:rsidRDefault="00690E60" w:rsidP="00690E60">
      <w:pPr>
        <w:rPr>
          <w:sz w:val="24"/>
          <w:lang w:val="es-ES_tradnl"/>
        </w:rPr>
      </w:pPr>
      <w:r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 xml:space="preserve">En la parte inferior nos encontramos con unos campos con los cuales podremos buscar las asistencias entre 2 fechas. Para poder seleccionar un día </w:t>
      </w:r>
      <w:proofErr w:type="gramStart"/>
      <w:r>
        <w:rPr>
          <w:sz w:val="24"/>
          <w:lang w:val="es-ES_tradnl"/>
        </w:rPr>
        <w:t>especifico</w:t>
      </w:r>
      <w:proofErr w:type="gramEnd"/>
      <w:r>
        <w:rPr>
          <w:sz w:val="24"/>
          <w:lang w:val="es-ES_tradnl"/>
        </w:rPr>
        <w:t xml:space="preserve"> se deberá escribir en ambos campos la misma fecha. Los cuadros de texto están controlados para que el usuario no se pueda e</w:t>
      </w:r>
      <w:r w:rsidR="00E766A1">
        <w:rPr>
          <w:sz w:val="24"/>
          <w:lang w:val="es-ES_tradnl"/>
        </w:rPr>
        <w:t xml:space="preserve">xceder del calendario (hasta 30 o 31 días excepto en febrero </w:t>
      </w:r>
      <w:r>
        <w:rPr>
          <w:sz w:val="24"/>
          <w:lang w:val="es-ES_tradnl"/>
        </w:rPr>
        <w:t>y</w:t>
      </w:r>
      <w:r w:rsidR="00E766A1">
        <w:rPr>
          <w:sz w:val="24"/>
          <w:lang w:val="es-ES_tradnl"/>
        </w:rPr>
        <w:t xml:space="preserve"> los</w:t>
      </w:r>
      <w:r>
        <w:rPr>
          <w:sz w:val="24"/>
          <w:lang w:val="es-ES_tradnl"/>
        </w:rPr>
        <w:t xml:space="preserve"> 12 meses)</w:t>
      </w:r>
      <w:r w:rsidR="00E766A1">
        <w:rPr>
          <w:sz w:val="24"/>
          <w:lang w:val="es-ES_tradnl"/>
        </w:rPr>
        <w:t>.</w:t>
      </w:r>
      <w:r>
        <w:rPr>
          <w:sz w:val="24"/>
          <w:lang w:val="es-ES_tradnl"/>
        </w:rPr>
        <w:t xml:space="preserve"> </w:t>
      </w:r>
    </w:p>
    <w:p w:rsidR="00690E60" w:rsidRDefault="00690E60" w:rsidP="00690E60">
      <w:pPr>
        <w:rPr>
          <w:sz w:val="24"/>
          <w:lang w:val="es-ES_tradnl"/>
        </w:rPr>
      </w:pPr>
      <w:r>
        <w:rPr>
          <w:sz w:val="24"/>
          <w:lang w:val="es-ES_tradnl"/>
        </w:rPr>
        <w:t>Al crear un</w:t>
      </w:r>
      <w:r w:rsidR="00E766A1">
        <w:rPr>
          <w:sz w:val="24"/>
          <w:lang w:val="es-ES_tradnl"/>
        </w:rPr>
        <w:t>a</w:t>
      </w:r>
      <w:r>
        <w:rPr>
          <w:sz w:val="24"/>
          <w:lang w:val="es-ES_tradnl"/>
        </w:rPr>
        <w:t xml:space="preserve"> nuev</w:t>
      </w:r>
      <w:r w:rsidR="00E766A1">
        <w:rPr>
          <w:sz w:val="24"/>
          <w:lang w:val="es-ES_tradnl"/>
        </w:rPr>
        <w:t>a</w:t>
      </w:r>
      <w:r>
        <w:rPr>
          <w:sz w:val="24"/>
          <w:lang w:val="es-ES_tradnl"/>
        </w:rPr>
        <w:t xml:space="preserve"> </w:t>
      </w:r>
      <w:r w:rsidR="00E766A1">
        <w:rPr>
          <w:sz w:val="24"/>
          <w:lang w:val="es-ES_tradnl"/>
        </w:rPr>
        <w:t>asistencia</w:t>
      </w:r>
      <w:r>
        <w:rPr>
          <w:sz w:val="24"/>
          <w:lang w:val="es-ES_tradnl"/>
        </w:rPr>
        <w:t xml:space="preserve"> o al editarl</w:t>
      </w:r>
      <w:r w:rsidR="00E766A1">
        <w:rPr>
          <w:sz w:val="24"/>
          <w:lang w:val="es-ES_tradnl"/>
        </w:rPr>
        <w:t>a</w:t>
      </w:r>
      <w:r>
        <w:rPr>
          <w:sz w:val="24"/>
          <w:lang w:val="es-ES_tradnl"/>
        </w:rPr>
        <w:t>, todos los campos deberán com</w:t>
      </w:r>
      <w:r w:rsidR="00E766A1">
        <w:rPr>
          <w:sz w:val="24"/>
          <w:lang w:val="es-ES_tradnl"/>
        </w:rPr>
        <w:t>pletarse para poder darse de alta</w:t>
      </w:r>
      <w:r>
        <w:rPr>
          <w:sz w:val="24"/>
          <w:lang w:val="es-ES_tradnl"/>
        </w:rPr>
        <w:t xml:space="preserve">, en caso contrario un mensaje alertará al usuario la ausencia de campos con datos. </w:t>
      </w:r>
      <w:r w:rsidR="00E766A1">
        <w:rPr>
          <w:sz w:val="24"/>
          <w:lang w:val="es-ES_tradnl"/>
        </w:rPr>
        <w:t xml:space="preserve">A la hora de escribir un documento en el cuadro de texto esté deberá pertenecer a un cliente previamente dado de alta, en caso contrario se </w:t>
      </w:r>
      <w:r w:rsidR="00E766A1">
        <w:rPr>
          <w:sz w:val="24"/>
          <w:lang w:val="es-ES_tradnl"/>
        </w:rPr>
        <w:lastRenderedPageBreak/>
        <w:t>mostrará un aviso. Para evitar errores los proyectos se cargan en un cuadro desplegable donde se deberá seleccionar obligatoriamente uno.</w:t>
      </w:r>
      <w:bookmarkStart w:id="0" w:name="_GoBack"/>
      <w:bookmarkEnd w:id="0"/>
    </w:p>
    <w:p w:rsidR="00690E60" w:rsidRDefault="00690E60" w:rsidP="00690E60">
      <w:pPr>
        <w:rPr>
          <w:sz w:val="24"/>
          <w:lang w:val="es-ES_tradnl"/>
        </w:rPr>
      </w:pPr>
    </w:p>
    <w:p w:rsidR="00690E60" w:rsidRPr="00690E60" w:rsidRDefault="00690E60" w:rsidP="00690E60">
      <w:pPr>
        <w:rPr>
          <w:sz w:val="24"/>
          <w:lang w:val="es-ES_tradnl"/>
        </w:rPr>
      </w:pPr>
    </w:p>
    <w:sectPr w:rsidR="00690E60" w:rsidRPr="00690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60"/>
    <w:rsid w:val="00163ADE"/>
    <w:rsid w:val="00690E60"/>
    <w:rsid w:val="007E409B"/>
    <w:rsid w:val="00E7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Milton</cp:lastModifiedBy>
  <cp:revision>1</cp:revision>
  <dcterms:created xsi:type="dcterms:W3CDTF">2016-08-10T07:12:00Z</dcterms:created>
  <dcterms:modified xsi:type="dcterms:W3CDTF">2016-08-10T07:26:00Z</dcterms:modified>
</cp:coreProperties>
</file>