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789163563"/>
      </w:sdtPr>
      <w:sdtContent>
        <w:p>
          <w:pPr>
            <w:pStyle w:val="Normal"/>
            <w:tabs>
              <w:tab w:val="left" w:pos="3402" w:leader="none"/>
            </w:tabs>
            <w:jc w:val="center"/>
            <w:rPr>
              <w:sz w:val="34"/>
              <w:szCs w:val="34"/>
            </w:rPr>
          </w:pPr>
          <w:r>
            <mc:AlternateContent>
              <mc:Choice Requires="wps">
                <w:drawing>
                  <wp:anchor behindDoc="1" distT="0" distB="0" distL="114300" distR="114300" simplePos="0" locked="0" layoutInCell="1" allowOverlap="1" relativeHeight="2">
                    <wp:simplePos x="0" y="0"/>
                    <wp:positionH relativeFrom="column">
                      <wp:posOffset>-959485</wp:posOffset>
                    </wp:positionH>
                    <wp:positionV relativeFrom="paragraph">
                      <wp:posOffset>-779145</wp:posOffset>
                    </wp:positionV>
                    <wp:extent cx="3226435" cy="9723120"/>
                    <wp:effectExtent l="0" t="0" r="0" b="0"/>
                    <wp:wrapNone/>
                    <wp:docPr id="1" name="Rectángulo 3"/>
                    <a:graphic xmlns:a="http://schemas.openxmlformats.org/drawingml/2006/main">
                      <a:graphicData uri="http://schemas.microsoft.com/office/word/2010/wordprocessingShape">
                        <wps:wsp>
                          <wps:cNvSpPr/>
                          <wps:spPr>
                            <a:xfrm>
                              <a:off x="0" y="0"/>
                              <a:ext cx="3225960" cy="9722520"/>
                            </a:xfrm>
                            <a:prstGeom prst="rect">
                              <a:avLst/>
                            </a:prstGeom>
                            <a:gradFill>
                              <a:gsLst>
                                <a:gs pos="0">
                                  <a:srgbClr val="82a0d7"/>
                                </a:gs>
                                <a:gs pos="100000">
                                  <a:srgbClr val="678ccf"/>
                                </a:gs>
                              </a:gsLst>
                              <a:lin ang="5400000"/>
                            </a:gradFill>
                            <a:ln w="6480">
                              <a:solidFill>
                                <a:srgbClr val="4472c4"/>
                              </a:solidFill>
                              <a:round/>
                            </a:ln>
                          </wps:spPr>
                          <wps:style>
                            <a:lnRef idx="0"/>
                            <a:fillRef idx="0"/>
                            <a:effectRef idx="0"/>
                            <a:fontRef idx="minor"/>
                          </wps:style>
                          <wps:bodyPr/>
                        </wps:wsp>
                      </a:graphicData>
                    </a:graphic>
                  </wp:anchor>
                </w:drawing>
              </mc:Choice>
              <mc:Fallback>
                <w:pict>
                  <v:rect id="shape_0" ID="Rectángulo 3" fillcolor="#678ccf" stroked="t" style="position:absolute;margin-left:-75.55pt;margin-top:-61.35pt;width:253.95pt;height:765.5pt">
                    <w10:wrap type="none"/>
                    <v:fill o:detectmouseclick="t" color2="#82a0d7"/>
                    <v:stroke color="#4472c4" weight="6480" joinstyle="round" endcap="flat"/>
                  </v:rect>
                </w:pict>
              </mc:Fallback>
            </mc:AlternateContent>
          </w:r>
          <w:r>
            <w:rPr>
              <w:sz w:val="34"/>
              <w:szCs w:val="34"/>
            </w:rPr>
            <w:tab/>
          </w:r>
        </w:p>
        <w:p>
          <w:pPr>
            <w:pStyle w:val="Normal"/>
            <w:tabs>
              <w:tab w:val="left" w:pos="3402" w:leader="none"/>
            </w:tabs>
            <w:jc w:val="center"/>
            <w:rPr>
              <w:sz w:val="34"/>
              <w:szCs w:val="34"/>
            </w:rPr>
          </w:pPr>
          <w:r>
            <w:rPr>
              <w:sz w:val="34"/>
              <w:szCs w:val="34"/>
            </w:rPr>
            <w:tab/>
          </w:r>
        </w:p>
        <w:p>
          <w:pPr>
            <w:pStyle w:val="Normal"/>
            <w:tabs>
              <w:tab w:val="left" w:pos="3402" w:leader="none"/>
            </w:tabs>
            <w:jc w:val="center"/>
            <w:rPr>
              <w:sz w:val="34"/>
              <w:szCs w:val="34"/>
            </w:rPr>
          </w:pPr>
          <w:r>
            <w:rPr>
              <w:sz w:val="34"/>
              <w:szCs w:val="34"/>
            </w:rPr>
            <w:tab/>
            <w:tab/>
          </w:r>
        </w:p>
        <w:p>
          <w:pPr>
            <w:pStyle w:val="Normal"/>
            <w:tabs>
              <w:tab w:val="left" w:pos="3402" w:leader="none"/>
            </w:tabs>
            <w:jc w:val="center"/>
            <w:rPr>
              <w:sz w:val="34"/>
              <w:szCs w:val="34"/>
            </w:rPr>
          </w:pPr>
          <w:r>
            <w:rPr>
              <w:sz w:val="34"/>
              <w:szCs w:val="34"/>
            </w:rPr>
            <w:tab/>
          </w:r>
        </w:p>
        <w:p>
          <w:pPr>
            <w:pStyle w:val="Normal"/>
            <w:tabs>
              <w:tab w:val="left" w:pos="3402" w:leader="none"/>
            </w:tabs>
            <w:jc w:val="center"/>
            <w:rPr>
              <w:b/>
              <w:b/>
              <w:sz w:val="34"/>
              <w:szCs w:val="34"/>
            </w:rPr>
          </w:pPr>
          <w:r>
            <w:rPr>
              <w:sz w:val="34"/>
              <w:szCs w:val="34"/>
            </w:rPr>
            <w:tab/>
          </w:r>
          <w:r>
            <w:rPr>
              <w:b/>
              <w:sz w:val="34"/>
              <w:szCs w:val="34"/>
            </w:rPr>
            <w:t xml:space="preserve">Universidad Tecnológica </w:t>
            <w:tab/>
            <w:t>Centroamericana</w:t>
          </w:r>
        </w:p>
        <w:p>
          <w:pPr>
            <w:pStyle w:val="Normal"/>
            <w:tabs>
              <w:tab w:val="left" w:pos="3402" w:leader="none"/>
            </w:tabs>
            <w:jc w:val="center"/>
            <w:rPr>
              <w:b/>
              <w:b/>
              <w:sz w:val="28"/>
            </w:rPr>
          </w:pPr>
          <w:r>
            <w:rPr>
              <w:b/>
              <w:sz w:val="28"/>
            </w:rPr>
            <w:tab/>
            <w:t>UNITEC</w:t>
          </w:r>
        </w:p>
        <w:p>
          <w:pPr>
            <w:pStyle w:val="Normal"/>
            <w:tabs>
              <w:tab w:val="left" w:pos="3402" w:leader="none"/>
            </w:tabs>
            <w:jc w:val="center"/>
            <w:rPr>
              <w:b/>
              <w:b/>
              <w:sz w:val="28"/>
            </w:rPr>
          </w:pPr>
          <w:r>
            <w:rPr>
              <w:b/>
              <w:sz w:val="28"/>
            </w:rPr>
            <w:drawing>
              <wp:anchor behindDoc="0" distT="0" distB="6350" distL="114300" distR="114300" simplePos="0" locked="0" layoutInCell="1" allowOverlap="1" relativeHeight="4">
                <wp:simplePos x="0" y="0"/>
                <wp:positionH relativeFrom="margin">
                  <wp:posOffset>-727710</wp:posOffset>
                </wp:positionH>
                <wp:positionV relativeFrom="paragraph">
                  <wp:posOffset>353695</wp:posOffset>
                </wp:positionV>
                <wp:extent cx="2885440" cy="1517650"/>
                <wp:effectExtent l="0" t="0" r="0" b="0"/>
                <wp:wrapNone/>
                <wp:docPr id="2" name="Imagen 5" descr="C:\Users\EdilsonFernando\UNITEC\Recursos\LogoUNITEC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C:\Users\EdilsonFernando\UNITEC\Recursos\LogoUNITECSinFondo.png"/>
                        <pic:cNvPicPr>
                          <a:picLocks noChangeAspect="1" noChangeArrowheads="1"/>
                        </pic:cNvPicPr>
                      </pic:nvPicPr>
                      <pic:blipFill>
                        <a:blip r:embed="rId2"/>
                        <a:stretch>
                          <a:fillRect/>
                        </a:stretch>
                      </pic:blipFill>
                      <pic:spPr bwMode="auto">
                        <a:xfrm>
                          <a:off x="0" y="0"/>
                          <a:ext cx="2885440" cy="1517650"/>
                        </a:xfrm>
                        <a:prstGeom prst="rect">
                          <a:avLst/>
                        </a:prstGeom>
                      </pic:spPr>
                    </pic:pic>
                  </a:graphicData>
                </a:graphic>
              </wp:anchor>
            </w:drawing>
          </w:r>
        </w:p>
        <w:p>
          <w:pPr>
            <w:pStyle w:val="Normal"/>
            <w:tabs>
              <w:tab w:val="left" w:pos="3402" w:leader="none"/>
            </w:tabs>
            <w:jc w:val="center"/>
            <w:rPr>
              <w:b/>
              <w:b/>
              <w:sz w:val="28"/>
            </w:rPr>
          </w:pPr>
          <w:r>
            <w:rPr>
              <w:b/>
              <w:sz w:val="28"/>
            </w:rPr>
            <w:tab/>
          </w:r>
        </w:p>
        <w:p>
          <w:pPr>
            <w:pStyle w:val="Normal"/>
            <w:tabs>
              <w:tab w:val="left" w:pos="3402" w:leader="none"/>
            </w:tabs>
            <w:jc w:val="center"/>
            <w:rPr>
              <w:sz w:val="28"/>
            </w:rPr>
          </w:pPr>
          <w:r>
            <w:rPr>
              <w:b/>
              <w:sz w:val="28"/>
            </w:rPr>
            <w:tab/>
          </w:r>
          <w:r>
            <w:rPr>
              <w:sz w:val="28"/>
            </w:rPr>
            <w:t>Laboratorio de Programación III</w:t>
          </w:r>
        </w:p>
        <w:p>
          <w:pPr>
            <w:pStyle w:val="Normal"/>
            <w:tabs>
              <w:tab w:val="left" w:pos="3402" w:leader="none"/>
            </w:tabs>
            <w:jc w:val="center"/>
            <w:rPr>
              <w:sz w:val="28"/>
            </w:rPr>
          </w:pPr>
          <w:r>
            <w:rPr>
              <w:sz w:val="28"/>
            </w:rPr>
            <w:tab/>
            <w:tab/>
            <w:t>Milton Joel Martínez</w:t>
          </w:r>
        </w:p>
        <w:p>
          <w:pPr>
            <w:pStyle w:val="Normal"/>
            <w:tabs>
              <w:tab w:val="left" w:pos="3402" w:leader="none"/>
            </w:tabs>
            <w:jc w:val="center"/>
            <w:rPr>
              <w:sz w:val="28"/>
            </w:rPr>
          </w:pPr>
          <w:r>
            <w:rPr>
              <w:sz w:val="28"/>
            </w:rPr>
          </w:r>
        </w:p>
        <w:p>
          <w:pPr>
            <w:pStyle w:val="Normal"/>
            <w:tabs>
              <w:tab w:val="left" w:pos="3402" w:leader="none"/>
            </w:tabs>
            <w:jc w:val="center"/>
            <w:rPr>
              <w:b/>
              <w:b/>
              <w:sz w:val="28"/>
            </w:rPr>
          </w:pPr>
          <w:r>
            <w:rPr>
              <w:b/>
              <w:sz w:val="28"/>
            </w:rPr>
          </w:r>
        </w:p>
        <w:p>
          <w:pPr>
            <w:pStyle w:val="Normal"/>
            <w:tabs>
              <w:tab w:val="left" w:pos="3402" w:leader="none"/>
            </w:tabs>
            <w:jc w:val="center"/>
            <w:rPr>
              <w:b/>
              <w:b/>
              <w:sz w:val="28"/>
            </w:rPr>
          </w:pPr>
          <w:r>
            <w:rPr>
              <w:b/>
              <w:sz w:val="28"/>
            </w:rPr>
          </w:r>
        </w:p>
        <w:p>
          <w:pPr>
            <w:pStyle w:val="Normal"/>
            <w:tabs>
              <w:tab w:val="left" w:pos="3402" w:leader="none"/>
            </w:tabs>
            <w:jc w:val="center"/>
            <w:rPr>
              <w:b/>
              <w:b/>
              <w:sz w:val="28"/>
            </w:rPr>
          </w:pPr>
          <w:r>
            <w:rPr>
              <w:b/>
              <w:sz w:val="28"/>
            </w:rPr>
          </w:r>
        </w:p>
        <w:p>
          <w:pPr>
            <w:pStyle w:val="Normal"/>
            <w:tabs>
              <w:tab w:val="left" w:pos="3402" w:leader="none"/>
            </w:tabs>
            <w:jc w:val="center"/>
            <w:rPr>
              <w:b/>
              <w:b/>
              <w:sz w:val="28"/>
            </w:rPr>
          </w:pPr>
          <w:r>
            <w:rPr>
              <w:b/>
              <w:sz w:val="28"/>
            </w:rPr>
            <w:tab/>
            <w:t>Laboratorio 8</w:t>
          </w:r>
        </w:p>
        <w:p>
          <w:pPr>
            <w:sectPr>
              <w:type w:val="nextPage"/>
              <w:pgSz w:w="12240" w:h="15840"/>
              <w:pgMar w:left="1701" w:right="333" w:header="0" w:top="1417" w:footer="0" w:bottom="1417" w:gutter="0"/>
              <w:pgNumType w:start="0" w:fmt="decimal"/>
              <w:formProt w:val="false"/>
              <w:textDirection w:val="lrTb"/>
              <w:docGrid w:type="default" w:linePitch="360" w:charSpace="4294961151"/>
            </w:sectPr>
            <w:pStyle w:val="Normal"/>
            <w:tabs>
              <w:tab w:val="left" w:pos="3119" w:leader="none"/>
            </w:tabs>
            <w:rPr/>
          </w:pPr>
          <w:r>
            <w:rPr>
              <w:b/>
              <w:sz w:val="28"/>
            </w:rPr>
            <w:tab/>
          </w:r>
        </w:p>
      </w:sdtContent>
    </w:sdt>
    <w:p>
      <w:pPr>
        <w:pStyle w:val="Heading1"/>
        <w:rPr/>
      </w:pPr>
      <w:r>
        <w:rPr/>
        <w:t>Objetivos</w:t>
      </w:r>
    </w:p>
    <w:p>
      <w:pPr>
        <w:pStyle w:val="ListParagraph"/>
        <w:numPr>
          <w:ilvl w:val="0"/>
          <w:numId w:val="1"/>
        </w:numPr>
        <w:rPr/>
      </w:pPr>
      <w:r>
        <w:rPr/>
        <w:t>Utilizar estructuras de control tales como if, switch, for, while, do.</w:t>
      </w:r>
    </w:p>
    <w:p>
      <w:pPr>
        <w:pStyle w:val="ListParagraph"/>
        <w:numPr>
          <w:ilvl w:val="0"/>
          <w:numId w:val="1"/>
        </w:numPr>
        <w:rPr/>
      </w:pPr>
      <w:r>
        <w:rPr/>
        <w:t>Utilizar vectores.</w:t>
      </w:r>
    </w:p>
    <w:p>
      <w:pPr>
        <w:pStyle w:val="ListParagraph"/>
        <w:numPr>
          <w:ilvl w:val="0"/>
          <w:numId w:val="1"/>
        </w:numPr>
        <w:rPr/>
      </w:pPr>
      <w:r>
        <w:rPr/>
        <w:t>Utilizar clases simples correctamente.</w:t>
      </w:r>
    </w:p>
    <w:p>
      <w:pPr>
        <w:pStyle w:val="Heading1"/>
        <w:rPr/>
      </w:pPr>
      <w:r>
        <w:rPr/>
        <w:t xml:space="preserve">Desarrollo de la práctica </w:t>
      </w:r>
    </w:p>
    <w:p>
      <w:pPr>
        <w:pStyle w:val="Normal"/>
        <w:rPr/>
      </w:pPr>
      <w:r>
        <w:rPr/>
        <w:t>Para el desarrollo satisfactorio del siguiente ejercicio, siga las instrucciones que a continuación se le presentan.</w:t>
      </w:r>
    </w:p>
    <w:p>
      <w:pPr>
        <w:pStyle w:val="Heading2"/>
        <w:rPr/>
      </w:pPr>
      <w:r>
        <w:rPr/>
        <w:t>Ejercicio</w:t>
      </w:r>
    </w:p>
    <w:p>
      <w:pPr>
        <w:pStyle w:val="Normal"/>
        <w:rPr/>
      </w:pPr>
      <w:r>
        <w:rPr/>
        <w:t xml:space="preserve">El Banco de la ciudad de </w:t>
      </w:r>
      <w:r>
        <w:rPr>
          <w:u w:val="single"/>
        </w:rPr>
        <w:t>Gotham</w:t>
      </w:r>
      <w:r>
        <w:rPr/>
        <w:t xml:space="preserve">, le ha pedido, que realice un programa, en el que se pueda, </w:t>
      </w:r>
      <w:r>
        <w:rPr>
          <w:b/>
        </w:rPr>
        <w:t xml:space="preserve">agregar, eliminar, </w:t>
      </w:r>
      <w:r>
        <w:rPr/>
        <w:t xml:space="preserve">y </w:t>
      </w:r>
      <w:r>
        <w:rPr>
          <w:b/>
        </w:rPr>
        <w:t xml:space="preserve">Listar Clientes, </w:t>
      </w:r>
      <w:r>
        <w:rPr/>
        <w:t xml:space="preserve"> y de cada cliente se desea saber su Nombre, numero de Identidad, cantidad depositada en el banco, y número de tarjeta de crédito VISA de 16 digitos. </w:t>
      </w:r>
    </w:p>
    <w:p>
      <w:pPr>
        <w:pStyle w:val="Normal"/>
        <w:rPr/>
      </w:pPr>
      <w:r>
        <w:rPr/>
        <w:t>Ejemplo: 4000-1234-5678-9010 sin los guiones.</w:t>
      </w:r>
    </w:p>
    <w:p>
      <w:pPr>
        <w:pStyle w:val="Normal"/>
        <w:rPr/>
      </w:pPr>
      <w:r>
        <w:rPr/>
        <w:t>Con la tarjeta de crédito, se necesitaba saber si la tarjeta es válida, para eso, usted deberá realizar un algoritmo llamado “Algoritmo de Luhn”, que es una suma de verificación, utilizada para validar tarjetas de créditos, si la tarjeta no es válida, el cliente debe de ser eliminado del sistema</w:t>
      </w:r>
    </w:p>
    <w:p>
      <w:pPr>
        <w:pStyle w:val="Normal"/>
        <w:rPr/>
      </w:pPr>
      <w:r>
        <w:rPr/>
        <w:t>Algoritmo de Luhn:</w:t>
      </w:r>
    </w:p>
    <w:p>
      <w:pPr>
        <w:pStyle w:val="Normal"/>
        <w:numPr>
          <w:ilvl w:val="0"/>
          <w:numId w:val="3"/>
        </w:numPr>
        <w:rPr/>
      </w:pPr>
      <w:hyperlink r:id="rId3">
        <w:r>
          <w:rPr>
            <w:rStyle w:val="InternetLink"/>
          </w:rPr>
          <w:t>https://es.wikipedia.org/wiki/Algoritmo_de_Luhn</w:t>
        </w:r>
      </w:hyperlink>
    </w:p>
    <w:p>
      <w:pPr>
        <w:pStyle w:val="Normal"/>
        <w:numPr>
          <w:ilvl w:val="0"/>
          <w:numId w:val="3"/>
        </w:numPr>
        <w:rPr/>
      </w:pPr>
      <w:hyperlink r:id="rId4">
        <w:r>
          <w:rPr>
            <w:rStyle w:val="InternetLink"/>
          </w:rPr>
          <w:t>https://www.youtube.com/watch?v=72AEnGWo2r8</w:t>
        </w:r>
      </w:hyperlink>
    </w:p>
    <w:p>
      <w:pPr>
        <w:pStyle w:val="TextBody"/>
        <w:numPr>
          <w:ilvl w:val="0"/>
          <w:numId w:val="3"/>
        </w:numPr>
        <w:rPr/>
      </w:pPr>
      <w:hyperlink r:id="rId5">
        <w:r>
          <w:rPr>
            <w:rStyle w:val="InternetLink"/>
          </w:rPr>
          <w:t>https://www.youtube.com/watch?v=PNXXqzU4YnM</w:t>
        </w:r>
      </w:hyperlink>
      <w:r>
        <w:rPr/>
        <w:t xml:space="preserve"> </w:t>
      </w:r>
    </w:p>
    <w:p>
      <w:pPr>
        <w:pStyle w:val="TextBody"/>
        <w:rPr/>
      </w:pPr>
      <w:r>
        <w:rPr/>
      </w:r>
    </w:p>
    <w:p>
      <w:pPr>
        <w:pStyle w:val="TextBody"/>
        <w:rPr/>
      </w:pPr>
      <w:r>
        <w:rPr/>
        <w:t xml:space="preserve">Al finalizar el programa debera </w:t>
      </w:r>
      <w:r>
        <w:rPr>
          <w:b/>
          <w:bCs/>
        </w:rPr>
        <w:t>guardar</w:t>
      </w:r>
      <w:r>
        <w:rPr/>
        <w:t xml:space="preserve"> a todos los clientes restantes del  Vector, dentro de un </w:t>
      </w:r>
      <w:r>
        <w:rPr>
          <w:b/>
          <w:bCs/>
        </w:rPr>
        <w:t>archivo de texto</w:t>
      </w:r>
      <w:r>
        <w:rPr>
          <w:b w:val="false"/>
          <w:bCs w:val="false"/>
        </w:rPr>
        <w:t>, se deben guardar cada uno de los datos de cada cliente.</w:t>
      </w:r>
    </w:p>
    <w:p>
      <w:pPr>
        <w:pStyle w:val="Heading1"/>
        <w:rPr/>
      </w:pPr>
      <w:r>
        <w:rPr/>
        <w:t>Ponderación</w:t>
      </w:r>
    </w:p>
    <w:tbl>
      <w:tblPr>
        <w:tblStyle w:val="GridTable4Accent5"/>
        <w:tblW w:w="8828" w:type="dxa"/>
        <w:jc w:val="left"/>
        <w:tblInd w:w="-10" w:type="dxa"/>
        <w:tblCellMar>
          <w:top w:w="0" w:type="dxa"/>
          <w:left w:w="98" w:type="dxa"/>
          <w:bottom w:w="0" w:type="dxa"/>
          <w:right w:w="108" w:type="dxa"/>
        </w:tblCellMar>
        <w:tblLook w:val="04a0"/>
      </w:tblPr>
      <w:tblGrid>
        <w:gridCol w:w="4414"/>
        <w:gridCol w:w="4413"/>
      </w:tblGrid>
      <w:tr>
        <w:trPr>
          <w:cnfStyle w:val="100000000000"/>
        </w:trPr>
        <w:tc>
          <w:tcPr>
            <w:tcW w:w="4414" w:type="dxa"/>
            <w:cnfStyle w:val="00100000000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98" w:type="dxa"/>
            </w:tcMar>
          </w:tcPr>
          <w:p>
            <w:pPr>
              <w:pStyle w:val="Normal"/>
              <w:spacing w:lineRule="auto" w:line="240" w:before="0" w:after="0"/>
              <w:rPr>
                <w:b/>
                <w:b/>
                <w:bCs/>
                <w:color w:val="FFFFFF" w:themeColor="background1"/>
              </w:rPr>
            </w:pPr>
            <w:r>
              <w:rPr>
                <w:b/>
                <w:bCs/>
                <w:color w:val="FFFFFF" w:themeColor="background1"/>
              </w:rPr>
            </w:r>
          </w:p>
        </w:tc>
        <w:tc>
          <w:tcPr>
            <w:tcW w:w="441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98" w:type="dxa"/>
            </w:tcMar>
          </w:tcPr>
          <w:p>
            <w:pPr>
              <w:pStyle w:val="Normal"/>
              <w:spacing w:lineRule="auto" w:line="240" w:before="0" w:after="0"/>
              <w:cnfStyle w:val="100000000000"/>
              <w:rPr>
                <w:b/>
                <w:b/>
                <w:bCs/>
                <w:color w:val="FFFFFF" w:themeColor="background1"/>
              </w:rPr>
            </w:pPr>
            <w:r>
              <w:rPr>
                <w:b/>
                <w:bCs/>
                <w:color w:val="FFFFFF" w:themeColor="background1"/>
              </w:rPr>
            </w:r>
          </w:p>
        </w:tc>
      </w:tr>
      <w:tr>
        <w:trPr>
          <w:cnfStyle w:val="000000100000"/>
        </w:trPr>
        <w:tc>
          <w:tcPr>
            <w:tcW w:w="4414" w:type="dxa"/>
            <w:cnfStyle w:val="001000000000"/>
            <w:tcBorders/>
            <w:shd w:color="auto" w:fill="D9E2F3" w:themeFill="accent5" w:themeFillTint="33" w:val="clear"/>
            <w:tcMar>
              <w:left w:w="98" w:type="dxa"/>
            </w:tcMar>
          </w:tcPr>
          <w:p>
            <w:pPr>
              <w:pStyle w:val="Normal"/>
              <w:spacing w:lineRule="auto" w:line="240" w:before="0" w:after="0"/>
              <w:rPr>
                <w:b/>
                <w:b/>
                <w:bCs/>
              </w:rPr>
            </w:pPr>
            <w:r>
              <w:rPr>
                <w:b/>
                <w:bCs/>
              </w:rPr>
              <w:t>Elemento</w:t>
            </w:r>
          </w:p>
        </w:tc>
        <w:tc>
          <w:tcPr>
            <w:tcW w:w="4413" w:type="dxa"/>
            <w:tcBorders/>
            <w:shd w:color="auto" w:fill="D9E2F3" w:themeFill="accent5" w:themeFillTint="33" w:val="clear"/>
            <w:tcMar>
              <w:left w:w="98" w:type="dxa"/>
            </w:tcMar>
          </w:tcPr>
          <w:p>
            <w:pPr>
              <w:pStyle w:val="Normal"/>
              <w:spacing w:lineRule="auto" w:line="240" w:before="0" w:after="0"/>
              <w:cnfStyle w:val="000000100000"/>
              <w:rPr/>
            </w:pPr>
            <w:r>
              <w:rPr/>
              <w:t>Puntaje</w:t>
            </w:r>
          </w:p>
        </w:tc>
      </w:tr>
      <w:tr>
        <w:trPr/>
        <w:tc>
          <w:tcPr>
            <w:tcW w:w="4414" w:type="dxa"/>
            <w:cnfStyle w:val="001000000000"/>
            <w:tcBorders/>
            <w:shd w:fill="auto" w:val="clear"/>
            <w:tcMar>
              <w:left w:w="98" w:type="dxa"/>
            </w:tcMar>
          </w:tcPr>
          <w:p>
            <w:pPr>
              <w:pStyle w:val="Normal"/>
              <w:spacing w:lineRule="auto" w:line="240" w:before="0" w:after="0"/>
              <w:rPr>
                <w:b w:val="false"/>
                <w:b w:val="false"/>
              </w:rPr>
            </w:pPr>
            <w:r>
              <w:rPr>
                <w:b w:val="false"/>
                <w:bCs/>
              </w:rPr>
              <w:t>Agregar al vector</w:t>
            </w:r>
          </w:p>
        </w:tc>
        <w:tc>
          <w:tcPr>
            <w:tcW w:w="4413" w:type="dxa"/>
            <w:tcBorders/>
            <w:shd w:fill="auto" w:val="clear"/>
            <w:tcMar>
              <w:left w:w="98" w:type="dxa"/>
            </w:tcMar>
          </w:tcPr>
          <w:p>
            <w:pPr>
              <w:pStyle w:val="Normal"/>
              <w:spacing w:lineRule="auto" w:line="240" w:before="0" w:after="0"/>
              <w:cnfStyle w:val="000000000000"/>
              <w:rPr/>
            </w:pPr>
            <w:r>
              <w:rPr/>
              <w:t>2</w:t>
            </w:r>
          </w:p>
        </w:tc>
      </w:tr>
      <w:tr>
        <w:trPr>
          <w:cnfStyle w:val="000000100000"/>
        </w:trPr>
        <w:tc>
          <w:tcPr>
            <w:tcW w:w="4414" w:type="dxa"/>
            <w:cnfStyle w:val="001000000000"/>
            <w:tcBorders/>
            <w:shd w:color="auto" w:fill="D9E2F3" w:themeFill="accent5" w:themeFillTint="33" w:val="clear"/>
            <w:tcMar>
              <w:left w:w="98" w:type="dxa"/>
            </w:tcMar>
          </w:tcPr>
          <w:p>
            <w:pPr>
              <w:pStyle w:val="Normal"/>
              <w:spacing w:lineRule="auto" w:line="240" w:before="0" w:after="0"/>
              <w:rPr>
                <w:b w:val="false"/>
                <w:b w:val="false"/>
              </w:rPr>
            </w:pPr>
            <w:r>
              <w:rPr>
                <w:b w:val="false"/>
                <w:bCs/>
              </w:rPr>
              <w:t>Agregar, eliminar y Listar</w:t>
            </w:r>
          </w:p>
        </w:tc>
        <w:tc>
          <w:tcPr>
            <w:tcW w:w="4413" w:type="dxa"/>
            <w:tcBorders/>
            <w:shd w:color="auto" w:fill="D9E2F3" w:themeFill="accent5" w:themeFillTint="33" w:val="clear"/>
            <w:tcMar>
              <w:left w:w="98" w:type="dxa"/>
            </w:tcMar>
          </w:tcPr>
          <w:p>
            <w:pPr>
              <w:pStyle w:val="Normal"/>
              <w:spacing w:lineRule="auto" w:line="240" w:before="0" w:after="0"/>
              <w:cnfStyle w:val="000000100000"/>
              <w:rPr/>
            </w:pPr>
            <w:r>
              <w:rPr/>
              <w:t>2</w:t>
            </w:r>
          </w:p>
        </w:tc>
      </w:tr>
      <w:tr>
        <w:trPr/>
        <w:tc>
          <w:tcPr>
            <w:tcW w:w="4414" w:type="dxa"/>
            <w:cnfStyle w:val="001000000000"/>
            <w:tcBorders/>
            <w:shd w:fill="auto" w:val="clear"/>
            <w:tcMar>
              <w:left w:w="98" w:type="dxa"/>
            </w:tcMar>
          </w:tcPr>
          <w:p>
            <w:pPr>
              <w:pStyle w:val="Normal"/>
              <w:spacing w:lineRule="auto" w:line="240" w:before="0" w:after="0"/>
              <w:rPr>
                <w:b w:val="false"/>
                <w:b w:val="false"/>
              </w:rPr>
            </w:pPr>
            <w:r>
              <w:rPr>
                <w:b w:val="false"/>
                <w:bCs/>
              </w:rPr>
              <w:t>Algoritmo de Luhn</w:t>
            </w:r>
          </w:p>
        </w:tc>
        <w:tc>
          <w:tcPr>
            <w:tcW w:w="4413" w:type="dxa"/>
            <w:tcBorders/>
            <w:shd w:fill="auto" w:val="clear"/>
            <w:tcMar>
              <w:left w:w="98" w:type="dxa"/>
            </w:tcMar>
          </w:tcPr>
          <w:p>
            <w:pPr>
              <w:pStyle w:val="Normal"/>
              <w:spacing w:lineRule="auto" w:line="240" w:before="0" w:after="0"/>
              <w:cnfStyle w:val="000000000000"/>
              <w:rPr/>
            </w:pPr>
            <w:r>
              <w:rPr/>
              <w:t>4</w:t>
            </w:r>
          </w:p>
        </w:tc>
      </w:tr>
      <w:tr>
        <w:trPr>
          <w:trHeight w:val="137" w:hRule="atLeast"/>
          <w:cnfStyle w:val="000000100000"/>
        </w:trPr>
        <w:tc>
          <w:tcPr>
            <w:tcW w:w="4414" w:type="dxa"/>
            <w:cnfStyle w:val="001000000000"/>
            <w:tcBorders/>
            <w:shd w:color="auto" w:fill="D9E2F3" w:themeFill="accent5" w:themeFillTint="33" w:val="clear"/>
            <w:tcMar>
              <w:left w:w="98" w:type="dxa"/>
            </w:tcMar>
          </w:tcPr>
          <w:p>
            <w:pPr>
              <w:pStyle w:val="Normal"/>
              <w:spacing w:lineRule="auto" w:line="240" w:before="0" w:after="0"/>
              <w:rPr/>
            </w:pPr>
            <w:r>
              <w:rPr>
                <w:b w:val="false"/>
                <w:bCs/>
              </w:rPr>
              <w:t>Guardar en archivo de texto</w:t>
            </w:r>
          </w:p>
        </w:tc>
        <w:tc>
          <w:tcPr>
            <w:tcW w:w="4413" w:type="dxa"/>
            <w:tcBorders/>
            <w:shd w:color="auto" w:fill="D9E2F3" w:themeFill="accent5" w:themeFillTint="33" w:val="clear"/>
            <w:tcMar>
              <w:left w:w="98" w:type="dxa"/>
            </w:tcMar>
          </w:tcPr>
          <w:p>
            <w:pPr>
              <w:pStyle w:val="Normal"/>
              <w:spacing w:lineRule="auto" w:line="240" w:before="0" w:after="0"/>
              <w:cnfStyle w:val="000000100000"/>
              <w:rPr/>
            </w:pPr>
            <w:r>
              <w:rPr/>
              <w:t>1</w:t>
            </w:r>
          </w:p>
        </w:tc>
      </w:tr>
    </w:tbl>
    <w:p>
      <w:pPr>
        <w:pStyle w:val="Normal"/>
        <w:rPr/>
      </w:pPr>
      <w:r>
        <w:rPr/>
      </w:r>
    </w:p>
    <w:p>
      <w:pPr>
        <w:pStyle w:val="Normal"/>
        <w:rPr/>
      </w:pPr>
      <w:r>
        <w:rPr/>
        <w:t>Penalizaciones por:</w:t>
      </w:r>
    </w:p>
    <w:p>
      <w:pPr>
        <w:pStyle w:val="ListParagraph"/>
        <w:numPr>
          <w:ilvl w:val="0"/>
          <w:numId w:val="2"/>
        </w:numPr>
        <w:rPr/>
      </w:pPr>
      <w:r>
        <w:rPr/>
        <w:t>Menos de 10 commits.</w:t>
      </w:r>
    </w:p>
    <w:p>
      <w:pPr>
        <w:pStyle w:val="ListParagraph"/>
        <w:numPr>
          <w:ilvl w:val="0"/>
          <w:numId w:val="2"/>
        </w:numPr>
        <w:rPr/>
      </w:pPr>
      <w:r>
        <w:rPr/>
        <w:t>Quiebres en el programa como floating point exception, segmentation fault, what() bad alloc, entre otros.</w:t>
      </w:r>
    </w:p>
    <w:p>
      <w:pPr>
        <w:pStyle w:val="ListParagraph"/>
        <w:numPr>
          <w:ilvl w:val="0"/>
          <w:numId w:val="2"/>
        </w:numPr>
        <w:rPr/>
      </w:pPr>
      <w:r>
        <w:rPr/>
        <w:t>Programa no amigable.</w:t>
      </w:r>
    </w:p>
    <w:p>
      <w:pPr>
        <w:pStyle w:val="ListParagraph"/>
        <w:numPr>
          <w:ilvl w:val="0"/>
          <w:numId w:val="2"/>
        </w:numPr>
        <w:rPr/>
      </w:pPr>
      <w:r>
        <w:rPr/>
        <w:t>Código mal indentado.</w:t>
      </w:r>
    </w:p>
    <w:p>
      <w:pPr>
        <w:pStyle w:val="ListParagraph"/>
        <w:numPr>
          <w:ilvl w:val="0"/>
          <w:numId w:val="2"/>
        </w:numPr>
        <w:rPr/>
      </w:pPr>
      <w:r>
        <w:rPr/>
        <w:t>Variables no significativas.</w:t>
      </w:r>
    </w:p>
    <w:p>
      <w:pPr>
        <w:pStyle w:val="Heading1"/>
        <w:rPr/>
      </w:pPr>
      <w:r>
        <w:rPr/>
        <w:t>Especificaciones de entrega</w:t>
      </w:r>
    </w:p>
    <w:p>
      <w:pPr>
        <w:pStyle w:val="Normal"/>
        <w:rPr/>
      </w:pPr>
      <w:r>
        <w:rPr/>
        <w:t>Deberá enviar un archivo .txt con los datos del alumno y el repositorio de GitHub.</w:t>
      </w:r>
    </w:p>
    <w:p>
      <w:pPr>
        <w:pStyle w:val="Normal"/>
        <w:rPr/>
      </w:pPr>
      <w:r>
        <w:rPr/>
        <w:t>Ejemplo:</w:t>
      </w:r>
    </w:p>
    <w:p>
      <w:pPr>
        <w:pStyle w:val="Normal"/>
        <w:rPr/>
      </w:pPr>
      <w:r>
        <w:rPr/>
        <w:tab/>
        <w:t>Nombre_Apellido_Lab#.txt</w:t>
      </w:r>
    </w:p>
    <w:p>
      <w:pPr>
        <w:pStyle w:val="Normal"/>
        <w:rPr/>
      </w:pPr>
      <w:r>
        <w:rPr/>
        <w:t>El repositorio debe llamarse:</w:t>
      </w:r>
    </w:p>
    <w:p>
      <w:pPr>
        <w:pStyle w:val="Normal"/>
        <w:widowControl/>
        <w:bidi w:val="0"/>
        <w:spacing w:lineRule="auto" w:line="360" w:before="0" w:after="160"/>
        <w:jc w:val="both"/>
        <w:rPr/>
      </w:pPr>
      <w:r>
        <w:rPr/>
        <w:tab/>
        <w:t>Nombre-Apellido-</w:t>
      </w:r>
      <w:bookmarkStart w:id="0" w:name="_GoBack"/>
      <w:bookmarkEnd w:id="0"/>
      <w:r>
        <w:rPr/>
        <w:t>Lab#</w:t>
      </w:r>
    </w:p>
    <w:sectPr>
      <w:headerReference w:type="default" r:id="rId6"/>
      <w:headerReference w:type="first" r:id="rId7"/>
      <w:type w:val="nextPage"/>
      <w:pgSz w:w="12240" w:h="15840"/>
      <w:pgMar w:left="1701" w:right="1701" w:header="708" w:top="1417" w:footer="0" w:bottom="1417" w:gutter="0"/>
      <w:pgNumType w:start="0"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ucida Console">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114300" distR="0" simplePos="0" locked="0" layoutInCell="1" allowOverlap="1" relativeHeight="3">
          <wp:simplePos x="0" y="0"/>
          <wp:positionH relativeFrom="column">
            <wp:align>right</wp:align>
          </wp:positionH>
          <wp:positionV relativeFrom="paragraph">
            <wp:posOffset>-242570</wp:posOffset>
          </wp:positionV>
          <wp:extent cx="517525" cy="460375"/>
          <wp:effectExtent l="0" t="0" r="0" b="0"/>
          <wp:wrapNone/>
          <wp:docPr id="3" name="Imagen 13" descr="C:\Users\EdilsonFernando\UNITEC\Recursos\form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3" descr="C:\Users\EdilsonFernando\UNITEC\Recursos\forma_color.jpg"/>
                  <pic:cNvPicPr>
                    <a:picLocks noChangeAspect="1" noChangeArrowheads="1"/>
                  </pic:cNvPicPr>
                </pic:nvPicPr>
                <pic:blipFill>
                  <a:blip r:embed="rId1"/>
                  <a:stretch>
                    <a:fillRect/>
                  </a:stretch>
                </pic:blipFill>
                <pic:spPr bwMode="auto">
                  <a:xfrm>
                    <a:off x="0" y="0"/>
                    <a:ext cx="517525" cy="460375"/>
                  </a:xfrm>
                  <a:prstGeom prst="rect">
                    <a:avLst/>
                  </a:prstGeom>
                </pic:spPr>
              </pic:pic>
            </a:graphicData>
          </a:graphic>
        </wp:anchor>
      </w:drawing>
    </w:r>
    <w:r>
      <w:rPr/>
      <w:tab/>
    </w:r>
    <w:r>
      <w:rPr/>
      <w:t>Laboratorio 8</w:t>
      <w:tab/>
      <w:t>Programación III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HN"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316c"/>
    <w:pPr>
      <w:widowControl/>
      <w:bidi w:val="0"/>
      <w:spacing w:lineRule="auto" w:line="360" w:before="0" w:after="160"/>
      <w:jc w:val="both"/>
    </w:pPr>
    <w:rPr>
      <w:rFonts w:ascii="Calibri" w:hAnsi="Calibri" w:eastAsia="Calibri" w:cs="" w:asciiTheme="minorHAnsi" w:cstheme="minorBidi" w:eastAsiaTheme="minorHAnsi" w:hAnsiTheme="minorHAnsi"/>
      <w:color w:val="00000A"/>
      <w:sz w:val="24"/>
      <w:szCs w:val="22"/>
      <w:lang w:val="es-HN" w:eastAsia="en-US" w:bidi="ar-SA"/>
    </w:rPr>
  </w:style>
  <w:style w:type="paragraph" w:styleId="Heading1">
    <w:name w:val="Heading 1"/>
    <w:basedOn w:val="Normal"/>
    <w:next w:val="Normal"/>
    <w:link w:val="Ttulo1Car"/>
    <w:uiPriority w:val="9"/>
    <w:qFormat/>
    <w:rsid w:val="00e454c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2060b1"/>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tulo3Car"/>
    <w:uiPriority w:val="9"/>
    <w:unhideWhenUsed/>
    <w:qFormat/>
    <w:rsid w:val="00b6077b"/>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430942"/>
    <w:rPr>
      <w:rFonts w:eastAsia="" w:eastAsiaTheme="minorEastAsia"/>
      <w:lang w:eastAsia="es-HN"/>
    </w:rPr>
  </w:style>
  <w:style w:type="character" w:styleId="EncabezadoCar" w:customStyle="1">
    <w:name w:val="Encabezado Car"/>
    <w:basedOn w:val="DefaultParagraphFont"/>
    <w:link w:val="Encabezado"/>
    <w:uiPriority w:val="99"/>
    <w:qFormat/>
    <w:rsid w:val="00dd0fb8"/>
    <w:rPr/>
  </w:style>
  <w:style w:type="character" w:styleId="PiedepginaCar" w:customStyle="1">
    <w:name w:val="Pie de página Car"/>
    <w:basedOn w:val="DefaultParagraphFont"/>
    <w:link w:val="Piedepgina"/>
    <w:uiPriority w:val="99"/>
    <w:qFormat/>
    <w:rsid w:val="00dd0fb8"/>
    <w:rPr/>
  </w:style>
  <w:style w:type="character" w:styleId="Ttulo1Car" w:customStyle="1">
    <w:name w:val="Título 1 Car"/>
    <w:basedOn w:val="DefaultParagraphFont"/>
    <w:link w:val="Ttulo1"/>
    <w:uiPriority w:val="9"/>
    <w:qFormat/>
    <w:rsid w:val="00e454c3"/>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2060b1"/>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b6077b"/>
    <w:rPr>
      <w:rFonts w:ascii="Calibri Light" w:hAnsi="Calibri Light" w:eastAsia="" w:cs="" w:asciiTheme="majorHAnsi" w:cstheme="majorBidi" w:eastAsiaTheme="majorEastAsia" w:hAnsiTheme="majorHAnsi"/>
      <w:color w:val="1F4D78" w:themeColor="accent1" w:themeShade="7f"/>
      <w:sz w:val="24"/>
      <w:szCs w:val="24"/>
    </w:rPr>
  </w:style>
  <w:style w:type="character" w:styleId="CdigoCar" w:customStyle="1">
    <w:name w:val="Código Car"/>
    <w:basedOn w:val="DefaultParagraphFont"/>
    <w:link w:val="Cdigo"/>
    <w:qFormat/>
    <w:rsid w:val="00b6077b"/>
    <w:rPr>
      <w:rFonts w:ascii="Lucida Console" w:hAnsi="Lucida Console"/>
    </w:rPr>
  </w:style>
  <w:style w:type="character" w:styleId="PlaceholderText">
    <w:name w:val="Placeholder Text"/>
    <w:basedOn w:val="DefaultParagraphFont"/>
    <w:uiPriority w:val="99"/>
    <w:semiHidden/>
    <w:qFormat/>
    <w:rsid w:val="00ed2e9d"/>
    <w:rPr>
      <w:color w:val="808080"/>
    </w:rPr>
  </w:style>
  <w:style w:type="character" w:styleId="InternetLink">
    <w:name w:val="Internet Link"/>
    <w:basedOn w:val="DefaultParagraphFont"/>
    <w:uiPriority w:val="99"/>
    <w:unhideWhenUsed/>
    <w:rsid w:val="00246ef3"/>
    <w:rPr>
      <w:color w:val="0563C1" w:themeColor="hyperlink"/>
      <w:u w:val="single"/>
    </w:rPr>
  </w:style>
  <w:style w:type="character" w:styleId="HTMLconformatoprevioCar" w:customStyle="1">
    <w:name w:val="HTML con formato previo Car"/>
    <w:basedOn w:val="DefaultParagraphFont"/>
    <w:link w:val="HTMLconformatoprevio"/>
    <w:uiPriority w:val="99"/>
    <w:semiHidden/>
    <w:qFormat/>
    <w:rsid w:val="009f5ab1"/>
    <w:rPr>
      <w:rFonts w:ascii="Courier New" w:hAnsi="Courier New" w:eastAsia="Times New Roman" w:cs="Courier New"/>
      <w:sz w:val="20"/>
      <w:szCs w:val="20"/>
      <w:lang w:eastAsia="es-HN"/>
    </w:rPr>
  </w:style>
  <w:style w:type="character" w:styleId="Plk" w:customStyle="1">
    <w:name w:val="pl-k"/>
    <w:basedOn w:val="DefaultParagraphFont"/>
    <w:qFormat/>
    <w:rsid w:val="009f5ab1"/>
    <w:rPr/>
  </w:style>
  <w:style w:type="character" w:styleId="Pls1" w:customStyle="1">
    <w:name w:val="pl-s1"/>
    <w:basedOn w:val="DefaultParagraphFont"/>
    <w:qFormat/>
    <w:rsid w:val="009f5ab1"/>
    <w:rPr/>
  </w:style>
  <w:style w:type="character" w:styleId="Plpds" w:customStyle="1">
    <w:name w:val="pl-pds"/>
    <w:basedOn w:val="DefaultParagraphFont"/>
    <w:qFormat/>
    <w:rsid w:val="009f5ab1"/>
    <w:rPr/>
  </w:style>
  <w:style w:type="character" w:styleId="Plst" w:customStyle="1">
    <w:name w:val="pl-st"/>
    <w:basedOn w:val="DefaultParagraphFont"/>
    <w:qFormat/>
    <w:rsid w:val="009f5ab1"/>
    <w:rPr/>
  </w:style>
  <w:style w:type="character" w:styleId="Plen" w:customStyle="1">
    <w:name w:val="pl-en"/>
    <w:basedOn w:val="DefaultParagraphFont"/>
    <w:qFormat/>
    <w:rsid w:val="009f5ab1"/>
    <w:rPr/>
  </w:style>
  <w:style w:type="character" w:styleId="Plc" w:customStyle="1">
    <w:name w:val="pl-c"/>
    <w:basedOn w:val="DefaultParagraphFont"/>
    <w:qFormat/>
    <w:rsid w:val="009f5ab1"/>
    <w:rPr/>
  </w:style>
  <w:style w:type="character" w:styleId="Plc1" w:customStyle="1">
    <w:name w:val="pl-c1"/>
    <w:basedOn w:val="DefaultParagraphFont"/>
    <w:qFormat/>
    <w:rsid w:val="009f5ab1"/>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Bullets">
    <w:name w:val="Bullets"/>
    <w:qFormat/>
    <w:rPr>
      <w:rFonts w:ascii="OpenSymbol" w:hAnsi="OpenSymbol" w:eastAsia="OpenSymbol" w:cs="OpenSymbol"/>
    </w:rPr>
  </w:style>
  <w:style w:type="character" w:styleId="ListLabel15">
    <w:name w:val="ListLabel 15"/>
    <w:qFormat/>
    <w:rPr>
      <w:rFonts w:cs=""/>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SinespaciadoCar"/>
    <w:uiPriority w:val="1"/>
    <w:qFormat/>
    <w:rsid w:val="00430942"/>
    <w:pPr>
      <w:widowControl/>
      <w:bidi w:val="0"/>
      <w:spacing w:lineRule="auto" w:line="240" w:before="0" w:after="0"/>
      <w:jc w:val="left"/>
    </w:pPr>
    <w:rPr>
      <w:rFonts w:ascii="Calibri" w:hAnsi="Calibri" w:eastAsia="" w:cs="" w:eastAsiaTheme="minorEastAsia"/>
      <w:color w:val="00000A"/>
      <w:sz w:val="24"/>
      <w:szCs w:val="22"/>
      <w:lang w:val="es-HN" w:eastAsia="es-HN" w:bidi="ar-SA"/>
    </w:rPr>
  </w:style>
  <w:style w:type="paragraph" w:styleId="Header">
    <w:name w:val="Header"/>
    <w:basedOn w:val="Normal"/>
    <w:link w:val="EncabezadoCar"/>
    <w:uiPriority w:val="99"/>
    <w:unhideWhenUsed/>
    <w:rsid w:val="00dd0fb8"/>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dd0fb8"/>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e454c3"/>
    <w:pPr>
      <w:spacing w:before="0" w:after="160"/>
      <w:ind w:left="720" w:hanging="0"/>
      <w:contextualSpacing/>
    </w:pPr>
    <w:rPr/>
  </w:style>
  <w:style w:type="paragraph" w:styleId="Caption1">
    <w:name w:val="caption"/>
    <w:basedOn w:val="Normal"/>
    <w:next w:val="Normal"/>
    <w:uiPriority w:val="35"/>
    <w:unhideWhenUsed/>
    <w:qFormat/>
    <w:rsid w:val="0025022a"/>
    <w:pPr>
      <w:spacing w:lineRule="auto" w:line="240" w:before="0" w:after="200"/>
    </w:pPr>
    <w:rPr>
      <w:i/>
      <w:iCs/>
      <w:color w:val="44546A" w:themeColor="text2"/>
      <w:sz w:val="18"/>
      <w:szCs w:val="18"/>
    </w:rPr>
  </w:style>
  <w:style w:type="paragraph" w:styleId="Cdigo" w:customStyle="1">
    <w:name w:val="Código"/>
    <w:basedOn w:val="Normal"/>
    <w:next w:val="Normal"/>
    <w:link w:val="CdigoCar"/>
    <w:qFormat/>
    <w:rsid w:val="00b6077b"/>
    <w:pPr>
      <w:spacing w:lineRule="auto" w:line="240"/>
      <w:jc w:val="left"/>
    </w:pPr>
    <w:rPr>
      <w:rFonts w:ascii="Lucida Console" w:hAnsi="Lucida Console"/>
      <w:sz w:val="22"/>
    </w:rPr>
  </w:style>
  <w:style w:type="paragraph" w:styleId="HTMLPreformatted">
    <w:name w:val="HTML Preformatted"/>
    <w:basedOn w:val="Normal"/>
    <w:link w:val="HTMLconformatoprevioCar"/>
    <w:uiPriority w:val="99"/>
    <w:semiHidden/>
    <w:unhideWhenUsed/>
    <w:qFormat/>
    <w:rsid w:val="009f5ab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eastAsia="Times New Roman" w:cs="Courier New"/>
      <w:sz w:val="20"/>
      <w:szCs w:val="20"/>
      <w:lang w:eastAsia="es-HN"/>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39"/>
    <w:rsid w:val="00526e7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4Accent5">
    <w:name w:val="Grid Table 4 Accent 5"/>
    <w:basedOn w:val="Tablanormal"/>
    <w:uiPriority w:val="49"/>
    <w:rsid w:val="00526e7f"/>
    <w:pPr>
      <w:spacing w:after="0" w:line="240" w:lineRule="auto"/>
    </w:pPr>
    <w:tblPr>
      <w:tblStyleRowBandSize w:val="1"/>
      <w:tblStyleColBandSize w:val="1"/>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s.wikipedia.org/wiki/Algoritmo_de_Luhn" TargetMode="External"/><Relationship Id="rId4" Type="http://schemas.openxmlformats.org/officeDocument/2006/relationships/hyperlink" Target="https://www.youtube.com/watch?v=72AEnGWo2r8" TargetMode="External"/><Relationship Id="rId5" Type="http://schemas.openxmlformats.org/officeDocument/2006/relationships/hyperlink" Target="https://www.youtube.com/watch?v=PNXXqzU4YnM"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7CC91-671A-491B-B99D-01F922DC4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LibreOffice/5.1.2.2$Linux_X86_64 LibreOffice_project/10m0$Build-2</Application>
  <Pages>3</Pages>
  <Words>286</Words>
  <Characters>1669</Characters>
  <CharactersWithSpaces>1922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2016-09-16T17:37:00Z</dcterms:created>
  <dc:creator>Edilson Fernando González Martínez</dc:creator>
  <dc:description/>
  <dc:language>es-HN</dc:language>
  <cp:lastModifiedBy/>
  <dcterms:modified xsi:type="dcterms:W3CDTF">2016-09-18T12:38:12Z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