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401F" w:rsidRDefault="00F97C03" w:rsidP="00F97C03">
      <w:pPr>
        <w:tabs>
          <w:tab w:val="left" w:pos="2250"/>
        </w:tabs>
        <w:spacing w:after="0" w:line="240" w:lineRule="auto"/>
        <w:rPr>
          <w:rFonts w:ascii="Times New Roman" w:hAnsi="Times New Roman"/>
          <w:b/>
          <w:bCs/>
          <w:sz w:val="28"/>
        </w:rPr>
      </w:pPr>
      <w:r>
        <w:rPr>
          <w:noProof/>
        </w:rPr>
        <w:drawing>
          <wp:anchor distT="0" distB="0" distL="114300" distR="114300" simplePos="0" relativeHeight="251659264" behindDoc="0" locked="0" layoutInCell="1" allowOverlap="1" wp14:anchorId="0C054166" wp14:editId="40AAA9B7">
            <wp:simplePos x="0" y="0"/>
            <wp:positionH relativeFrom="margin">
              <wp:posOffset>-12065</wp:posOffset>
            </wp:positionH>
            <wp:positionV relativeFrom="margin">
              <wp:posOffset>-71120</wp:posOffset>
            </wp:positionV>
            <wp:extent cx="2411095" cy="914400"/>
            <wp:effectExtent l="0" t="0" r="825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tonSoftball-3c-FullLogoWithTag.jpg"/>
                    <pic:cNvPicPr/>
                  </pic:nvPicPr>
                  <pic:blipFill rotWithShape="1">
                    <a:blip r:embed="rId8">
                      <a:extLst>
                        <a:ext uri="{28A0092B-C50C-407E-A947-70E740481C1C}">
                          <a14:useLocalDpi xmlns:a14="http://schemas.microsoft.com/office/drawing/2010/main" val="0"/>
                        </a:ext>
                      </a:extLst>
                    </a:blip>
                    <a:srcRect l="4957" t="13580" r="4236" b="13242"/>
                    <a:stretch/>
                  </pic:blipFill>
                  <pic:spPr bwMode="auto">
                    <a:xfrm>
                      <a:off x="0" y="0"/>
                      <a:ext cx="2411095" cy="914400"/>
                    </a:xfrm>
                    <a:prstGeom prst="rect">
                      <a:avLst/>
                    </a:prstGeom>
                    <a:ln>
                      <a:noFill/>
                    </a:ln>
                    <a:extLst>
                      <a:ext uri="{53640926-AAD7-44D8-BBD7-CCE9431645EC}">
                        <a14:shadowObscured xmlns:a14="http://schemas.microsoft.com/office/drawing/2010/main"/>
                      </a:ext>
                    </a:extLst>
                  </pic:spPr>
                </pic:pic>
              </a:graphicData>
            </a:graphic>
          </wp:anchor>
        </w:drawing>
      </w:r>
    </w:p>
    <w:p w:rsidR="0087401F" w:rsidRDefault="0087401F" w:rsidP="0087401F">
      <w:pPr>
        <w:tabs>
          <w:tab w:val="left" w:pos="2250"/>
        </w:tabs>
        <w:spacing w:after="0" w:line="240" w:lineRule="auto"/>
        <w:rPr>
          <w:rFonts w:ascii="Times New Roman" w:hAnsi="Times New Roman"/>
          <w:b/>
          <w:bCs/>
          <w:sz w:val="28"/>
        </w:rPr>
      </w:pPr>
    </w:p>
    <w:p w:rsidR="0087401F" w:rsidRDefault="0087401F" w:rsidP="0087401F">
      <w:pPr>
        <w:tabs>
          <w:tab w:val="left" w:pos="2250"/>
        </w:tabs>
        <w:spacing w:after="0" w:line="240" w:lineRule="auto"/>
        <w:rPr>
          <w:rFonts w:ascii="Verdana" w:hAnsi="Verdana"/>
          <w:b/>
          <w:bCs/>
          <w:sz w:val="28"/>
        </w:rPr>
      </w:pPr>
    </w:p>
    <w:p w:rsidR="0087401F" w:rsidRDefault="0087401F" w:rsidP="0087401F">
      <w:pPr>
        <w:tabs>
          <w:tab w:val="left" w:pos="2250"/>
        </w:tabs>
        <w:spacing w:after="0" w:line="240" w:lineRule="auto"/>
        <w:rPr>
          <w:rFonts w:ascii="Verdana" w:hAnsi="Verdana"/>
          <w:b/>
          <w:bCs/>
          <w:sz w:val="28"/>
        </w:rPr>
      </w:pPr>
    </w:p>
    <w:p w:rsidR="00F97C03" w:rsidRDefault="00F97C03" w:rsidP="0087401F">
      <w:pPr>
        <w:tabs>
          <w:tab w:val="left" w:pos="2250"/>
        </w:tabs>
        <w:spacing w:after="0" w:line="240" w:lineRule="auto"/>
        <w:rPr>
          <w:rFonts w:ascii="Verdana" w:hAnsi="Verdana"/>
          <w:b/>
          <w:bCs/>
          <w:sz w:val="28"/>
        </w:rPr>
      </w:pPr>
    </w:p>
    <w:p w:rsidR="00F97C03" w:rsidRPr="00106E2D" w:rsidRDefault="00091E07" w:rsidP="0087401F">
      <w:pPr>
        <w:tabs>
          <w:tab w:val="left" w:pos="2250"/>
        </w:tabs>
        <w:spacing w:after="0" w:line="240" w:lineRule="auto"/>
        <w:rPr>
          <w:rFonts w:ascii="Verdana" w:hAnsi="Verdana"/>
          <w:b/>
          <w:bCs/>
          <w:sz w:val="24"/>
          <w:szCs w:val="24"/>
        </w:rPr>
      </w:pPr>
      <w:r w:rsidRPr="00106E2D">
        <w:rPr>
          <w:rFonts w:ascii="Verdana" w:hAnsi="Verdana"/>
          <w:b/>
          <w:bCs/>
          <w:sz w:val="24"/>
          <w:szCs w:val="24"/>
        </w:rPr>
        <w:t xml:space="preserve">Board </w:t>
      </w:r>
      <w:r w:rsidR="00F97C03" w:rsidRPr="00106E2D">
        <w:rPr>
          <w:rFonts w:ascii="Verdana" w:hAnsi="Verdana"/>
          <w:b/>
          <w:bCs/>
          <w:sz w:val="24"/>
          <w:szCs w:val="24"/>
        </w:rPr>
        <w:t xml:space="preserve">of Directors </w:t>
      </w:r>
      <w:r w:rsidRPr="00106E2D">
        <w:rPr>
          <w:rFonts w:ascii="Verdana" w:hAnsi="Verdana"/>
          <w:b/>
          <w:bCs/>
          <w:sz w:val="24"/>
          <w:szCs w:val="24"/>
        </w:rPr>
        <w:t>Meeting</w:t>
      </w:r>
      <w:r w:rsidR="00F97C03" w:rsidRPr="00106E2D">
        <w:rPr>
          <w:rFonts w:ascii="Verdana" w:hAnsi="Verdana"/>
          <w:b/>
          <w:bCs/>
          <w:sz w:val="24"/>
          <w:szCs w:val="24"/>
        </w:rPr>
        <w:t xml:space="preserve"> Minutes</w:t>
      </w:r>
    </w:p>
    <w:p w:rsidR="00BF3A98" w:rsidRPr="00106E2D" w:rsidRDefault="001E1ACF" w:rsidP="0087401F">
      <w:pPr>
        <w:tabs>
          <w:tab w:val="left" w:pos="2250"/>
        </w:tabs>
        <w:spacing w:after="0" w:line="240" w:lineRule="auto"/>
        <w:rPr>
          <w:rFonts w:ascii="Verdana" w:hAnsi="Verdana"/>
          <w:b/>
          <w:bCs/>
          <w:sz w:val="24"/>
          <w:szCs w:val="24"/>
        </w:rPr>
      </w:pPr>
      <w:r>
        <w:rPr>
          <w:rFonts w:ascii="Verdana" w:hAnsi="Verdana"/>
          <w:b/>
          <w:bCs/>
          <w:sz w:val="24"/>
          <w:szCs w:val="24"/>
        </w:rPr>
        <w:t>March</w:t>
      </w:r>
      <w:r w:rsidR="002D66D4" w:rsidRPr="00106E2D">
        <w:rPr>
          <w:rFonts w:ascii="Verdana" w:hAnsi="Verdana"/>
          <w:b/>
          <w:bCs/>
          <w:sz w:val="24"/>
          <w:szCs w:val="24"/>
        </w:rPr>
        <w:t xml:space="preserve"> 11, </w:t>
      </w:r>
      <w:r w:rsidR="00F97C03" w:rsidRPr="00106E2D">
        <w:rPr>
          <w:rFonts w:ascii="Verdana" w:hAnsi="Verdana"/>
          <w:b/>
          <w:bCs/>
          <w:sz w:val="24"/>
          <w:szCs w:val="24"/>
        </w:rPr>
        <w:t>2013</w:t>
      </w:r>
    </w:p>
    <w:p w:rsidR="008501B1" w:rsidRPr="00F97C03" w:rsidRDefault="008501B1" w:rsidP="003642D8">
      <w:pPr>
        <w:tabs>
          <w:tab w:val="left" w:pos="2250"/>
        </w:tabs>
        <w:spacing w:after="0" w:line="240" w:lineRule="auto"/>
        <w:rPr>
          <w:rFonts w:ascii="Verdana" w:hAnsi="Verdana"/>
          <w:b/>
          <w:bCs/>
          <w:sz w:val="28"/>
        </w:rPr>
      </w:pPr>
    </w:p>
    <w:p w:rsidR="008501B1" w:rsidRPr="00106E2D" w:rsidRDefault="001E1ACF" w:rsidP="003642D8">
      <w:pPr>
        <w:tabs>
          <w:tab w:val="left" w:pos="2250"/>
        </w:tabs>
        <w:spacing w:after="0" w:line="240" w:lineRule="auto"/>
        <w:rPr>
          <w:rFonts w:ascii="Verdana" w:hAnsi="Verdana"/>
          <w:bCs/>
        </w:rPr>
      </w:pPr>
      <w:r>
        <w:rPr>
          <w:rFonts w:ascii="Verdana" w:hAnsi="Verdana"/>
          <w:b/>
          <w:bCs/>
        </w:rPr>
        <w:t>Absent</w:t>
      </w:r>
      <w:r>
        <w:rPr>
          <w:rFonts w:ascii="Verdana" w:hAnsi="Verdana"/>
          <w:bCs/>
        </w:rPr>
        <w:t>—Ted Carroll</w:t>
      </w:r>
    </w:p>
    <w:p w:rsidR="008501B1" w:rsidRPr="00106E2D" w:rsidRDefault="008501B1" w:rsidP="003642D8">
      <w:pPr>
        <w:tabs>
          <w:tab w:val="left" w:pos="2250"/>
        </w:tabs>
        <w:spacing w:after="0" w:line="240" w:lineRule="auto"/>
        <w:rPr>
          <w:rFonts w:ascii="Verdana" w:hAnsi="Verdana"/>
          <w:bCs/>
        </w:rPr>
      </w:pPr>
    </w:p>
    <w:p w:rsidR="002C2AB4" w:rsidRPr="00106E2D" w:rsidRDefault="008501B1" w:rsidP="003642D8">
      <w:pPr>
        <w:tabs>
          <w:tab w:val="left" w:pos="2250"/>
        </w:tabs>
        <w:spacing w:after="0" w:line="240" w:lineRule="auto"/>
        <w:rPr>
          <w:rFonts w:ascii="Verdana" w:hAnsi="Verdana"/>
          <w:bCs/>
        </w:rPr>
      </w:pPr>
      <w:r w:rsidRPr="00106E2D">
        <w:rPr>
          <w:rFonts w:ascii="Verdana" w:hAnsi="Verdana"/>
          <w:b/>
          <w:bCs/>
        </w:rPr>
        <w:t xml:space="preserve">Acceptance of </w:t>
      </w:r>
      <w:r w:rsidR="001E1ACF">
        <w:rPr>
          <w:rFonts w:ascii="Verdana" w:hAnsi="Verdana"/>
          <w:b/>
          <w:bCs/>
        </w:rPr>
        <w:t>February 11</w:t>
      </w:r>
      <w:r w:rsidRPr="00106E2D">
        <w:rPr>
          <w:rFonts w:ascii="Verdana" w:hAnsi="Verdana"/>
          <w:b/>
          <w:bCs/>
          <w:vertAlign w:val="superscript"/>
        </w:rPr>
        <w:t>th</w:t>
      </w:r>
      <w:r w:rsidRPr="00106E2D">
        <w:rPr>
          <w:rFonts w:ascii="Verdana" w:hAnsi="Verdana"/>
          <w:b/>
          <w:bCs/>
        </w:rPr>
        <w:t xml:space="preserve"> Minutes—</w:t>
      </w:r>
      <w:r w:rsidRPr="00106E2D">
        <w:rPr>
          <w:rFonts w:ascii="Verdana" w:hAnsi="Verdana"/>
          <w:bCs/>
        </w:rPr>
        <w:t>motioned and accepted.</w:t>
      </w:r>
      <w:r w:rsidR="009A44B7" w:rsidRPr="00106E2D">
        <w:rPr>
          <w:rFonts w:ascii="Verdana" w:hAnsi="Verdana"/>
          <w:bCs/>
        </w:rPr>
        <w:br/>
      </w:r>
    </w:p>
    <w:p w:rsidR="001E1ACF" w:rsidRDefault="001E1ACF" w:rsidP="003642D8">
      <w:pPr>
        <w:tabs>
          <w:tab w:val="left" w:pos="2250"/>
        </w:tabs>
        <w:spacing w:after="0" w:line="240" w:lineRule="auto"/>
        <w:rPr>
          <w:rFonts w:ascii="Verdana" w:hAnsi="Verdana"/>
          <w:b/>
          <w:bCs/>
        </w:rPr>
      </w:pPr>
      <w:r>
        <w:rPr>
          <w:rFonts w:ascii="Verdana" w:hAnsi="Verdana"/>
          <w:b/>
          <w:bCs/>
        </w:rPr>
        <w:t>Committees</w:t>
      </w:r>
    </w:p>
    <w:p w:rsidR="001E1ACF" w:rsidRDefault="001E1ACF" w:rsidP="001E1ACF">
      <w:pPr>
        <w:pStyle w:val="ListParagraph"/>
        <w:numPr>
          <w:ilvl w:val="0"/>
          <w:numId w:val="18"/>
        </w:numPr>
        <w:tabs>
          <w:tab w:val="left" w:pos="2250"/>
        </w:tabs>
        <w:spacing w:after="0" w:line="240" w:lineRule="auto"/>
        <w:rPr>
          <w:rFonts w:ascii="Verdana" w:hAnsi="Verdana"/>
          <w:b/>
          <w:bCs/>
        </w:rPr>
      </w:pPr>
      <w:r>
        <w:rPr>
          <w:rFonts w:ascii="Verdana" w:hAnsi="Verdana"/>
          <w:b/>
          <w:bCs/>
        </w:rPr>
        <w:t>Opening Day Parade—</w:t>
      </w:r>
      <w:r w:rsidRPr="001E1ACF">
        <w:rPr>
          <w:rFonts w:ascii="Verdana" w:hAnsi="Verdana"/>
          <w:bCs/>
          <w:color w:val="FF0000"/>
        </w:rPr>
        <w:t>Jen</w:t>
      </w:r>
      <w:r>
        <w:rPr>
          <w:rFonts w:ascii="Verdana" w:hAnsi="Verdana"/>
          <w:b/>
          <w:bCs/>
        </w:rPr>
        <w:t xml:space="preserve"> </w:t>
      </w:r>
    </w:p>
    <w:p w:rsidR="001E1ACF" w:rsidRPr="001E1ACF" w:rsidRDefault="001E1ACF" w:rsidP="001E1ACF">
      <w:pPr>
        <w:pStyle w:val="ListParagraph"/>
        <w:numPr>
          <w:ilvl w:val="1"/>
          <w:numId w:val="18"/>
        </w:numPr>
        <w:tabs>
          <w:tab w:val="left" w:pos="2250"/>
        </w:tabs>
        <w:spacing w:after="0" w:line="240" w:lineRule="auto"/>
        <w:rPr>
          <w:rFonts w:ascii="Verdana" w:hAnsi="Verdana"/>
          <w:b/>
          <w:bCs/>
        </w:rPr>
      </w:pPr>
      <w:r w:rsidRPr="001E1ACF">
        <w:rPr>
          <w:rFonts w:ascii="Verdana" w:hAnsi="Verdana"/>
          <w:bCs/>
        </w:rPr>
        <w:t>Scheduled for Sat., April 20</w:t>
      </w:r>
      <w:r w:rsidRPr="001E1ACF">
        <w:rPr>
          <w:rFonts w:ascii="Verdana" w:hAnsi="Verdana"/>
          <w:bCs/>
          <w:vertAlign w:val="superscript"/>
        </w:rPr>
        <w:t>th</w:t>
      </w:r>
      <w:r>
        <w:rPr>
          <w:rFonts w:ascii="Verdana" w:hAnsi="Verdana"/>
          <w:bCs/>
        </w:rPr>
        <w:t xml:space="preserve"> 12 noon start.</w:t>
      </w:r>
    </w:p>
    <w:p w:rsidR="001E1ACF" w:rsidRPr="001E1ACF" w:rsidRDefault="001E1ACF" w:rsidP="001E1ACF">
      <w:pPr>
        <w:pStyle w:val="ListParagraph"/>
        <w:numPr>
          <w:ilvl w:val="1"/>
          <w:numId w:val="18"/>
        </w:numPr>
        <w:tabs>
          <w:tab w:val="left" w:pos="2250"/>
        </w:tabs>
        <w:spacing w:after="0" w:line="240" w:lineRule="auto"/>
        <w:rPr>
          <w:rFonts w:ascii="Verdana" w:hAnsi="Verdana"/>
          <w:b/>
          <w:bCs/>
        </w:rPr>
      </w:pPr>
      <w:r>
        <w:rPr>
          <w:rFonts w:ascii="Verdana" w:hAnsi="Verdana"/>
          <w:bCs/>
        </w:rPr>
        <w:t>Jen contacted Little League, assuming that they will be walking.</w:t>
      </w:r>
    </w:p>
    <w:p w:rsidR="001E1ACF" w:rsidRPr="001E1ACF" w:rsidRDefault="001E1ACF" w:rsidP="001E1ACF">
      <w:pPr>
        <w:pStyle w:val="ListParagraph"/>
        <w:numPr>
          <w:ilvl w:val="1"/>
          <w:numId w:val="18"/>
        </w:numPr>
        <w:tabs>
          <w:tab w:val="left" w:pos="2250"/>
        </w:tabs>
        <w:spacing w:after="0" w:line="240" w:lineRule="auto"/>
        <w:rPr>
          <w:rFonts w:ascii="Verdana" w:hAnsi="Verdana"/>
          <w:b/>
          <w:bCs/>
        </w:rPr>
      </w:pPr>
      <w:r>
        <w:rPr>
          <w:rFonts w:ascii="Verdana" w:hAnsi="Verdana"/>
          <w:bCs/>
        </w:rPr>
        <w:t xml:space="preserve">Last year we handed out </w:t>
      </w:r>
      <w:r w:rsidR="00A13269">
        <w:rPr>
          <w:rFonts w:ascii="Verdana" w:hAnsi="Verdana"/>
          <w:bCs/>
        </w:rPr>
        <w:t>Hoodsie ice creams</w:t>
      </w:r>
      <w:r>
        <w:rPr>
          <w:rFonts w:ascii="Verdana" w:hAnsi="Verdana"/>
          <w:bCs/>
        </w:rPr>
        <w:t xml:space="preserve"> to all girls in uniform as they walked into CU </w:t>
      </w:r>
      <w:r w:rsidR="00A13269">
        <w:rPr>
          <w:rFonts w:ascii="Verdana" w:hAnsi="Verdana"/>
          <w:bCs/>
        </w:rPr>
        <w:t>Park</w:t>
      </w:r>
      <w:r>
        <w:rPr>
          <w:rFonts w:ascii="Verdana" w:hAnsi="Verdana"/>
          <w:bCs/>
        </w:rPr>
        <w:t xml:space="preserve"> and charged $1 for slice of pizza and $1 for bottle of water. Magnets were sold as well. </w:t>
      </w:r>
      <w:r w:rsidR="00A13269">
        <w:rPr>
          <w:rFonts w:ascii="Verdana" w:hAnsi="Verdana"/>
          <w:bCs/>
        </w:rPr>
        <w:t>Hoodsie ice creams</w:t>
      </w:r>
      <w:r>
        <w:rPr>
          <w:rFonts w:ascii="Verdana" w:hAnsi="Verdana"/>
          <w:bCs/>
        </w:rPr>
        <w:t xml:space="preserve"> were hard to purchase so this year we will get popsicles and sell pizza as well.</w:t>
      </w:r>
    </w:p>
    <w:p w:rsidR="001E1ACF" w:rsidRPr="001E1ACF" w:rsidRDefault="001E1ACF" w:rsidP="001E1ACF">
      <w:pPr>
        <w:pStyle w:val="ListParagraph"/>
        <w:numPr>
          <w:ilvl w:val="1"/>
          <w:numId w:val="18"/>
        </w:numPr>
        <w:tabs>
          <w:tab w:val="left" w:pos="2250"/>
        </w:tabs>
        <w:spacing w:after="0" w:line="240" w:lineRule="auto"/>
        <w:rPr>
          <w:rFonts w:ascii="Verdana" w:hAnsi="Verdana"/>
          <w:b/>
          <w:bCs/>
        </w:rPr>
      </w:pPr>
      <w:r w:rsidRPr="001E1ACF">
        <w:rPr>
          <w:rFonts w:ascii="Verdana" w:hAnsi="Verdana"/>
          <w:bCs/>
          <w:color w:val="FF0000"/>
        </w:rPr>
        <w:t>Gary</w:t>
      </w:r>
      <w:r>
        <w:rPr>
          <w:rFonts w:ascii="Verdana" w:hAnsi="Verdana"/>
          <w:bCs/>
        </w:rPr>
        <w:t xml:space="preserve"> to ask Pauline Wells to sing again this year.</w:t>
      </w:r>
    </w:p>
    <w:p w:rsidR="001E1ACF" w:rsidRPr="001E1ACF" w:rsidRDefault="001E1ACF" w:rsidP="001E1ACF">
      <w:pPr>
        <w:pStyle w:val="ListParagraph"/>
        <w:numPr>
          <w:ilvl w:val="1"/>
          <w:numId w:val="18"/>
        </w:numPr>
        <w:tabs>
          <w:tab w:val="left" w:pos="2250"/>
        </w:tabs>
        <w:spacing w:after="0" w:line="240" w:lineRule="auto"/>
        <w:rPr>
          <w:rFonts w:ascii="Verdana" w:hAnsi="Verdana"/>
          <w:b/>
          <w:bCs/>
        </w:rPr>
      </w:pPr>
      <w:r w:rsidRPr="001E1ACF">
        <w:rPr>
          <w:rFonts w:ascii="Verdana" w:hAnsi="Verdana"/>
          <w:bCs/>
        </w:rPr>
        <w:t>Should we honor someone this year?</w:t>
      </w:r>
    </w:p>
    <w:p w:rsidR="001E1ACF" w:rsidRPr="00385ED7" w:rsidRDefault="001E1ACF" w:rsidP="001E1ACF">
      <w:pPr>
        <w:pStyle w:val="ListParagraph"/>
        <w:numPr>
          <w:ilvl w:val="0"/>
          <w:numId w:val="18"/>
        </w:numPr>
        <w:tabs>
          <w:tab w:val="left" w:pos="2250"/>
        </w:tabs>
        <w:spacing w:after="0" w:line="240" w:lineRule="auto"/>
        <w:rPr>
          <w:rFonts w:ascii="Verdana" w:hAnsi="Verdana"/>
          <w:b/>
          <w:bCs/>
        </w:rPr>
      </w:pPr>
      <w:r>
        <w:rPr>
          <w:rFonts w:ascii="Verdana" w:hAnsi="Verdana"/>
          <w:b/>
          <w:bCs/>
        </w:rPr>
        <w:t>Sponsorships—</w:t>
      </w:r>
      <w:r w:rsidRPr="001E1ACF">
        <w:rPr>
          <w:rFonts w:ascii="Verdana" w:hAnsi="Verdana"/>
          <w:bCs/>
          <w:color w:val="FF0000"/>
        </w:rPr>
        <w:t>Ken</w:t>
      </w:r>
    </w:p>
    <w:p w:rsidR="00385ED7" w:rsidRDefault="00385ED7" w:rsidP="00385ED7">
      <w:pPr>
        <w:pStyle w:val="ListParagraph"/>
        <w:numPr>
          <w:ilvl w:val="1"/>
          <w:numId w:val="18"/>
        </w:numPr>
        <w:tabs>
          <w:tab w:val="left" w:pos="2250"/>
        </w:tabs>
        <w:spacing w:after="0" w:line="240" w:lineRule="auto"/>
        <w:rPr>
          <w:rFonts w:ascii="Verdana" w:hAnsi="Verdana"/>
          <w:bCs/>
        </w:rPr>
      </w:pPr>
      <w:r w:rsidRPr="00385ED7">
        <w:rPr>
          <w:rFonts w:ascii="Verdana" w:hAnsi="Verdana"/>
          <w:bCs/>
        </w:rPr>
        <w:t>Ken gave Bill first check</w:t>
      </w:r>
      <w:r>
        <w:rPr>
          <w:rFonts w:ascii="Verdana" w:hAnsi="Verdana"/>
          <w:bCs/>
        </w:rPr>
        <w:t xml:space="preserve"> at meeting for $500 from Dolan. We have $4200 committed this year thus far.</w:t>
      </w:r>
    </w:p>
    <w:p w:rsidR="00385ED7" w:rsidRDefault="00385ED7" w:rsidP="00385ED7">
      <w:pPr>
        <w:pStyle w:val="ListParagraph"/>
        <w:numPr>
          <w:ilvl w:val="1"/>
          <w:numId w:val="18"/>
        </w:numPr>
        <w:tabs>
          <w:tab w:val="left" w:pos="2250"/>
        </w:tabs>
        <w:spacing w:after="0" w:line="240" w:lineRule="auto"/>
        <w:rPr>
          <w:rFonts w:ascii="Verdana" w:hAnsi="Verdana"/>
          <w:bCs/>
        </w:rPr>
      </w:pPr>
      <w:r>
        <w:rPr>
          <w:rFonts w:ascii="Verdana" w:hAnsi="Verdana"/>
          <w:bCs/>
        </w:rPr>
        <w:t>Shawn to help Ken out and contact a few new contacts (Abby Park, Steel and Rye and Jack Rabbit).</w:t>
      </w:r>
    </w:p>
    <w:p w:rsidR="001E1ACF" w:rsidRPr="00385ED7" w:rsidRDefault="001E1ACF" w:rsidP="003642D8">
      <w:pPr>
        <w:pStyle w:val="ListParagraph"/>
        <w:numPr>
          <w:ilvl w:val="0"/>
          <w:numId w:val="18"/>
        </w:numPr>
        <w:tabs>
          <w:tab w:val="left" w:pos="2250"/>
        </w:tabs>
        <w:spacing w:after="0" w:line="240" w:lineRule="auto"/>
        <w:rPr>
          <w:rFonts w:ascii="Verdana" w:hAnsi="Verdana"/>
          <w:b/>
          <w:bCs/>
        </w:rPr>
      </w:pPr>
      <w:r>
        <w:rPr>
          <w:rFonts w:ascii="Verdana" w:hAnsi="Verdana"/>
          <w:b/>
          <w:bCs/>
        </w:rPr>
        <w:t>Rules Committee—</w:t>
      </w:r>
      <w:r w:rsidRPr="001E1ACF">
        <w:rPr>
          <w:rFonts w:ascii="Verdana" w:hAnsi="Verdana"/>
          <w:bCs/>
          <w:color w:val="FF0000"/>
        </w:rPr>
        <w:t>Bill/Laurie</w:t>
      </w:r>
      <w:r>
        <w:rPr>
          <w:rFonts w:ascii="Verdana" w:hAnsi="Verdana"/>
          <w:bCs/>
          <w:color w:val="FF0000"/>
        </w:rPr>
        <w:t>/Ken</w:t>
      </w:r>
      <w:r w:rsidRPr="001E1ACF">
        <w:rPr>
          <w:rFonts w:ascii="Verdana" w:hAnsi="Verdana"/>
          <w:bCs/>
          <w:color w:val="FF0000"/>
        </w:rPr>
        <w:t>/Karen</w:t>
      </w:r>
    </w:p>
    <w:p w:rsidR="00385ED7" w:rsidRDefault="00385ED7" w:rsidP="00385ED7">
      <w:pPr>
        <w:pStyle w:val="ListParagraph"/>
        <w:numPr>
          <w:ilvl w:val="1"/>
          <w:numId w:val="18"/>
        </w:numPr>
        <w:tabs>
          <w:tab w:val="left" w:pos="2250"/>
        </w:tabs>
        <w:spacing w:after="0" w:line="240" w:lineRule="auto"/>
        <w:rPr>
          <w:rFonts w:ascii="Verdana" w:hAnsi="Verdana"/>
          <w:bCs/>
        </w:rPr>
      </w:pPr>
      <w:r>
        <w:rPr>
          <w:rFonts w:ascii="Verdana" w:hAnsi="Verdana"/>
          <w:bCs/>
        </w:rPr>
        <w:t>Senior division—40 to 43 feet—approved.</w:t>
      </w:r>
    </w:p>
    <w:p w:rsidR="00385ED7" w:rsidRDefault="00385ED7" w:rsidP="00385ED7">
      <w:pPr>
        <w:pStyle w:val="ListParagraph"/>
        <w:numPr>
          <w:ilvl w:val="1"/>
          <w:numId w:val="18"/>
        </w:numPr>
        <w:tabs>
          <w:tab w:val="left" w:pos="2250"/>
        </w:tabs>
        <w:spacing w:after="0" w:line="240" w:lineRule="auto"/>
        <w:rPr>
          <w:rFonts w:ascii="Verdana" w:hAnsi="Verdana"/>
          <w:bCs/>
        </w:rPr>
      </w:pPr>
      <w:r>
        <w:rPr>
          <w:rFonts w:ascii="Verdana" w:hAnsi="Verdana"/>
          <w:bCs/>
        </w:rPr>
        <w:t>Senior division—Infield fly rule—not approved.</w:t>
      </w:r>
    </w:p>
    <w:p w:rsidR="00BF06CC" w:rsidRDefault="00FE1802" w:rsidP="00C41FB1">
      <w:pPr>
        <w:pStyle w:val="ListParagraph"/>
        <w:numPr>
          <w:ilvl w:val="1"/>
          <w:numId w:val="18"/>
        </w:numPr>
        <w:tabs>
          <w:tab w:val="left" w:pos="2250"/>
        </w:tabs>
        <w:spacing w:after="0" w:line="240" w:lineRule="auto"/>
        <w:rPr>
          <w:rFonts w:ascii="Verdana" w:hAnsi="Verdana"/>
          <w:bCs/>
        </w:rPr>
      </w:pPr>
      <w:r>
        <w:rPr>
          <w:rFonts w:ascii="Verdana" w:hAnsi="Verdana"/>
          <w:bCs/>
        </w:rPr>
        <w:t xml:space="preserve">Sophomore division—lots of discussion. </w:t>
      </w:r>
      <w:r w:rsidR="00A13269">
        <w:rPr>
          <w:rFonts w:ascii="Verdana" w:hAnsi="Verdana"/>
          <w:bCs/>
        </w:rPr>
        <w:t>Coaches’ meeting is</w:t>
      </w:r>
      <w:r>
        <w:rPr>
          <w:rFonts w:ascii="Verdana" w:hAnsi="Verdana"/>
          <w:bCs/>
        </w:rPr>
        <w:t xml:space="preserve"> next Tuesday, March 19</w:t>
      </w:r>
      <w:r w:rsidRPr="00FE1802">
        <w:rPr>
          <w:rFonts w:ascii="Verdana" w:hAnsi="Verdana"/>
          <w:bCs/>
          <w:vertAlign w:val="superscript"/>
        </w:rPr>
        <w:t>th</w:t>
      </w:r>
      <w:r>
        <w:rPr>
          <w:rFonts w:ascii="Verdana" w:hAnsi="Verdana"/>
          <w:bCs/>
        </w:rPr>
        <w:t xml:space="preserve"> so we need everything finalized by this weekend (earlier the better) so that the rules can be handed out for that meeting.</w:t>
      </w:r>
    </w:p>
    <w:p w:rsidR="009B1B8E" w:rsidRDefault="009B1B8E" w:rsidP="009B1B8E">
      <w:pPr>
        <w:pStyle w:val="ListParagraph"/>
        <w:numPr>
          <w:ilvl w:val="0"/>
          <w:numId w:val="18"/>
        </w:numPr>
        <w:tabs>
          <w:tab w:val="left" w:pos="2250"/>
        </w:tabs>
        <w:spacing w:after="0" w:line="240" w:lineRule="auto"/>
        <w:rPr>
          <w:rFonts w:ascii="Verdana" w:hAnsi="Verdana"/>
          <w:bCs/>
        </w:rPr>
      </w:pPr>
      <w:r w:rsidRPr="009B1B8E">
        <w:rPr>
          <w:rFonts w:ascii="Verdana" w:hAnsi="Verdana"/>
          <w:b/>
          <w:bCs/>
        </w:rPr>
        <w:t>Uniforms</w:t>
      </w:r>
      <w:r>
        <w:rPr>
          <w:rFonts w:ascii="Verdana" w:hAnsi="Verdana"/>
          <w:bCs/>
        </w:rPr>
        <w:t>—</w:t>
      </w:r>
      <w:r w:rsidRPr="009B1B8E">
        <w:rPr>
          <w:rFonts w:ascii="Verdana" w:hAnsi="Verdana"/>
          <w:bCs/>
          <w:color w:val="FF0000"/>
        </w:rPr>
        <w:t>Karen</w:t>
      </w:r>
    </w:p>
    <w:p w:rsidR="009B1B8E" w:rsidRPr="00C41FB1" w:rsidRDefault="009B1B8E" w:rsidP="009B1B8E">
      <w:pPr>
        <w:pStyle w:val="ListParagraph"/>
        <w:numPr>
          <w:ilvl w:val="1"/>
          <w:numId w:val="18"/>
        </w:numPr>
        <w:tabs>
          <w:tab w:val="left" w:pos="2250"/>
        </w:tabs>
        <w:spacing w:after="0" w:line="240" w:lineRule="auto"/>
        <w:rPr>
          <w:rFonts w:ascii="Verdana" w:hAnsi="Verdana"/>
          <w:bCs/>
        </w:rPr>
      </w:pPr>
      <w:r>
        <w:rPr>
          <w:rFonts w:ascii="Verdana" w:hAnsi="Verdana"/>
          <w:bCs/>
        </w:rPr>
        <w:t>Several people requested larger shirts for the Junior and Senior division.</w:t>
      </w:r>
    </w:p>
    <w:p w:rsidR="001F6362" w:rsidRPr="00106E2D" w:rsidRDefault="001F6362" w:rsidP="00BF06CC">
      <w:pPr>
        <w:tabs>
          <w:tab w:val="left" w:pos="2250"/>
        </w:tabs>
        <w:spacing w:after="0" w:line="240" w:lineRule="auto"/>
        <w:rPr>
          <w:rFonts w:ascii="Verdana" w:hAnsi="Verdana"/>
          <w:b/>
          <w:bCs/>
        </w:rPr>
      </w:pPr>
    </w:p>
    <w:p w:rsidR="009E0132" w:rsidRPr="00106E2D" w:rsidRDefault="00903E57" w:rsidP="00903E57">
      <w:pPr>
        <w:tabs>
          <w:tab w:val="left" w:pos="2250"/>
        </w:tabs>
        <w:spacing w:after="0" w:line="240" w:lineRule="auto"/>
        <w:rPr>
          <w:rFonts w:ascii="Verdana" w:hAnsi="Verdana"/>
          <w:b/>
          <w:bCs/>
        </w:rPr>
      </w:pPr>
      <w:r w:rsidRPr="00106E2D">
        <w:rPr>
          <w:rFonts w:ascii="Verdana" w:hAnsi="Verdana"/>
          <w:b/>
          <w:bCs/>
        </w:rPr>
        <w:t>Vice President’s Report—</w:t>
      </w:r>
      <w:r w:rsidR="00291808" w:rsidRPr="00106E2D">
        <w:rPr>
          <w:rFonts w:ascii="Verdana" w:hAnsi="Verdana"/>
          <w:bCs/>
          <w:color w:val="FF0000"/>
        </w:rPr>
        <w:t>Gary</w:t>
      </w:r>
    </w:p>
    <w:p w:rsidR="00C41FB1" w:rsidRDefault="00C41FB1" w:rsidP="00CC0A66">
      <w:pPr>
        <w:pStyle w:val="ListParagraph"/>
        <w:numPr>
          <w:ilvl w:val="0"/>
          <w:numId w:val="10"/>
        </w:numPr>
        <w:tabs>
          <w:tab w:val="left" w:pos="2250"/>
        </w:tabs>
        <w:spacing w:after="0" w:line="240" w:lineRule="auto"/>
        <w:rPr>
          <w:rFonts w:ascii="Verdana" w:hAnsi="Verdana"/>
          <w:bCs/>
        </w:rPr>
      </w:pPr>
      <w:r>
        <w:rPr>
          <w:rFonts w:ascii="Verdana" w:hAnsi="Verdana"/>
          <w:bCs/>
        </w:rPr>
        <w:t>Pre-Season Clinic</w:t>
      </w:r>
    </w:p>
    <w:p w:rsidR="00BF06CC" w:rsidRDefault="00C41FB1" w:rsidP="00C41FB1">
      <w:pPr>
        <w:pStyle w:val="ListParagraph"/>
        <w:numPr>
          <w:ilvl w:val="1"/>
          <w:numId w:val="10"/>
        </w:numPr>
        <w:tabs>
          <w:tab w:val="left" w:pos="2250"/>
        </w:tabs>
        <w:spacing w:after="0" w:line="240" w:lineRule="auto"/>
        <w:rPr>
          <w:rFonts w:ascii="Verdana" w:hAnsi="Verdana"/>
          <w:bCs/>
        </w:rPr>
      </w:pPr>
      <w:r>
        <w:rPr>
          <w:rFonts w:ascii="Verdana" w:hAnsi="Verdana"/>
          <w:bCs/>
        </w:rPr>
        <w:t>Junior division girls were invited to go to Dirt Dawgs (19 signed up so far).</w:t>
      </w:r>
    </w:p>
    <w:p w:rsidR="00C41FB1" w:rsidRDefault="00C41FB1" w:rsidP="00C41FB1">
      <w:pPr>
        <w:pStyle w:val="ListParagraph"/>
        <w:numPr>
          <w:ilvl w:val="1"/>
          <w:numId w:val="10"/>
        </w:numPr>
        <w:tabs>
          <w:tab w:val="left" w:pos="2250"/>
        </w:tabs>
        <w:spacing w:after="0" w:line="240" w:lineRule="auto"/>
        <w:rPr>
          <w:rFonts w:ascii="Verdana" w:hAnsi="Verdana"/>
          <w:bCs/>
        </w:rPr>
      </w:pPr>
      <w:r>
        <w:rPr>
          <w:rFonts w:ascii="Verdana" w:hAnsi="Verdana"/>
          <w:bCs/>
        </w:rPr>
        <w:t>Senior division girls were invited to go to TJO (14 signed up so far).</w:t>
      </w:r>
    </w:p>
    <w:p w:rsidR="00C41FB1" w:rsidRDefault="00C41FB1" w:rsidP="00C41FB1">
      <w:pPr>
        <w:pStyle w:val="ListParagraph"/>
        <w:numPr>
          <w:ilvl w:val="0"/>
          <w:numId w:val="10"/>
        </w:numPr>
        <w:tabs>
          <w:tab w:val="left" w:pos="2250"/>
        </w:tabs>
        <w:spacing w:after="0" w:line="240" w:lineRule="auto"/>
        <w:rPr>
          <w:rFonts w:ascii="Verdana" w:hAnsi="Verdana"/>
          <w:bCs/>
        </w:rPr>
      </w:pPr>
      <w:r>
        <w:rPr>
          <w:rFonts w:ascii="Verdana" w:hAnsi="Verdana"/>
          <w:bCs/>
        </w:rPr>
        <w:t>Coaches Clinic—</w:t>
      </w:r>
      <w:r w:rsidR="000F07D5">
        <w:rPr>
          <w:rFonts w:ascii="Verdana" w:hAnsi="Verdana"/>
          <w:bCs/>
        </w:rPr>
        <w:t>T</w:t>
      </w:r>
      <w:r>
        <w:rPr>
          <w:rFonts w:ascii="Verdana" w:hAnsi="Verdana"/>
          <w:bCs/>
        </w:rPr>
        <w:t>hinking of having 2 clinics, one K to 4</w:t>
      </w:r>
      <w:r w:rsidRPr="00C41FB1">
        <w:rPr>
          <w:rFonts w:ascii="Verdana" w:hAnsi="Verdana"/>
          <w:bCs/>
          <w:vertAlign w:val="superscript"/>
        </w:rPr>
        <w:t>th</w:t>
      </w:r>
      <w:r>
        <w:rPr>
          <w:rFonts w:ascii="Verdana" w:hAnsi="Verdana"/>
          <w:bCs/>
        </w:rPr>
        <w:t xml:space="preserve"> grade and the second 5</w:t>
      </w:r>
      <w:r w:rsidRPr="00C41FB1">
        <w:rPr>
          <w:rFonts w:ascii="Verdana" w:hAnsi="Verdana"/>
          <w:bCs/>
          <w:vertAlign w:val="superscript"/>
        </w:rPr>
        <w:t>th</w:t>
      </w:r>
      <w:r>
        <w:rPr>
          <w:rFonts w:ascii="Verdana" w:hAnsi="Verdana"/>
          <w:bCs/>
        </w:rPr>
        <w:t xml:space="preserve"> through 8</w:t>
      </w:r>
      <w:r w:rsidRPr="00C41FB1">
        <w:rPr>
          <w:rFonts w:ascii="Verdana" w:hAnsi="Verdana"/>
          <w:bCs/>
          <w:vertAlign w:val="superscript"/>
        </w:rPr>
        <w:t>th</w:t>
      </w:r>
      <w:r>
        <w:rPr>
          <w:rFonts w:ascii="Verdana" w:hAnsi="Verdana"/>
          <w:bCs/>
        </w:rPr>
        <w:t xml:space="preserve"> grade.</w:t>
      </w:r>
    </w:p>
    <w:p w:rsidR="00C41FB1" w:rsidRDefault="00C41FB1" w:rsidP="00C41FB1">
      <w:pPr>
        <w:pStyle w:val="ListParagraph"/>
        <w:numPr>
          <w:ilvl w:val="0"/>
          <w:numId w:val="10"/>
        </w:numPr>
        <w:tabs>
          <w:tab w:val="left" w:pos="2250"/>
        </w:tabs>
        <w:spacing w:after="0" w:line="240" w:lineRule="auto"/>
        <w:rPr>
          <w:rFonts w:ascii="Verdana" w:hAnsi="Verdana"/>
          <w:bCs/>
        </w:rPr>
      </w:pPr>
      <w:r>
        <w:rPr>
          <w:rFonts w:ascii="Verdana" w:hAnsi="Verdana"/>
          <w:bCs/>
        </w:rPr>
        <w:t>Pitching Clinic</w:t>
      </w:r>
      <w:r w:rsidR="000F07D5">
        <w:rPr>
          <w:rFonts w:ascii="Verdana" w:hAnsi="Verdana"/>
          <w:bCs/>
        </w:rPr>
        <w:t>—Thinking of having 2 sessions starting Sat., April 6</w:t>
      </w:r>
      <w:r w:rsidR="000F07D5" w:rsidRPr="000F07D5">
        <w:rPr>
          <w:rFonts w:ascii="Verdana" w:hAnsi="Verdana"/>
          <w:bCs/>
          <w:vertAlign w:val="superscript"/>
        </w:rPr>
        <w:t>th</w:t>
      </w:r>
      <w:r w:rsidR="000F07D5">
        <w:rPr>
          <w:rFonts w:ascii="Verdana" w:hAnsi="Verdana"/>
          <w:bCs/>
        </w:rPr>
        <w:t xml:space="preserve"> for 3</w:t>
      </w:r>
      <w:r w:rsidR="000F07D5" w:rsidRPr="000F07D5">
        <w:rPr>
          <w:rFonts w:ascii="Verdana" w:hAnsi="Verdana"/>
          <w:bCs/>
          <w:vertAlign w:val="superscript"/>
        </w:rPr>
        <w:t>rd</w:t>
      </w:r>
      <w:r w:rsidR="000F07D5">
        <w:rPr>
          <w:rFonts w:ascii="Verdana" w:hAnsi="Verdana"/>
          <w:bCs/>
        </w:rPr>
        <w:t xml:space="preserve"> and 4</w:t>
      </w:r>
      <w:r w:rsidR="000F07D5" w:rsidRPr="000F07D5">
        <w:rPr>
          <w:rFonts w:ascii="Verdana" w:hAnsi="Verdana"/>
          <w:bCs/>
          <w:vertAlign w:val="superscript"/>
        </w:rPr>
        <w:t>th</w:t>
      </w:r>
      <w:r w:rsidR="000F07D5">
        <w:rPr>
          <w:rFonts w:ascii="Verdana" w:hAnsi="Verdana"/>
          <w:bCs/>
        </w:rPr>
        <w:t xml:space="preserve"> graders and then for 5</w:t>
      </w:r>
      <w:r w:rsidR="000F07D5" w:rsidRPr="000F07D5">
        <w:rPr>
          <w:rFonts w:ascii="Verdana" w:hAnsi="Verdana"/>
          <w:bCs/>
          <w:vertAlign w:val="superscript"/>
        </w:rPr>
        <w:t>th</w:t>
      </w:r>
      <w:r w:rsidR="000F07D5">
        <w:rPr>
          <w:rFonts w:ascii="Verdana" w:hAnsi="Verdana"/>
          <w:bCs/>
        </w:rPr>
        <w:t xml:space="preserve"> and 6</w:t>
      </w:r>
      <w:r w:rsidR="000F07D5" w:rsidRPr="000F07D5">
        <w:rPr>
          <w:rFonts w:ascii="Verdana" w:hAnsi="Verdana"/>
          <w:bCs/>
          <w:vertAlign w:val="superscript"/>
        </w:rPr>
        <w:t>th</w:t>
      </w:r>
      <w:r w:rsidR="000F07D5">
        <w:rPr>
          <w:rFonts w:ascii="Verdana" w:hAnsi="Verdana"/>
          <w:bCs/>
        </w:rPr>
        <w:t xml:space="preserve"> graders.</w:t>
      </w:r>
    </w:p>
    <w:p w:rsidR="000F07D5" w:rsidRDefault="000F07D5" w:rsidP="00C41FB1">
      <w:pPr>
        <w:pStyle w:val="ListParagraph"/>
        <w:numPr>
          <w:ilvl w:val="0"/>
          <w:numId w:val="10"/>
        </w:numPr>
        <w:tabs>
          <w:tab w:val="left" w:pos="2250"/>
        </w:tabs>
        <w:spacing w:after="0" w:line="240" w:lineRule="auto"/>
        <w:rPr>
          <w:rFonts w:ascii="Verdana" w:hAnsi="Verdana"/>
          <w:bCs/>
        </w:rPr>
      </w:pPr>
      <w:r>
        <w:rPr>
          <w:rFonts w:ascii="Verdana" w:hAnsi="Verdana"/>
          <w:bCs/>
        </w:rPr>
        <w:t>Additional Pitching Clinic—4 to 5 week session on-hold because of the $20 per person fee. Discussion around holding them on Sunday or Monday nights (no game night).</w:t>
      </w:r>
    </w:p>
    <w:p w:rsidR="000F07D5" w:rsidRDefault="000F07D5" w:rsidP="00C41FB1">
      <w:pPr>
        <w:pStyle w:val="ListParagraph"/>
        <w:numPr>
          <w:ilvl w:val="0"/>
          <w:numId w:val="10"/>
        </w:numPr>
        <w:tabs>
          <w:tab w:val="left" w:pos="2250"/>
        </w:tabs>
        <w:spacing w:after="0" w:line="240" w:lineRule="auto"/>
        <w:rPr>
          <w:rFonts w:ascii="Verdana" w:hAnsi="Verdana"/>
          <w:bCs/>
        </w:rPr>
      </w:pPr>
      <w:r>
        <w:rPr>
          <w:rFonts w:ascii="Verdana" w:hAnsi="Verdana"/>
          <w:bCs/>
        </w:rPr>
        <w:t>Hitting Clinic—Discussion around Monday nights (no game night).</w:t>
      </w:r>
    </w:p>
    <w:p w:rsidR="00C41FB1" w:rsidRDefault="00C41FB1" w:rsidP="00C41FB1">
      <w:pPr>
        <w:pStyle w:val="ListParagraph"/>
        <w:numPr>
          <w:ilvl w:val="0"/>
          <w:numId w:val="10"/>
        </w:numPr>
        <w:tabs>
          <w:tab w:val="left" w:pos="2250"/>
        </w:tabs>
        <w:spacing w:after="0" w:line="240" w:lineRule="auto"/>
        <w:rPr>
          <w:rFonts w:ascii="Verdana" w:hAnsi="Verdana"/>
          <w:bCs/>
        </w:rPr>
      </w:pPr>
      <w:r>
        <w:rPr>
          <w:rFonts w:ascii="Verdana" w:hAnsi="Verdana"/>
          <w:bCs/>
        </w:rPr>
        <w:lastRenderedPageBreak/>
        <w:t>Plaques</w:t>
      </w:r>
      <w:r w:rsidR="000F07D5">
        <w:rPr>
          <w:rFonts w:ascii="Verdana" w:hAnsi="Verdana"/>
          <w:bCs/>
        </w:rPr>
        <w:t>—7 delivered and 6 to go.</w:t>
      </w:r>
    </w:p>
    <w:p w:rsidR="00C41FB1" w:rsidRPr="00106E2D" w:rsidRDefault="00C41FB1" w:rsidP="00C41FB1">
      <w:pPr>
        <w:pStyle w:val="ListParagraph"/>
        <w:numPr>
          <w:ilvl w:val="0"/>
          <w:numId w:val="10"/>
        </w:numPr>
        <w:tabs>
          <w:tab w:val="left" w:pos="2250"/>
        </w:tabs>
        <w:spacing w:after="0" w:line="240" w:lineRule="auto"/>
        <w:rPr>
          <w:rFonts w:ascii="Verdana" w:hAnsi="Verdana"/>
          <w:bCs/>
        </w:rPr>
      </w:pPr>
      <w:r>
        <w:rPr>
          <w:rFonts w:ascii="Verdana" w:hAnsi="Verdana"/>
          <w:bCs/>
        </w:rPr>
        <w:t>Thank You Notes</w:t>
      </w:r>
      <w:r w:rsidR="000F07D5">
        <w:rPr>
          <w:rFonts w:ascii="Verdana" w:hAnsi="Verdana"/>
          <w:bCs/>
        </w:rPr>
        <w:t xml:space="preserve">—Need to create 20 notes, </w:t>
      </w:r>
      <w:r w:rsidR="000F07D5" w:rsidRPr="000F07D5">
        <w:rPr>
          <w:rFonts w:ascii="Verdana" w:hAnsi="Verdana"/>
          <w:bCs/>
          <w:color w:val="FF0000"/>
        </w:rPr>
        <w:t>Gary</w:t>
      </w:r>
      <w:r w:rsidR="000F07D5">
        <w:rPr>
          <w:rFonts w:ascii="Verdana" w:hAnsi="Verdana"/>
          <w:bCs/>
        </w:rPr>
        <w:t xml:space="preserve"> to send dimensions to Kevin.</w:t>
      </w:r>
      <w:r w:rsidR="007D29B4">
        <w:rPr>
          <w:rFonts w:ascii="Verdana" w:hAnsi="Verdana"/>
          <w:bCs/>
        </w:rPr>
        <w:t xml:space="preserve"> </w:t>
      </w:r>
      <w:r w:rsidR="007D29B4" w:rsidRPr="007D29B4">
        <w:rPr>
          <w:rFonts w:ascii="Verdana" w:hAnsi="Verdana"/>
          <w:bCs/>
          <w:color w:val="FF0000"/>
        </w:rPr>
        <w:t>Gary</w:t>
      </w:r>
      <w:r w:rsidR="007D29B4">
        <w:rPr>
          <w:rFonts w:ascii="Verdana" w:hAnsi="Verdana"/>
          <w:bCs/>
        </w:rPr>
        <w:t xml:space="preserve"> please make one additional card for us to send to the family that donated the registration.</w:t>
      </w:r>
    </w:p>
    <w:p w:rsidR="00C41FB1" w:rsidRDefault="00C41FB1" w:rsidP="00903E57">
      <w:pPr>
        <w:tabs>
          <w:tab w:val="left" w:pos="2250"/>
        </w:tabs>
        <w:spacing w:after="0" w:line="240" w:lineRule="auto"/>
        <w:rPr>
          <w:rFonts w:ascii="Verdana" w:hAnsi="Verdana"/>
          <w:b/>
          <w:bCs/>
        </w:rPr>
      </w:pPr>
    </w:p>
    <w:p w:rsidR="00903E57" w:rsidRPr="00106E2D" w:rsidRDefault="00145DD2" w:rsidP="00903E57">
      <w:pPr>
        <w:tabs>
          <w:tab w:val="left" w:pos="2250"/>
        </w:tabs>
        <w:spacing w:after="0" w:line="240" w:lineRule="auto"/>
        <w:rPr>
          <w:rFonts w:ascii="Verdana" w:hAnsi="Verdana"/>
          <w:bCs/>
          <w:color w:val="FF0000"/>
        </w:rPr>
      </w:pPr>
      <w:r w:rsidRPr="00106E2D">
        <w:rPr>
          <w:rFonts w:ascii="Verdana" w:hAnsi="Verdana"/>
          <w:b/>
          <w:bCs/>
        </w:rPr>
        <w:t>Treasurer’s Update</w:t>
      </w:r>
      <w:r w:rsidR="00903E57" w:rsidRPr="00106E2D">
        <w:rPr>
          <w:rFonts w:ascii="Verdana" w:hAnsi="Verdana"/>
          <w:b/>
          <w:bCs/>
        </w:rPr>
        <w:t>—</w:t>
      </w:r>
      <w:r w:rsidR="00903E57" w:rsidRPr="00106E2D">
        <w:rPr>
          <w:rFonts w:ascii="Verdana" w:hAnsi="Verdana"/>
          <w:bCs/>
          <w:color w:val="FF0000"/>
        </w:rPr>
        <w:t>Bill</w:t>
      </w:r>
    </w:p>
    <w:p w:rsidR="008400E9" w:rsidRPr="00106E2D" w:rsidRDefault="00145DD2" w:rsidP="008400E9">
      <w:pPr>
        <w:pStyle w:val="ListParagraph"/>
        <w:numPr>
          <w:ilvl w:val="0"/>
          <w:numId w:val="17"/>
        </w:numPr>
        <w:tabs>
          <w:tab w:val="left" w:pos="2250"/>
        </w:tabs>
        <w:spacing w:after="0" w:line="240" w:lineRule="auto"/>
        <w:rPr>
          <w:rFonts w:ascii="Verdana" w:hAnsi="Verdana"/>
          <w:bCs/>
        </w:rPr>
      </w:pPr>
      <w:r w:rsidRPr="00106E2D">
        <w:rPr>
          <w:rFonts w:ascii="Verdana" w:hAnsi="Verdana"/>
          <w:bCs/>
        </w:rPr>
        <w:t xml:space="preserve">See </w:t>
      </w:r>
      <w:r w:rsidR="00555001" w:rsidRPr="00106E2D">
        <w:rPr>
          <w:rFonts w:ascii="Verdana" w:hAnsi="Verdana"/>
          <w:bCs/>
        </w:rPr>
        <w:t>budget handout.</w:t>
      </w:r>
    </w:p>
    <w:p w:rsidR="001F6362" w:rsidRPr="00106E2D" w:rsidRDefault="001F6362" w:rsidP="001F6362">
      <w:pPr>
        <w:tabs>
          <w:tab w:val="left" w:pos="2250"/>
        </w:tabs>
        <w:spacing w:after="0" w:line="240" w:lineRule="auto"/>
        <w:rPr>
          <w:rFonts w:ascii="Verdana" w:hAnsi="Verdana"/>
          <w:bCs/>
        </w:rPr>
      </w:pPr>
    </w:p>
    <w:p w:rsidR="000F07D5" w:rsidRPr="00106E2D" w:rsidRDefault="000F07D5" w:rsidP="000F07D5">
      <w:pPr>
        <w:tabs>
          <w:tab w:val="left" w:pos="2250"/>
        </w:tabs>
        <w:spacing w:after="0" w:line="240" w:lineRule="auto"/>
        <w:rPr>
          <w:rFonts w:ascii="Verdana" w:hAnsi="Verdana"/>
          <w:b/>
          <w:bCs/>
        </w:rPr>
      </w:pPr>
      <w:r w:rsidRPr="00106E2D">
        <w:rPr>
          <w:rFonts w:ascii="Verdana" w:hAnsi="Verdana"/>
          <w:b/>
          <w:bCs/>
        </w:rPr>
        <w:t>President’s Report—</w:t>
      </w:r>
      <w:r>
        <w:rPr>
          <w:rFonts w:ascii="Verdana" w:hAnsi="Verdana"/>
          <w:bCs/>
          <w:color w:val="FF0000"/>
        </w:rPr>
        <w:t>Kevin</w:t>
      </w:r>
    </w:p>
    <w:p w:rsidR="00690B3C" w:rsidRDefault="000F07D5" w:rsidP="00690B3C">
      <w:pPr>
        <w:pStyle w:val="ListParagraph"/>
        <w:numPr>
          <w:ilvl w:val="0"/>
          <w:numId w:val="10"/>
        </w:numPr>
        <w:tabs>
          <w:tab w:val="left" w:pos="2250"/>
        </w:tabs>
        <w:spacing w:after="0" w:line="240" w:lineRule="auto"/>
        <w:rPr>
          <w:rFonts w:ascii="Verdana" w:hAnsi="Verdana"/>
          <w:bCs/>
        </w:rPr>
      </w:pPr>
      <w:r>
        <w:rPr>
          <w:rFonts w:ascii="Verdana" w:hAnsi="Verdana"/>
          <w:bCs/>
        </w:rPr>
        <w:t>Registration, see handout from Kevin.</w:t>
      </w:r>
    </w:p>
    <w:p w:rsidR="009B1B8E" w:rsidRPr="00690B3C" w:rsidRDefault="009B1B8E" w:rsidP="00690B3C">
      <w:pPr>
        <w:pStyle w:val="ListParagraph"/>
        <w:numPr>
          <w:ilvl w:val="0"/>
          <w:numId w:val="10"/>
        </w:numPr>
        <w:tabs>
          <w:tab w:val="left" w:pos="2250"/>
        </w:tabs>
        <w:spacing w:after="0" w:line="240" w:lineRule="auto"/>
        <w:rPr>
          <w:rFonts w:ascii="Verdana" w:hAnsi="Verdana"/>
          <w:bCs/>
        </w:rPr>
      </w:pPr>
      <w:r>
        <w:rPr>
          <w:rFonts w:ascii="Verdana" w:hAnsi="Verdana"/>
          <w:bCs/>
        </w:rPr>
        <w:t>Player’s Agent—We still need a volunteer to take this on and it doesn’t necessarily have to be a BOD member.</w:t>
      </w:r>
    </w:p>
    <w:p w:rsidR="00690B3C" w:rsidRDefault="000F07D5" w:rsidP="00690B3C">
      <w:pPr>
        <w:pStyle w:val="ListParagraph"/>
        <w:numPr>
          <w:ilvl w:val="0"/>
          <w:numId w:val="10"/>
        </w:numPr>
        <w:tabs>
          <w:tab w:val="left" w:pos="2250"/>
        </w:tabs>
        <w:spacing w:after="0" w:line="240" w:lineRule="auto"/>
        <w:rPr>
          <w:rFonts w:ascii="Verdana" w:hAnsi="Verdana"/>
          <w:bCs/>
        </w:rPr>
      </w:pPr>
      <w:r>
        <w:rPr>
          <w:rFonts w:ascii="Verdana" w:hAnsi="Verdana"/>
          <w:bCs/>
        </w:rPr>
        <w:t>Something important for us to remember as the BOD, 1/3 of all girls registered are in the K-2 grades and Freshman division. We should put some thought into how we can make softball fun and a learning experience for these girls…skill clinic and/or skill challenge as well as create a coaches clinic and include age specific drills.</w:t>
      </w:r>
    </w:p>
    <w:p w:rsidR="00690B3C" w:rsidRDefault="00555001" w:rsidP="00690B3C">
      <w:pPr>
        <w:pStyle w:val="ListParagraph"/>
        <w:numPr>
          <w:ilvl w:val="0"/>
          <w:numId w:val="10"/>
        </w:numPr>
        <w:tabs>
          <w:tab w:val="left" w:pos="2250"/>
        </w:tabs>
        <w:spacing w:after="0" w:line="240" w:lineRule="auto"/>
        <w:rPr>
          <w:rFonts w:ascii="Verdana" w:hAnsi="Verdana"/>
          <w:bCs/>
        </w:rPr>
      </w:pPr>
      <w:r w:rsidRPr="00690B3C">
        <w:rPr>
          <w:rFonts w:ascii="Verdana" w:hAnsi="Verdana"/>
          <w:bCs/>
        </w:rPr>
        <w:t>Surplus Initiatives</w:t>
      </w:r>
    </w:p>
    <w:p w:rsidR="00690B3C" w:rsidRDefault="00555001" w:rsidP="00690B3C">
      <w:pPr>
        <w:pStyle w:val="ListParagraph"/>
        <w:numPr>
          <w:ilvl w:val="1"/>
          <w:numId w:val="10"/>
        </w:numPr>
        <w:tabs>
          <w:tab w:val="left" w:pos="2250"/>
        </w:tabs>
        <w:spacing w:after="0" w:line="240" w:lineRule="auto"/>
        <w:rPr>
          <w:rFonts w:ascii="Verdana" w:hAnsi="Verdana"/>
          <w:bCs/>
        </w:rPr>
      </w:pPr>
      <w:r w:rsidRPr="00690B3C">
        <w:rPr>
          <w:rFonts w:ascii="Verdana" w:hAnsi="Verdana"/>
          <w:bCs/>
        </w:rPr>
        <w:t>New Catcher’s Equipment for Junior Division—</w:t>
      </w:r>
      <w:r w:rsidRPr="00690B3C">
        <w:rPr>
          <w:rFonts w:ascii="Verdana" w:hAnsi="Verdana"/>
          <w:bCs/>
          <w:color w:val="FF0000"/>
        </w:rPr>
        <w:t>Brian</w:t>
      </w:r>
      <w:r w:rsidRPr="00690B3C">
        <w:rPr>
          <w:rFonts w:ascii="Verdana" w:hAnsi="Verdana"/>
          <w:bCs/>
        </w:rPr>
        <w:t xml:space="preserve"> </w:t>
      </w:r>
      <w:r w:rsidRPr="00690B3C">
        <w:rPr>
          <w:rFonts w:ascii="Verdana" w:hAnsi="Verdana"/>
          <w:bCs/>
        </w:rPr>
        <w:br/>
      </w:r>
      <w:r w:rsidR="00841DB0" w:rsidRPr="00690B3C">
        <w:rPr>
          <w:rFonts w:ascii="Verdana" w:hAnsi="Verdana"/>
          <w:bCs/>
        </w:rPr>
        <w:t>Approved and Brian brought examples of the red equipment.</w:t>
      </w:r>
    </w:p>
    <w:p w:rsidR="00690B3C" w:rsidRDefault="00555001" w:rsidP="00690B3C">
      <w:pPr>
        <w:pStyle w:val="ListParagraph"/>
        <w:numPr>
          <w:ilvl w:val="1"/>
          <w:numId w:val="10"/>
        </w:numPr>
        <w:tabs>
          <w:tab w:val="left" w:pos="2250"/>
        </w:tabs>
        <w:spacing w:after="0" w:line="240" w:lineRule="auto"/>
        <w:rPr>
          <w:rFonts w:ascii="Verdana" w:hAnsi="Verdana"/>
          <w:bCs/>
        </w:rPr>
      </w:pPr>
      <w:r w:rsidRPr="00690B3C">
        <w:rPr>
          <w:rFonts w:ascii="Verdana" w:hAnsi="Verdana"/>
          <w:bCs/>
        </w:rPr>
        <w:t>College Scholarships</w:t>
      </w:r>
      <w:r w:rsidR="00145DD2" w:rsidRPr="00690B3C">
        <w:rPr>
          <w:rFonts w:ascii="Verdana" w:hAnsi="Verdana"/>
          <w:bCs/>
        </w:rPr>
        <w:t>—</w:t>
      </w:r>
      <w:r w:rsidRPr="00690B3C">
        <w:rPr>
          <w:rFonts w:ascii="Verdana" w:hAnsi="Verdana"/>
          <w:bCs/>
          <w:color w:val="FF0000"/>
        </w:rPr>
        <w:t>Rich</w:t>
      </w:r>
      <w:r w:rsidR="00690B3C">
        <w:rPr>
          <w:rFonts w:ascii="Verdana" w:hAnsi="Verdana"/>
          <w:bCs/>
          <w:color w:val="FF0000"/>
        </w:rPr>
        <w:br/>
      </w:r>
      <w:r w:rsidR="00841DB0" w:rsidRPr="00690B3C">
        <w:rPr>
          <w:rFonts w:ascii="Verdana" w:hAnsi="Verdana"/>
          <w:bCs/>
        </w:rPr>
        <w:t>Approved $250 x 2 for $500 total. Rich added more detai</w:t>
      </w:r>
      <w:r w:rsidR="00125AFA" w:rsidRPr="00690B3C">
        <w:rPr>
          <w:rFonts w:ascii="Verdana" w:hAnsi="Verdana"/>
          <w:bCs/>
        </w:rPr>
        <w:t xml:space="preserve">l but </w:t>
      </w:r>
      <w:r w:rsidR="00841DB0" w:rsidRPr="00690B3C">
        <w:rPr>
          <w:rFonts w:ascii="Verdana" w:hAnsi="Verdana"/>
          <w:bCs/>
        </w:rPr>
        <w:t xml:space="preserve">this needs to be finalized </w:t>
      </w:r>
      <w:r w:rsidR="00A13269" w:rsidRPr="00690B3C">
        <w:rPr>
          <w:rFonts w:ascii="Verdana" w:hAnsi="Verdana"/>
          <w:bCs/>
        </w:rPr>
        <w:t>a.s.a.p.</w:t>
      </w:r>
      <w:r w:rsidR="00841DB0" w:rsidRPr="00690B3C">
        <w:rPr>
          <w:rFonts w:ascii="Verdana" w:hAnsi="Verdana"/>
          <w:bCs/>
        </w:rPr>
        <w:t xml:space="preserve"> so that applications can be due back to MGSA by 5/5. Need to determine who decides winner, Exec BOD or Committee.</w:t>
      </w:r>
    </w:p>
    <w:p w:rsidR="00690B3C" w:rsidRPr="00690B3C" w:rsidRDefault="00690B3C" w:rsidP="00690B3C">
      <w:pPr>
        <w:pStyle w:val="ListParagraph"/>
        <w:numPr>
          <w:ilvl w:val="1"/>
          <w:numId w:val="10"/>
        </w:numPr>
        <w:tabs>
          <w:tab w:val="left" w:pos="2250"/>
        </w:tabs>
        <w:spacing w:after="0" w:line="240" w:lineRule="auto"/>
        <w:rPr>
          <w:rFonts w:ascii="Verdana" w:hAnsi="Verdana"/>
          <w:bCs/>
        </w:rPr>
      </w:pPr>
      <w:r>
        <w:rPr>
          <w:rFonts w:ascii="Verdana" w:hAnsi="Verdana"/>
          <w:bCs/>
        </w:rPr>
        <w:t>Helmets—Kevin</w:t>
      </w:r>
      <w:r>
        <w:rPr>
          <w:rFonts w:ascii="Verdana" w:hAnsi="Verdana"/>
          <w:bCs/>
        </w:rPr>
        <w:br/>
      </w:r>
      <w:r>
        <w:rPr>
          <w:rFonts w:ascii="Verdana" w:hAnsi="Verdana"/>
          <w:bCs/>
        </w:rPr>
        <w:t xml:space="preserve">Approved for Freshman and </w:t>
      </w:r>
      <w:r w:rsidR="00A13269">
        <w:rPr>
          <w:rFonts w:ascii="Verdana" w:hAnsi="Verdana"/>
          <w:bCs/>
        </w:rPr>
        <w:t>Sophomore</w:t>
      </w:r>
      <w:r>
        <w:rPr>
          <w:rFonts w:ascii="Verdana" w:hAnsi="Verdana"/>
          <w:bCs/>
        </w:rPr>
        <w:t xml:space="preserve"> for year 1 (2013) and Junior and Senior for year 2 (2014).</w:t>
      </w:r>
    </w:p>
    <w:p w:rsidR="00555001" w:rsidRDefault="00555001" w:rsidP="00690B3C">
      <w:pPr>
        <w:pStyle w:val="ListParagraph"/>
        <w:numPr>
          <w:ilvl w:val="1"/>
          <w:numId w:val="10"/>
        </w:numPr>
        <w:tabs>
          <w:tab w:val="left" w:pos="2250"/>
        </w:tabs>
        <w:spacing w:after="0" w:line="240" w:lineRule="auto"/>
        <w:rPr>
          <w:rFonts w:ascii="Verdana" w:hAnsi="Verdana"/>
          <w:bCs/>
        </w:rPr>
      </w:pPr>
      <w:r w:rsidRPr="00690B3C">
        <w:rPr>
          <w:rFonts w:ascii="Verdana" w:hAnsi="Verdana"/>
          <w:bCs/>
        </w:rPr>
        <w:t>Scoreboard for Gil</w:t>
      </w:r>
      <w:r w:rsidR="00E2751F" w:rsidRPr="00690B3C">
        <w:rPr>
          <w:rFonts w:ascii="Verdana" w:hAnsi="Verdana"/>
          <w:bCs/>
        </w:rPr>
        <w:t>e</w:t>
      </w:r>
      <w:r w:rsidRPr="00690B3C">
        <w:rPr>
          <w:rFonts w:ascii="Verdana" w:hAnsi="Verdana"/>
          <w:bCs/>
        </w:rPr>
        <w:t xml:space="preserve"> Field—</w:t>
      </w:r>
      <w:r w:rsidRPr="00690B3C">
        <w:rPr>
          <w:rFonts w:ascii="Verdana" w:hAnsi="Verdana"/>
          <w:bCs/>
          <w:color w:val="FF0000"/>
        </w:rPr>
        <w:t>Gary</w:t>
      </w:r>
      <w:r w:rsidRPr="00690B3C">
        <w:rPr>
          <w:rFonts w:ascii="Verdana" w:hAnsi="Verdana"/>
          <w:bCs/>
        </w:rPr>
        <w:t xml:space="preserve"> </w:t>
      </w:r>
      <w:r w:rsidRPr="00690B3C">
        <w:rPr>
          <w:rFonts w:ascii="Verdana" w:hAnsi="Verdana"/>
          <w:bCs/>
        </w:rPr>
        <w:br/>
      </w:r>
      <w:r w:rsidR="00125AFA" w:rsidRPr="00690B3C">
        <w:rPr>
          <w:rFonts w:ascii="Verdana" w:hAnsi="Verdana"/>
          <w:bCs/>
        </w:rPr>
        <w:t>Gary needs to do more research and come back to the board with more information including photos and prices.</w:t>
      </w:r>
      <w:r w:rsidR="00FC28C7" w:rsidRPr="00690B3C">
        <w:rPr>
          <w:rFonts w:ascii="Verdana" w:hAnsi="Verdana"/>
          <w:bCs/>
        </w:rPr>
        <w:t xml:space="preserve"> Location of scoreboard is still TBD.</w:t>
      </w:r>
    </w:p>
    <w:p w:rsidR="00CA1E19" w:rsidRDefault="00CA1E19" w:rsidP="00CA1E19">
      <w:pPr>
        <w:pStyle w:val="ListParagraph"/>
        <w:numPr>
          <w:ilvl w:val="0"/>
          <w:numId w:val="10"/>
        </w:numPr>
        <w:tabs>
          <w:tab w:val="left" w:pos="2250"/>
        </w:tabs>
        <w:spacing w:after="0" w:line="240" w:lineRule="auto"/>
        <w:rPr>
          <w:rFonts w:ascii="Verdana" w:hAnsi="Verdana"/>
          <w:bCs/>
        </w:rPr>
      </w:pPr>
      <w:r>
        <w:rPr>
          <w:rFonts w:ascii="Verdana" w:hAnsi="Verdana"/>
          <w:bCs/>
        </w:rPr>
        <w:t>Neighboring Towns—Randolph and Dedham have approached Milton for Spring and Needham for Summer team playing additional games in the Spring. Exec BOD agreed not to pursue these options because it does not compliment the mission of our program. Something to think about in the future would be to have a Spring travelling program/team(s).</w:t>
      </w:r>
    </w:p>
    <w:p w:rsidR="00E67338" w:rsidRDefault="00E67338" w:rsidP="00CA1E19">
      <w:pPr>
        <w:pStyle w:val="ListParagraph"/>
        <w:numPr>
          <w:ilvl w:val="0"/>
          <w:numId w:val="10"/>
        </w:numPr>
        <w:tabs>
          <w:tab w:val="left" w:pos="2250"/>
        </w:tabs>
        <w:spacing w:after="0" w:line="240" w:lineRule="auto"/>
        <w:rPr>
          <w:rFonts w:ascii="Verdana" w:hAnsi="Verdana"/>
          <w:bCs/>
        </w:rPr>
      </w:pPr>
      <w:r>
        <w:rPr>
          <w:rFonts w:ascii="Verdana" w:hAnsi="Verdana"/>
          <w:bCs/>
        </w:rPr>
        <w:t>Financial Assistance—Someone contact MGSA to offer a child a free registration fee. Last year we did not need it but this year someone asked and the family agreed to pay. We will mention this (no names) at the parade and thank the family that made the donation. BOD should sign “thank you” card and send to the donating family.</w:t>
      </w:r>
    </w:p>
    <w:p w:rsidR="009B3CDB" w:rsidRPr="009B3CDB" w:rsidRDefault="009B3CDB" w:rsidP="007F6B14">
      <w:pPr>
        <w:pStyle w:val="ListParagraph"/>
        <w:numPr>
          <w:ilvl w:val="0"/>
          <w:numId w:val="10"/>
        </w:numPr>
        <w:tabs>
          <w:tab w:val="left" w:pos="2250"/>
        </w:tabs>
        <w:spacing w:after="0" w:line="240" w:lineRule="auto"/>
        <w:rPr>
          <w:rFonts w:ascii="Verdana" w:hAnsi="Verdana"/>
          <w:b/>
          <w:bCs/>
        </w:rPr>
      </w:pPr>
      <w:r>
        <w:rPr>
          <w:rFonts w:ascii="Verdana" w:hAnsi="Verdana"/>
          <w:bCs/>
        </w:rPr>
        <w:t xml:space="preserve">ESPN subscription—Shawn agreed to research </w:t>
      </w:r>
      <w:r w:rsidR="009B1B8E">
        <w:rPr>
          <w:rFonts w:ascii="Verdana" w:hAnsi="Verdana"/>
          <w:bCs/>
        </w:rPr>
        <w:t xml:space="preserve">this fundraising </w:t>
      </w:r>
      <w:r>
        <w:rPr>
          <w:rFonts w:ascii="Verdana" w:hAnsi="Verdana"/>
          <w:bCs/>
        </w:rPr>
        <w:t>program (75% of subscription comes back to the league. For example, one year is $20 and $15 would come back to MGSA and two years is $40 and $30 would come back to MGSA.)</w:t>
      </w:r>
    </w:p>
    <w:p w:rsidR="009B3CDB" w:rsidRDefault="009B3CDB" w:rsidP="009B3CDB">
      <w:pPr>
        <w:tabs>
          <w:tab w:val="left" w:pos="2250"/>
        </w:tabs>
        <w:spacing w:after="0" w:line="240" w:lineRule="auto"/>
        <w:rPr>
          <w:rFonts w:ascii="Verdana" w:hAnsi="Verdana"/>
          <w:b/>
          <w:bCs/>
        </w:rPr>
      </w:pPr>
    </w:p>
    <w:p w:rsidR="00FC28C7" w:rsidRPr="009B3CDB" w:rsidRDefault="00FC28C7" w:rsidP="009B3CDB">
      <w:pPr>
        <w:tabs>
          <w:tab w:val="left" w:pos="2250"/>
        </w:tabs>
        <w:spacing w:after="0" w:line="240" w:lineRule="auto"/>
        <w:rPr>
          <w:rFonts w:ascii="Verdana" w:hAnsi="Verdana"/>
          <w:b/>
          <w:bCs/>
        </w:rPr>
      </w:pPr>
      <w:r w:rsidRPr="009B3CDB">
        <w:rPr>
          <w:rFonts w:ascii="Verdana" w:hAnsi="Verdana"/>
          <w:b/>
          <w:bCs/>
        </w:rPr>
        <w:t>Equipment—</w:t>
      </w:r>
      <w:r w:rsidRPr="009B3CDB">
        <w:rPr>
          <w:rFonts w:ascii="Verdana" w:hAnsi="Verdana"/>
          <w:bCs/>
          <w:color w:val="FF0000"/>
        </w:rPr>
        <w:t>Dana</w:t>
      </w:r>
    </w:p>
    <w:p w:rsidR="00FC28C7" w:rsidRPr="00FC28C7" w:rsidRDefault="00FC28C7" w:rsidP="00FC28C7">
      <w:pPr>
        <w:pStyle w:val="ListParagraph"/>
        <w:numPr>
          <w:ilvl w:val="0"/>
          <w:numId w:val="17"/>
        </w:numPr>
        <w:tabs>
          <w:tab w:val="left" w:pos="2250"/>
        </w:tabs>
        <w:spacing w:after="0" w:line="240" w:lineRule="auto"/>
        <w:rPr>
          <w:rFonts w:ascii="Verdana" w:hAnsi="Verdana"/>
          <w:bCs/>
        </w:rPr>
      </w:pPr>
      <w:r>
        <w:rPr>
          <w:rFonts w:ascii="Verdana" w:hAnsi="Verdana"/>
          <w:bCs/>
        </w:rPr>
        <w:t>C</w:t>
      </w:r>
      <w:r w:rsidRPr="00FC28C7">
        <w:rPr>
          <w:rFonts w:ascii="Verdana" w:hAnsi="Verdana"/>
          <w:bCs/>
        </w:rPr>
        <w:t>hin straps need to be ordered for the old helmets.</w:t>
      </w:r>
    </w:p>
    <w:p w:rsidR="00FC28C7" w:rsidRDefault="00FC28C7" w:rsidP="007F6B14">
      <w:pPr>
        <w:tabs>
          <w:tab w:val="left" w:pos="2250"/>
        </w:tabs>
        <w:spacing w:after="0" w:line="240" w:lineRule="auto"/>
        <w:rPr>
          <w:rFonts w:ascii="Verdana" w:hAnsi="Verdana"/>
          <w:b/>
          <w:bCs/>
        </w:rPr>
      </w:pPr>
    </w:p>
    <w:p w:rsidR="00815696" w:rsidRPr="007F6B14" w:rsidRDefault="007F6B14" w:rsidP="007F6B14">
      <w:pPr>
        <w:tabs>
          <w:tab w:val="left" w:pos="2250"/>
        </w:tabs>
        <w:spacing w:after="0" w:line="240" w:lineRule="auto"/>
        <w:rPr>
          <w:rFonts w:ascii="Verdana" w:hAnsi="Verdana"/>
          <w:b/>
          <w:bCs/>
        </w:rPr>
      </w:pPr>
      <w:r>
        <w:rPr>
          <w:rFonts w:ascii="Verdana" w:hAnsi="Verdana"/>
          <w:b/>
          <w:bCs/>
        </w:rPr>
        <w:t>Next BOD M</w:t>
      </w:r>
      <w:r w:rsidR="00B354E4" w:rsidRPr="00106E2D">
        <w:rPr>
          <w:rFonts w:ascii="Verdana" w:hAnsi="Verdana"/>
          <w:b/>
          <w:bCs/>
        </w:rPr>
        <w:t>eeting</w:t>
      </w:r>
    </w:p>
    <w:p w:rsidR="00A615DB" w:rsidRPr="00106E2D" w:rsidRDefault="008400E9" w:rsidP="008400E9">
      <w:pPr>
        <w:pStyle w:val="ListParagraph"/>
        <w:numPr>
          <w:ilvl w:val="0"/>
          <w:numId w:val="10"/>
        </w:numPr>
        <w:tabs>
          <w:tab w:val="left" w:pos="2250"/>
        </w:tabs>
        <w:spacing w:after="0" w:line="240" w:lineRule="auto"/>
        <w:rPr>
          <w:rFonts w:ascii="Verdana" w:hAnsi="Verdana"/>
          <w:b/>
          <w:bCs/>
        </w:rPr>
      </w:pPr>
      <w:r w:rsidRPr="00106E2D">
        <w:rPr>
          <w:rFonts w:ascii="Verdana" w:hAnsi="Verdana"/>
          <w:bCs/>
        </w:rPr>
        <w:t>Monday, 4/8</w:t>
      </w:r>
      <w:r w:rsidR="00C82CCA" w:rsidRPr="00106E2D">
        <w:rPr>
          <w:rFonts w:ascii="Verdana" w:hAnsi="Verdana"/>
          <w:bCs/>
        </w:rPr>
        <w:t xml:space="preserve"> </w:t>
      </w:r>
      <w:r w:rsidR="00815696" w:rsidRPr="00106E2D">
        <w:rPr>
          <w:rFonts w:ascii="Verdana" w:hAnsi="Verdana"/>
          <w:bCs/>
        </w:rPr>
        <w:t xml:space="preserve">7-9, </w:t>
      </w:r>
      <w:r w:rsidR="00C82CCA" w:rsidRPr="00106E2D">
        <w:rPr>
          <w:rFonts w:ascii="Verdana" w:hAnsi="Verdana"/>
          <w:bCs/>
        </w:rPr>
        <w:t>Milton Library</w:t>
      </w:r>
      <w:r w:rsidR="00D34A72" w:rsidRPr="00106E2D">
        <w:rPr>
          <w:rFonts w:ascii="Verdana" w:hAnsi="Verdana"/>
          <w:bCs/>
        </w:rPr>
        <w:br/>
      </w:r>
    </w:p>
    <w:p w:rsidR="00CC3F2F" w:rsidRDefault="00CC3F2F" w:rsidP="00B354E4">
      <w:pPr>
        <w:tabs>
          <w:tab w:val="left" w:pos="2250"/>
        </w:tabs>
        <w:spacing w:after="0" w:line="240" w:lineRule="auto"/>
        <w:rPr>
          <w:rFonts w:ascii="Verdana" w:hAnsi="Verdana"/>
          <w:b/>
          <w:bCs/>
        </w:rPr>
      </w:pPr>
    </w:p>
    <w:p w:rsidR="007F6B14" w:rsidRDefault="00690B3C" w:rsidP="00B354E4">
      <w:pPr>
        <w:tabs>
          <w:tab w:val="left" w:pos="2250"/>
        </w:tabs>
        <w:spacing w:after="0" w:line="240" w:lineRule="auto"/>
        <w:rPr>
          <w:rFonts w:ascii="Verdana" w:hAnsi="Verdana"/>
          <w:b/>
          <w:bCs/>
        </w:rPr>
      </w:pPr>
      <w:bookmarkStart w:id="0" w:name="_GoBack"/>
      <w:bookmarkEnd w:id="0"/>
      <w:r>
        <w:rPr>
          <w:rFonts w:ascii="Verdana" w:hAnsi="Verdana"/>
          <w:b/>
          <w:bCs/>
        </w:rPr>
        <w:lastRenderedPageBreak/>
        <w:t xml:space="preserve">Upcoming </w:t>
      </w:r>
      <w:r w:rsidR="007F6B14">
        <w:rPr>
          <w:rFonts w:ascii="Verdana" w:hAnsi="Verdana"/>
          <w:b/>
          <w:bCs/>
        </w:rPr>
        <w:t>Coaches Meetings</w:t>
      </w:r>
      <w:r>
        <w:rPr>
          <w:rFonts w:ascii="Verdana" w:hAnsi="Verdana"/>
          <w:b/>
          <w:bCs/>
        </w:rPr>
        <w:t>—</w:t>
      </w:r>
      <w:r w:rsidRPr="00690B3C">
        <w:rPr>
          <w:rFonts w:ascii="Verdana" w:hAnsi="Verdana"/>
          <w:bCs/>
          <w:color w:val="FF0000"/>
        </w:rPr>
        <w:t>Everyone invited to attend</w:t>
      </w:r>
    </w:p>
    <w:p w:rsidR="007F6B14" w:rsidRDefault="00A13269" w:rsidP="007F6B14">
      <w:pPr>
        <w:pStyle w:val="ListParagraph"/>
        <w:numPr>
          <w:ilvl w:val="0"/>
          <w:numId w:val="10"/>
        </w:numPr>
        <w:tabs>
          <w:tab w:val="left" w:pos="2250"/>
        </w:tabs>
        <w:spacing w:after="0" w:line="240" w:lineRule="auto"/>
        <w:rPr>
          <w:rFonts w:ascii="Verdana" w:hAnsi="Verdana"/>
          <w:bCs/>
        </w:rPr>
      </w:pPr>
      <w:r w:rsidRPr="00A13269">
        <w:rPr>
          <w:rFonts w:ascii="Verdana" w:hAnsi="Verdana"/>
          <w:bCs/>
        </w:rPr>
        <w:t>Freshman—Tuesday, March 19</w:t>
      </w:r>
      <w:r w:rsidRPr="00A13269">
        <w:rPr>
          <w:rFonts w:ascii="Verdana" w:hAnsi="Verdana"/>
          <w:bCs/>
          <w:vertAlign w:val="superscript"/>
        </w:rPr>
        <w:t>th</w:t>
      </w:r>
      <w:r w:rsidRPr="00A13269">
        <w:rPr>
          <w:rFonts w:ascii="Verdana" w:hAnsi="Verdana"/>
          <w:bCs/>
        </w:rPr>
        <w:t xml:space="preserve"> 6 to 7:30pm</w:t>
      </w:r>
    </w:p>
    <w:p w:rsidR="00A13269" w:rsidRDefault="00A13269" w:rsidP="007F6B14">
      <w:pPr>
        <w:pStyle w:val="ListParagraph"/>
        <w:numPr>
          <w:ilvl w:val="0"/>
          <w:numId w:val="10"/>
        </w:numPr>
        <w:tabs>
          <w:tab w:val="left" w:pos="2250"/>
        </w:tabs>
        <w:spacing w:after="0" w:line="240" w:lineRule="auto"/>
        <w:rPr>
          <w:rFonts w:ascii="Verdana" w:hAnsi="Verdana"/>
          <w:bCs/>
        </w:rPr>
      </w:pPr>
      <w:r>
        <w:rPr>
          <w:rFonts w:ascii="Verdana" w:hAnsi="Verdana"/>
          <w:bCs/>
        </w:rPr>
        <w:t>Sophomore—Tuesday, March 19</w:t>
      </w:r>
      <w:r w:rsidRPr="00A13269">
        <w:rPr>
          <w:rFonts w:ascii="Verdana" w:hAnsi="Verdana"/>
          <w:bCs/>
          <w:vertAlign w:val="superscript"/>
        </w:rPr>
        <w:t>th</w:t>
      </w:r>
      <w:r>
        <w:rPr>
          <w:rFonts w:ascii="Verdana" w:hAnsi="Verdana"/>
          <w:bCs/>
        </w:rPr>
        <w:t xml:space="preserve"> 7:30 to 9pm</w:t>
      </w:r>
    </w:p>
    <w:p w:rsidR="00A13269" w:rsidRDefault="00A13269" w:rsidP="007F6B14">
      <w:pPr>
        <w:pStyle w:val="ListParagraph"/>
        <w:numPr>
          <w:ilvl w:val="0"/>
          <w:numId w:val="10"/>
        </w:numPr>
        <w:tabs>
          <w:tab w:val="left" w:pos="2250"/>
        </w:tabs>
        <w:spacing w:after="0" w:line="240" w:lineRule="auto"/>
        <w:rPr>
          <w:rFonts w:ascii="Verdana" w:hAnsi="Verdana"/>
          <w:bCs/>
        </w:rPr>
      </w:pPr>
      <w:r>
        <w:rPr>
          <w:rFonts w:ascii="Verdana" w:hAnsi="Verdana"/>
          <w:bCs/>
        </w:rPr>
        <w:t>Junior—Tuesday, March 26</w:t>
      </w:r>
      <w:r w:rsidRPr="00A13269">
        <w:rPr>
          <w:rFonts w:ascii="Verdana" w:hAnsi="Verdana"/>
          <w:bCs/>
          <w:vertAlign w:val="superscript"/>
        </w:rPr>
        <w:t>th</w:t>
      </w:r>
      <w:r>
        <w:rPr>
          <w:rFonts w:ascii="Verdana" w:hAnsi="Verdana"/>
          <w:bCs/>
        </w:rPr>
        <w:t xml:space="preserve"> 6:30 to 8pm</w:t>
      </w:r>
    </w:p>
    <w:p w:rsidR="00A13269" w:rsidRPr="00A13269" w:rsidRDefault="00A13269" w:rsidP="007F6B14">
      <w:pPr>
        <w:pStyle w:val="ListParagraph"/>
        <w:numPr>
          <w:ilvl w:val="0"/>
          <w:numId w:val="10"/>
        </w:numPr>
        <w:tabs>
          <w:tab w:val="left" w:pos="2250"/>
        </w:tabs>
        <w:spacing w:after="0" w:line="240" w:lineRule="auto"/>
        <w:rPr>
          <w:rFonts w:ascii="Verdana" w:hAnsi="Verdana"/>
          <w:bCs/>
        </w:rPr>
      </w:pPr>
      <w:r>
        <w:rPr>
          <w:rFonts w:ascii="Verdana" w:hAnsi="Verdana"/>
          <w:bCs/>
        </w:rPr>
        <w:t>Senior (including draft)—Wednesday, March 27</w:t>
      </w:r>
      <w:r w:rsidRPr="00A13269">
        <w:rPr>
          <w:rFonts w:ascii="Verdana" w:hAnsi="Verdana"/>
          <w:bCs/>
          <w:vertAlign w:val="superscript"/>
        </w:rPr>
        <w:t>th</w:t>
      </w:r>
      <w:r>
        <w:rPr>
          <w:rFonts w:ascii="Verdana" w:hAnsi="Verdana"/>
          <w:bCs/>
        </w:rPr>
        <w:t xml:space="preserve"> 6:30 to 8pm</w:t>
      </w:r>
    </w:p>
    <w:p w:rsidR="007F6B14" w:rsidRDefault="007F6B14" w:rsidP="00B354E4">
      <w:pPr>
        <w:tabs>
          <w:tab w:val="left" w:pos="2250"/>
        </w:tabs>
        <w:spacing w:after="0" w:line="240" w:lineRule="auto"/>
        <w:rPr>
          <w:rFonts w:ascii="Verdana" w:hAnsi="Verdana"/>
          <w:b/>
          <w:bCs/>
        </w:rPr>
      </w:pPr>
    </w:p>
    <w:p w:rsidR="005F15BF" w:rsidRPr="0087401F" w:rsidRDefault="00D34A72" w:rsidP="00B354E4">
      <w:pPr>
        <w:tabs>
          <w:tab w:val="left" w:pos="2250"/>
        </w:tabs>
        <w:spacing w:after="0" w:line="240" w:lineRule="auto"/>
        <w:rPr>
          <w:rFonts w:ascii="Verdana" w:hAnsi="Verdana"/>
          <w:b/>
          <w:bCs/>
          <w:sz w:val="24"/>
        </w:rPr>
      </w:pPr>
      <w:r w:rsidRPr="00106E2D">
        <w:rPr>
          <w:rFonts w:ascii="Verdana" w:hAnsi="Verdana"/>
          <w:b/>
          <w:bCs/>
        </w:rPr>
        <w:t>Adjourn</w:t>
      </w:r>
    </w:p>
    <w:sectPr w:rsidR="005F15BF" w:rsidRPr="0087401F" w:rsidSect="00D85494">
      <w:headerReference w:type="even" r:id="rId9"/>
      <w:headerReference w:type="default" r:id="rId10"/>
      <w:footerReference w:type="default" r:id="rId11"/>
      <w:footerReference w:type="first" r:id="rId12"/>
      <w:pgSz w:w="12240" w:h="15840"/>
      <w:pgMar w:top="1173" w:right="1008" w:bottom="1260" w:left="1008" w:header="540" w:footer="50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77B5" w:rsidRDefault="000777B5" w:rsidP="005C5A49">
      <w:r>
        <w:separator/>
      </w:r>
    </w:p>
  </w:endnote>
  <w:endnote w:type="continuationSeparator" w:id="0">
    <w:p w:rsidR="000777B5" w:rsidRDefault="000777B5" w:rsidP="005C5A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1E07" w:rsidRDefault="00091E07" w:rsidP="005C5A49">
    <w:pPr>
      <w:pStyle w:val="Footer"/>
      <w:jc w:val="center"/>
      <w:rPr>
        <w:rFonts w:ascii="Times New Roman" w:hAnsi="Times New Roman"/>
        <w:sz w:val="18"/>
      </w:rPr>
    </w:pPr>
  </w:p>
  <w:p w:rsidR="00091E07" w:rsidRPr="00583BFE" w:rsidRDefault="00091E07" w:rsidP="005C5A49">
    <w:pPr>
      <w:pStyle w:val="Footer"/>
      <w:jc w:val="center"/>
      <w:rPr>
        <w:rFonts w:ascii="Times New Roman" w:hAnsi="Times New Roman"/>
        <w:sz w:val="18"/>
      </w:rPr>
    </w:pPr>
    <w:r w:rsidRPr="00583BFE">
      <w:rPr>
        <w:rFonts w:ascii="Times New Roman" w:hAnsi="Times New Roman"/>
        <w:sz w:val="18"/>
      </w:rPr>
      <w:t xml:space="preserve">Milton Girls Softball Association   |   P.O Box 347     |   Milton, MA 02186   |   </w:t>
    </w:r>
    <w:r>
      <w:rPr>
        <w:rFonts w:ascii="Times New Roman" w:hAnsi="Times New Roman"/>
        <w:sz w:val="18"/>
      </w:rPr>
      <w:t>miltonsoftball</w:t>
    </w:r>
    <w:r w:rsidRPr="00583BFE">
      <w:rPr>
        <w:rFonts w:ascii="Times New Roman" w:hAnsi="Times New Roman"/>
        <w:sz w:val="18"/>
      </w:rPr>
      <w:t>@gmail.com   |   www.miltonsoftball.com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1E07" w:rsidRPr="0087401F" w:rsidRDefault="0087401F" w:rsidP="0087401F">
    <w:pPr>
      <w:pStyle w:val="Footer"/>
      <w:jc w:val="center"/>
      <w:rPr>
        <w:rFonts w:ascii="Verdana" w:hAnsi="Verdana"/>
        <w:sz w:val="16"/>
      </w:rPr>
    </w:pPr>
    <w:r w:rsidRPr="00CD0CF9">
      <w:rPr>
        <w:rFonts w:ascii="Verdana" w:hAnsi="Verdana"/>
        <w:sz w:val="16"/>
      </w:rPr>
      <w:t>Milton Girls Softball    |   P.O Box 347     |   Milton, MA 02186   |   miltonsoftball@gmail.com   |   www.miltonsoftball.com</w:t>
    </w:r>
  </w:p>
  <w:p w:rsidR="0087401F" w:rsidRDefault="0087401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77B5" w:rsidRDefault="000777B5" w:rsidP="005C5A49">
      <w:r>
        <w:separator/>
      </w:r>
    </w:p>
  </w:footnote>
  <w:footnote w:type="continuationSeparator" w:id="0">
    <w:p w:rsidR="000777B5" w:rsidRDefault="000777B5" w:rsidP="005C5A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1E07" w:rsidRDefault="00A31940" w:rsidP="005C5A49">
    <w:pPr>
      <w:pStyle w:val="Header"/>
      <w:framePr w:wrap="around" w:vAnchor="text" w:hAnchor="margin" w:xAlign="right" w:y="1"/>
      <w:rPr>
        <w:rStyle w:val="PageNumber"/>
      </w:rPr>
    </w:pPr>
    <w:r>
      <w:rPr>
        <w:rStyle w:val="PageNumber"/>
      </w:rPr>
      <w:fldChar w:fldCharType="begin"/>
    </w:r>
    <w:r w:rsidR="00091E07">
      <w:rPr>
        <w:rStyle w:val="PageNumber"/>
      </w:rPr>
      <w:instrText xml:space="preserve">PAGE  </w:instrText>
    </w:r>
    <w:r>
      <w:rPr>
        <w:rStyle w:val="PageNumber"/>
      </w:rPr>
      <w:fldChar w:fldCharType="end"/>
    </w:r>
  </w:p>
  <w:p w:rsidR="00091E07" w:rsidRDefault="00091E07" w:rsidP="005C5A49">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1E07" w:rsidRPr="00752E4F" w:rsidRDefault="00A31940" w:rsidP="005C5A49">
    <w:pPr>
      <w:pStyle w:val="Header"/>
      <w:framePr w:wrap="around" w:vAnchor="text" w:hAnchor="page" w:x="11089" w:y="34"/>
      <w:rPr>
        <w:rStyle w:val="PageNumber"/>
      </w:rPr>
    </w:pPr>
    <w:r w:rsidRPr="00752E4F">
      <w:rPr>
        <w:rStyle w:val="PageNumber"/>
        <w:sz w:val="16"/>
      </w:rPr>
      <w:fldChar w:fldCharType="begin"/>
    </w:r>
    <w:r w:rsidR="00091E07" w:rsidRPr="00752E4F">
      <w:rPr>
        <w:rStyle w:val="PageNumber"/>
        <w:sz w:val="16"/>
      </w:rPr>
      <w:instrText xml:space="preserve">PAGE  </w:instrText>
    </w:r>
    <w:r w:rsidRPr="00752E4F">
      <w:rPr>
        <w:rStyle w:val="PageNumber"/>
        <w:sz w:val="16"/>
      </w:rPr>
      <w:fldChar w:fldCharType="separate"/>
    </w:r>
    <w:r w:rsidR="00CC3F2F">
      <w:rPr>
        <w:rStyle w:val="PageNumber"/>
        <w:noProof/>
        <w:sz w:val="16"/>
      </w:rPr>
      <w:t>2</w:t>
    </w:r>
    <w:r w:rsidRPr="00752E4F">
      <w:rPr>
        <w:rStyle w:val="PageNumber"/>
        <w:sz w:val="16"/>
      </w:rPr>
      <w:fldChar w:fldCharType="end"/>
    </w:r>
  </w:p>
  <w:p w:rsidR="00091E07" w:rsidRPr="00752E4F" w:rsidRDefault="00091E07" w:rsidP="005C5A49">
    <w:pPr>
      <w:pStyle w:val="Header"/>
      <w:ind w:right="360"/>
      <w:rPr>
        <w:sz w:val="2"/>
      </w:rPr>
    </w:pPr>
    <w:r w:rsidRPr="00CD446B">
      <w:rPr>
        <w:sz w:val="4"/>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nsid w:val="00000006"/>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2">
    <w:nsid w:val="00000007"/>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3">
    <w:nsid w:val="00000008"/>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4">
    <w:nsid w:val="00000009"/>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5">
    <w:nsid w:val="048354AD"/>
    <w:multiLevelType w:val="hybridMultilevel"/>
    <w:tmpl w:val="F6EE9DF0"/>
    <w:lvl w:ilvl="0" w:tplc="CD665B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68122A6"/>
    <w:multiLevelType w:val="hybridMultilevel"/>
    <w:tmpl w:val="05864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2376A1"/>
    <w:multiLevelType w:val="hybridMultilevel"/>
    <w:tmpl w:val="B05AF390"/>
    <w:lvl w:ilvl="0" w:tplc="9E42FB30">
      <w:start w:val="1"/>
      <w:numFmt w:val="bullet"/>
      <w:lvlText w:val="+"/>
      <w:lvlJc w:val="left"/>
      <w:pPr>
        <w:tabs>
          <w:tab w:val="num" w:pos="2970"/>
        </w:tabs>
        <w:ind w:left="2970" w:hanging="360"/>
      </w:pPr>
      <w:rPr>
        <w:rFonts w:ascii="Times" w:hAnsi="Times" w:hint="default"/>
      </w:rPr>
    </w:lvl>
    <w:lvl w:ilvl="1" w:tplc="1AE88B24" w:tentative="1">
      <w:start w:val="1"/>
      <w:numFmt w:val="bullet"/>
      <w:lvlText w:val="+"/>
      <w:lvlJc w:val="left"/>
      <w:pPr>
        <w:tabs>
          <w:tab w:val="num" w:pos="3690"/>
        </w:tabs>
        <w:ind w:left="3690" w:hanging="360"/>
      </w:pPr>
      <w:rPr>
        <w:rFonts w:ascii="Times" w:hAnsi="Times" w:hint="default"/>
      </w:rPr>
    </w:lvl>
    <w:lvl w:ilvl="2" w:tplc="677ED990" w:tentative="1">
      <w:start w:val="1"/>
      <w:numFmt w:val="bullet"/>
      <w:lvlText w:val="+"/>
      <w:lvlJc w:val="left"/>
      <w:pPr>
        <w:tabs>
          <w:tab w:val="num" w:pos="4410"/>
        </w:tabs>
        <w:ind w:left="4410" w:hanging="360"/>
      </w:pPr>
      <w:rPr>
        <w:rFonts w:ascii="Times" w:hAnsi="Times" w:hint="default"/>
      </w:rPr>
    </w:lvl>
    <w:lvl w:ilvl="3" w:tplc="06100FB4" w:tentative="1">
      <w:start w:val="1"/>
      <w:numFmt w:val="bullet"/>
      <w:lvlText w:val="+"/>
      <w:lvlJc w:val="left"/>
      <w:pPr>
        <w:tabs>
          <w:tab w:val="num" w:pos="5130"/>
        </w:tabs>
        <w:ind w:left="5130" w:hanging="360"/>
      </w:pPr>
      <w:rPr>
        <w:rFonts w:ascii="Times" w:hAnsi="Times" w:hint="default"/>
      </w:rPr>
    </w:lvl>
    <w:lvl w:ilvl="4" w:tplc="A782B724" w:tentative="1">
      <w:start w:val="1"/>
      <w:numFmt w:val="bullet"/>
      <w:lvlText w:val="+"/>
      <w:lvlJc w:val="left"/>
      <w:pPr>
        <w:tabs>
          <w:tab w:val="num" w:pos="5850"/>
        </w:tabs>
        <w:ind w:left="5850" w:hanging="360"/>
      </w:pPr>
      <w:rPr>
        <w:rFonts w:ascii="Times" w:hAnsi="Times" w:hint="default"/>
      </w:rPr>
    </w:lvl>
    <w:lvl w:ilvl="5" w:tplc="71EA81C4" w:tentative="1">
      <w:start w:val="1"/>
      <w:numFmt w:val="bullet"/>
      <w:lvlText w:val="+"/>
      <w:lvlJc w:val="left"/>
      <w:pPr>
        <w:tabs>
          <w:tab w:val="num" w:pos="6570"/>
        </w:tabs>
        <w:ind w:left="6570" w:hanging="360"/>
      </w:pPr>
      <w:rPr>
        <w:rFonts w:ascii="Times" w:hAnsi="Times" w:hint="default"/>
      </w:rPr>
    </w:lvl>
    <w:lvl w:ilvl="6" w:tplc="BB16B4E6" w:tentative="1">
      <w:start w:val="1"/>
      <w:numFmt w:val="bullet"/>
      <w:lvlText w:val="+"/>
      <w:lvlJc w:val="left"/>
      <w:pPr>
        <w:tabs>
          <w:tab w:val="num" w:pos="7290"/>
        </w:tabs>
        <w:ind w:left="7290" w:hanging="360"/>
      </w:pPr>
      <w:rPr>
        <w:rFonts w:ascii="Times" w:hAnsi="Times" w:hint="default"/>
      </w:rPr>
    </w:lvl>
    <w:lvl w:ilvl="7" w:tplc="820EB312" w:tentative="1">
      <w:start w:val="1"/>
      <w:numFmt w:val="bullet"/>
      <w:lvlText w:val="+"/>
      <w:lvlJc w:val="left"/>
      <w:pPr>
        <w:tabs>
          <w:tab w:val="num" w:pos="8010"/>
        </w:tabs>
        <w:ind w:left="8010" w:hanging="360"/>
      </w:pPr>
      <w:rPr>
        <w:rFonts w:ascii="Times" w:hAnsi="Times" w:hint="default"/>
      </w:rPr>
    </w:lvl>
    <w:lvl w:ilvl="8" w:tplc="518828F0" w:tentative="1">
      <w:start w:val="1"/>
      <w:numFmt w:val="bullet"/>
      <w:lvlText w:val="+"/>
      <w:lvlJc w:val="left"/>
      <w:pPr>
        <w:tabs>
          <w:tab w:val="num" w:pos="8730"/>
        </w:tabs>
        <w:ind w:left="8730" w:hanging="360"/>
      </w:pPr>
      <w:rPr>
        <w:rFonts w:ascii="Times" w:hAnsi="Times" w:hint="default"/>
      </w:rPr>
    </w:lvl>
  </w:abstractNum>
  <w:abstractNum w:abstractNumId="8">
    <w:nsid w:val="0FA011E1"/>
    <w:multiLevelType w:val="hybridMultilevel"/>
    <w:tmpl w:val="6AB41B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1EE0FEA"/>
    <w:multiLevelType w:val="hybridMultilevel"/>
    <w:tmpl w:val="7A78DE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52B0907"/>
    <w:multiLevelType w:val="hybridMultilevel"/>
    <w:tmpl w:val="28C2F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5522CA"/>
    <w:multiLevelType w:val="hybridMultilevel"/>
    <w:tmpl w:val="0E4837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ABB5236"/>
    <w:multiLevelType w:val="hybridMultilevel"/>
    <w:tmpl w:val="0B60BE1E"/>
    <w:lvl w:ilvl="0" w:tplc="9EBE64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CB067D2"/>
    <w:multiLevelType w:val="hybridMultilevel"/>
    <w:tmpl w:val="41EC8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6C56B9"/>
    <w:multiLevelType w:val="hybridMultilevel"/>
    <w:tmpl w:val="78BE92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C13418E"/>
    <w:multiLevelType w:val="hybridMultilevel"/>
    <w:tmpl w:val="E3A86330"/>
    <w:lvl w:ilvl="0" w:tplc="D7686542">
      <w:start w:val="1"/>
      <w:numFmt w:val="upperLetter"/>
      <w:lvlText w:val="%1."/>
      <w:lvlJc w:val="left"/>
      <w:pPr>
        <w:tabs>
          <w:tab w:val="num" w:pos="900"/>
        </w:tabs>
        <w:ind w:left="900" w:hanging="540"/>
      </w:pPr>
      <w:rPr>
        <w:rFonts w:hint="default"/>
      </w:rPr>
    </w:lvl>
    <w:lvl w:ilvl="1" w:tplc="B64AAE56">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F91336C"/>
    <w:multiLevelType w:val="hybridMultilevel"/>
    <w:tmpl w:val="DEFE2F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7517BFC"/>
    <w:multiLevelType w:val="hybridMultilevel"/>
    <w:tmpl w:val="BC9E82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6">
    <w:abstractNumId w:val="10"/>
  </w:num>
  <w:num w:numId="7">
    <w:abstractNumId w:val="6"/>
  </w:num>
  <w:num w:numId="8">
    <w:abstractNumId w:val="15"/>
  </w:num>
  <w:num w:numId="9">
    <w:abstractNumId w:val="7"/>
  </w:num>
  <w:num w:numId="10">
    <w:abstractNumId w:val="8"/>
  </w:num>
  <w:num w:numId="11">
    <w:abstractNumId w:val="17"/>
  </w:num>
  <w:num w:numId="12">
    <w:abstractNumId w:val="5"/>
  </w:num>
  <w:num w:numId="13">
    <w:abstractNumId w:val="12"/>
  </w:num>
  <w:num w:numId="14">
    <w:abstractNumId w:val="14"/>
  </w:num>
  <w:num w:numId="15">
    <w:abstractNumId w:val="13"/>
  </w:num>
  <w:num w:numId="16">
    <w:abstractNumId w:val="9"/>
  </w:num>
  <w:num w:numId="17">
    <w:abstractNumId w:val="11"/>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427"/>
    <w:rsid w:val="000157E8"/>
    <w:rsid w:val="00053C8A"/>
    <w:rsid w:val="00073082"/>
    <w:rsid w:val="000777B5"/>
    <w:rsid w:val="00091E07"/>
    <w:rsid w:val="000B1EF6"/>
    <w:rsid w:val="000F07D5"/>
    <w:rsid w:val="00106E2D"/>
    <w:rsid w:val="00115B3F"/>
    <w:rsid w:val="00125AFA"/>
    <w:rsid w:val="001263F5"/>
    <w:rsid w:val="001326D7"/>
    <w:rsid w:val="00145DD2"/>
    <w:rsid w:val="001658A6"/>
    <w:rsid w:val="00172E7E"/>
    <w:rsid w:val="001967A7"/>
    <w:rsid w:val="001B14C3"/>
    <w:rsid w:val="001C6213"/>
    <w:rsid w:val="001D0427"/>
    <w:rsid w:val="001E16BF"/>
    <w:rsid w:val="001E1ACF"/>
    <w:rsid w:val="001E7FEA"/>
    <w:rsid w:val="001F18E5"/>
    <w:rsid w:val="001F30A9"/>
    <w:rsid w:val="001F6362"/>
    <w:rsid w:val="002012D8"/>
    <w:rsid w:val="00206A24"/>
    <w:rsid w:val="0021700A"/>
    <w:rsid w:val="0022480F"/>
    <w:rsid w:val="002331FE"/>
    <w:rsid w:val="0024743D"/>
    <w:rsid w:val="002560BE"/>
    <w:rsid w:val="002604A5"/>
    <w:rsid w:val="002621AF"/>
    <w:rsid w:val="00283142"/>
    <w:rsid w:val="00291808"/>
    <w:rsid w:val="002C2AB4"/>
    <w:rsid w:val="002C5A95"/>
    <w:rsid w:val="002D1917"/>
    <w:rsid w:val="002D66D4"/>
    <w:rsid w:val="00303DAC"/>
    <w:rsid w:val="00320F5D"/>
    <w:rsid w:val="00342762"/>
    <w:rsid w:val="003455F4"/>
    <w:rsid w:val="003642D8"/>
    <w:rsid w:val="00374248"/>
    <w:rsid w:val="00385ED7"/>
    <w:rsid w:val="003972BC"/>
    <w:rsid w:val="003A497E"/>
    <w:rsid w:val="003B4AEF"/>
    <w:rsid w:val="003D22EB"/>
    <w:rsid w:val="003E0052"/>
    <w:rsid w:val="003E4F3A"/>
    <w:rsid w:val="0040718D"/>
    <w:rsid w:val="00417963"/>
    <w:rsid w:val="0044149E"/>
    <w:rsid w:val="00453C5E"/>
    <w:rsid w:val="00495A56"/>
    <w:rsid w:val="004A1B2A"/>
    <w:rsid w:val="004A4461"/>
    <w:rsid w:val="004A7FFC"/>
    <w:rsid w:val="004B5402"/>
    <w:rsid w:val="004C067C"/>
    <w:rsid w:val="004D6D21"/>
    <w:rsid w:val="00504011"/>
    <w:rsid w:val="00514D44"/>
    <w:rsid w:val="005225DA"/>
    <w:rsid w:val="005262B3"/>
    <w:rsid w:val="00555001"/>
    <w:rsid w:val="00580565"/>
    <w:rsid w:val="005A14FD"/>
    <w:rsid w:val="005A7A99"/>
    <w:rsid w:val="005B31C0"/>
    <w:rsid w:val="005C5A49"/>
    <w:rsid w:val="005F15BF"/>
    <w:rsid w:val="0061465C"/>
    <w:rsid w:val="00615630"/>
    <w:rsid w:val="00646B51"/>
    <w:rsid w:val="00655B25"/>
    <w:rsid w:val="00664BCA"/>
    <w:rsid w:val="00673FB6"/>
    <w:rsid w:val="00690B3C"/>
    <w:rsid w:val="00695F32"/>
    <w:rsid w:val="00697D14"/>
    <w:rsid w:val="006C2E76"/>
    <w:rsid w:val="006C4FCE"/>
    <w:rsid w:val="00712C79"/>
    <w:rsid w:val="0074705B"/>
    <w:rsid w:val="007500C2"/>
    <w:rsid w:val="007532D8"/>
    <w:rsid w:val="007551D2"/>
    <w:rsid w:val="00762993"/>
    <w:rsid w:val="00770652"/>
    <w:rsid w:val="00774061"/>
    <w:rsid w:val="00785FA4"/>
    <w:rsid w:val="007874A4"/>
    <w:rsid w:val="007A74FD"/>
    <w:rsid w:val="007B72DF"/>
    <w:rsid w:val="007D0E78"/>
    <w:rsid w:val="007D29B4"/>
    <w:rsid w:val="007E0D6F"/>
    <w:rsid w:val="007F6B14"/>
    <w:rsid w:val="00800B0E"/>
    <w:rsid w:val="00815696"/>
    <w:rsid w:val="00817954"/>
    <w:rsid w:val="008400E9"/>
    <w:rsid w:val="00841DB0"/>
    <w:rsid w:val="008501B1"/>
    <w:rsid w:val="0087401F"/>
    <w:rsid w:val="008E2176"/>
    <w:rsid w:val="008E5630"/>
    <w:rsid w:val="008F7B48"/>
    <w:rsid w:val="00903E57"/>
    <w:rsid w:val="00936181"/>
    <w:rsid w:val="0094209A"/>
    <w:rsid w:val="00986774"/>
    <w:rsid w:val="009A44B7"/>
    <w:rsid w:val="009B1B8E"/>
    <w:rsid w:val="009B3CDB"/>
    <w:rsid w:val="009B7EE1"/>
    <w:rsid w:val="009C6F42"/>
    <w:rsid w:val="009C7211"/>
    <w:rsid w:val="009E0132"/>
    <w:rsid w:val="009F7050"/>
    <w:rsid w:val="00A03790"/>
    <w:rsid w:val="00A13269"/>
    <w:rsid w:val="00A302AC"/>
    <w:rsid w:val="00A31940"/>
    <w:rsid w:val="00A615DB"/>
    <w:rsid w:val="00A64596"/>
    <w:rsid w:val="00A90596"/>
    <w:rsid w:val="00A905F4"/>
    <w:rsid w:val="00AD02EE"/>
    <w:rsid w:val="00AE0A33"/>
    <w:rsid w:val="00AE5253"/>
    <w:rsid w:val="00AE5375"/>
    <w:rsid w:val="00AF7DBB"/>
    <w:rsid w:val="00B060AB"/>
    <w:rsid w:val="00B13CBB"/>
    <w:rsid w:val="00B3018A"/>
    <w:rsid w:val="00B354E4"/>
    <w:rsid w:val="00BA2B01"/>
    <w:rsid w:val="00BB2235"/>
    <w:rsid w:val="00BF06CC"/>
    <w:rsid w:val="00BF3A98"/>
    <w:rsid w:val="00C15EC5"/>
    <w:rsid w:val="00C27230"/>
    <w:rsid w:val="00C300FA"/>
    <w:rsid w:val="00C3552A"/>
    <w:rsid w:val="00C41FB1"/>
    <w:rsid w:val="00C61B26"/>
    <w:rsid w:val="00C71638"/>
    <w:rsid w:val="00C81FC4"/>
    <w:rsid w:val="00C82CCA"/>
    <w:rsid w:val="00C9401B"/>
    <w:rsid w:val="00CA1E19"/>
    <w:rsid w:val="00CC0A66"/>
    <w:rsid w:val="00CC1C65"/>
    <w:rsid w:val="00CC3F2F"/>
    <w:rsid w:val="00CD5363"/>
    <w:rsid w:val="00D05A3B"/>
    <w:rsid w:val="00D23314"/>
    <w:rsid w:val="00D24F2C"/>
    <w:rsid w:val="00D346BF"/>
    <w:rsid w:val="00D34A72"/>
    <w:rsid w:val="00D418CA"/>
    <w:rsid w:val="00D82B5A"/>
    <w:rsid w:val="00D85494"/>
    <w:rsid w:val="00DB7CA5"/>
    <w:rsid w:val="00DC5AC9"/>
    <w:rsid w:val="00DE6CE7"/>
    <w:rsid w:val="00DF7402"/>
    <w:rsid w:val="00E01E6D"/>
    <w:rsid w:val="00E1570B"/>
    <w:rsid w:val="00E2751F"/>
    <w:rsid w:val="00E32280"/>
    <w:rsid w:val="00E4503B"/>
    <w:rsid w:val="00E608A2"/>
    <w:rsid w:val="00E62DB5"/>
    <w:rsid w:val="00E67338"/>
    <w:rsid w:val="00E8030C"/>
    <w:rsid w:val="00E85D57"/>
    <w:rsid w:val="00EA495A"/>
    <w:rsid w:val="00EB1DCE"/>
    <w:rsid w:val="00EB50F2"/>
    <w:rsid w:val="00EC5267"/>
    <w:rsid w:val="00EE15B4"/>
    <w:rsid w:val="00EE4265"/>
    <w:rsid w:val="00F129CE"/>
    <w:rsid w:val="00F12FFD"/>
    <w:rsid w:val="00F51D39"/>
    <w:rsid w:val="00F547F5"/>
    <w:rsid w:val="00F631DC"/>
    <w:rsid w:val="00F7129E"/>
    <w:rsid w:val="00F74EB9"/>
    <w:rsid w:val="00F97C03"/>
    <w:rsid w:val="00FC28C7"/>
    <w:rsid w:val="00FE09BD"/>
    <w:rsid w:val="00FE1802"/>
    <w:rsid w:val="00FF347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67">
    <w:lsdException w:name="List Paragraph" w:uiPriority="34" w:qFormat="1"/>
  </w:latentStyles>
  <w:style w:type="paragraph" w:default="1" w:styleId="Normal">
    <w:name w:val="Normal"/>
    <w:qFormat/>
    <w:rsid w:val="0022480F"/>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7F27"/>
    <w:pPr>
      <w:tabs>
        <w:tab w:val="center" w:pos="4320"/>
        <w:tab w:val="right" w:pos="8640"/>
      </w:tabs>
    </w:pPr>
  </w:style>
  <w:style w:type="character" w:customStyle="1" w:styleId="HeaderChar">
    <w:name w:val="Header Char"/>
    <w:basedOn w:val="DefaultParagraphFont"/>
    <w:link w:val="Header"/>
    <w:uiPriority w:val="99"/>
    <w:rsid w:val="00B87F27"/>
    <w:rPr>
      <w:rFonts w:ascii="Arial" w:hAnsi="Arial"/>
      <w:sz w:val="20"/>
    </w:rPr>
  </w:style>
  <w:style w:type="paragraph" w:styleId="Footer">
    <w:name w:val="footer"/>
    <w:basedOn w:val="Normal"/>
    <w:link w:val="FooterChar"/>
    <w:uiPriority w:val="99"/>
    <w:unhideWhenUsed/>
    <w:rsid w:val="00B87F27"/>
    <w:pPr>
      <w:tabs>
        <w:tab w:val="center" w:pos="4320"/>
        <w:tab w:val="right" w:pos="8640"/>
      </w:tabs>
    </w:pPr>
  </w:style>
  <w:style w:type="character" w:customStyle="1" w:styleId="FooterChar">
    <w:name w:val="Footer Char"/>
    <w:basedOn w:val="DefaultParagraphFont"/>
    <w:link w:val="Footer"/>
    <w:uiPriority w:val="99"/>
    <w:rsid w:val="00B87F27"/>
    <w:rPr>
      <w:rFonts w:ascii="Arial" w:hAnsi="Arial"/>
      <w:sz w:val="20"/>
    </w:rPr>
  </w:style>
  <w:style w:type="character" w:styleId="Hyperlink">
    <w:name w:val="Hyperlink"/>
    <w:basedOn w:val="DefaultParagraphFont"/>
    <w:uiPriority w:val="99"/>
    <w:semiHidden/>
    <w:unhideWhenUsed/>
    <w:rsid w:val="00452F7B"/>
    <w:rPr>
      <w:color w:val="0000FF" w:themeColor="hyperlink"/>
      <w:u w:val="single"/>
    </w:rPr>
  </w:style>
  <w:style w:type="character" w:styleId="PageNumber">
    <w:name w:val="page number"/>
    <w:basedOn w:val="DefaultParagraphFont"/>
    <w:uiPriority w:val="99"/>
    <w:semiHidden/>
    <w:unhideWhenUsed/>
    <w:rsid w:val="00752E4F"/>
  </w:style>
  <w:style w:type="paragraph" w:styleId="BalloonText">
    <w:name w:val="Balloon Text"/>
    <w:basedOn w:val="Normal"/>
    <w:link w:val="BalloonTextChar"/>
    <w:uiPriority w:val="99"/>
    <w:semiHidden/>
    <w:unhideWhenUsed/>
    <w:rsid w:val="004848E6"/>
    <w:rPr>
      <w:rFonts w:ascii="Tahoma" w:hAnsi="Tahoma" w:cs="Tahoma"/>
      <w:sz w:val="16"/>
      <w:szCs w:val="16"/>
    </w:rPr>
  </w:style>
  <w:style w:type="character" w:customStyle="1" w:styleId="BalloonTextChar">
    <w:name w:val="Balloon Text Char"/>
    <w:basedOn w:val="DefaultParagraphFont"/>
    <w:link w:val="BalloonText"/>
    <w:uiPriority w:val="99"/>
    <w:semiHidden/>
    <w:rsid w:val="004848E6"/>
    <w:rPr>
      <w:rFonts w:ascii="Tahoma" w:hAnsi="Tahoma" w:cs="Tahoma"/>
      <w:sz w:val="16"/>
      <w:szCs w:val="16"/>
    </w:rPr>
  </w:style>
  <w:style w:type="paragraph" w:styleId="ListParagraph">
    <w:name w:val="List Paragraph"/>
    <w:basedOn w:val="Normal"/>
    <w:uiPriority w:val="34"/>
    <w:qFormat/>
    <w:rsid w:val="00A80B2A"/>
    <w:pPr>
      <w:ind w:left="720"/>
      <w:contextualSpacing/>
    </w:pPr>
  </w:style>
  <w:style w:type="character" w:styleId="FollowedHyperlink">
    <w:name w:val="FollowedHyperlink"/>
    <w:basedOn w:val="DefaultParagraphFont"/>
    <w:uiPriority w:val="99"/>
    <w:semiHidden/>
    <w:unhideWhenUsed/>
    <w:rsid w:val="00A80B2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67">
    <w:lsdException w:name="List Paragraph" w:uiPriority="34" w:qFormat="1"/>
  </w:latentStyles>
  <w:style w:type="paragraph" w:default="1" w:styleId="Normal">
    <w:name w:val="Normal"/>
    <w:qFormat/>
    <w:rsid w:val="0022480F"/>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7F27"/>
    <w:pPr>
      <w:tabs>
        <w:tab w:val="center" w:pos="4320"/>
        <w:tab w:val="right" w:pos="8640"/>
      </w:tabs>
    </w:pPr>
  </w:style>
  <w:style w:type="character" w:customStyle="1" w:styleId="HeaderChar">
    <w:name w:val="Header Char"/>
    <w:basedOn w:val="DefaultParagraphFont"/>
    <w:link w:val="Header"/>
    <w:uiPriority w:val="99"/>
    <w:rsid w:val="00B87F27"/>
    <w:rPr>
      <w:rFonts w:ascii="Arial" w:hAnsi="Arial"/>
      <w:sz w:val="20"/>
    </w:rPr>
  </w:style>
  <w:style w:type="paragraph" w:styleId="Footer">
    <w:name w:val="footer"/>
    <w:basedOn w:val="Normal"/>
    <w:link w:val="FooterChar"/>
    <w:uiPriority w:val="99"/>
    <w:unhideWhenUsed/>
    <w:rsid w:val="00B87F27"/>
    <w:pPr>
      <w:tabs>
        <w:tab w:val="center" w:pos="4320"/>
        <w:tab w:val="right" w:pos="8640"/>
      </w:tabs>
    </w:pPr>
  </w:style>
  <w:style w:type="character" w:customStyle="1" w:styleId="FooterChar">
    <w:name w:val="Footer Char"/>
    <w:basedOn w:val="DefaultParagraphFont"/>
    <w:link w:val="Footer"/>
    <w:uiPriority w:val="99"/>
    <w:rsid w:val="00B87F27"/>
    <w:rPr>
      <w:rFonts w:ascii="Arial" w:hAnsi="Arial"/>
      <w:sz w:val="20"/>
    </w:rPr>
  </w:style>
  <w:style w:type="character" w:styleId="Hyperlink">
    <w:name w:val="Hyperlink"/>
    <w:basedOn w:val="DefaultParagraphFont"/>
    <w:uiPriority w:val="99"/>
    <w:semiHidden/>
    <w:unhideWhenUsed/>
    <w:rsid w:val="00452F7B"/>
    <w:rPr>
      <w:color w:val="0000FF" w:themeColor="hyperlink"/>
      <w:u w:val="single"/>
    </w:rPr>
  </w:style>
  <w:style w:type="character" w:styleId="PageNumber">
    <w:name w:val="page number"/>
    <w:basedOn w:val="DefaultParagraphFont"/>
    <w:uiPriority w:val="99"/>
    <w:semiHidden/>
    <w:unhideWhenUsed/>
    <w:rsid w:val="00752E4F"/>
  </w:style>
  <w:style w:type="paragraph" w:styleId="BalloonText">
    <w:name w:val="Balloon Text"/>
    <w:basedOn w:val="Normal"/>
    <w:link w:val="BalloonTextChar"/>
    <w:uiPriority w:val="99"/>
    <w:semiHidden/>
    <w:unhideWhenUsed/>
    <w:rsid w:val="004848E6"/>
    <w:rPr>
      <w:rFonts w:ascii="Tahoma" w:hAnsi="Tahoma" w:cs="Tahoma"/>
      <w:sz w:val="16"/>
      <w:szCs w:val="16"/>
    </w:rPr>
  </w:style>
  <w:style w:type="character" w:customStyle="1" w:styleId="BalloonTextChar">
    <w:name w:val="Balloon Text Char"/>
    <w:basedOn w:val="DefaultParagraphFont"/>
    <w:link w:val="BalloonText"/>
    <w:uiPriority w:val="99"/>
    <w:semiHidden/>
    <w:rsid w:val="004848E6"/>
    <w:rPr>
      <w:rFonts w:ascii="Tahoma" w:hAnsi="Tahoma" w:cs="Tahoma"/>
      <w:sz w:val="16"/>
      <w:szCs w:val="16"/>
    </w:rPr>
  </w:style>
  <w:style w:type="paragraph" w:styleId="ListParagraph">
    <w:name w:val="List Paragraph"/>
    <w:basedOn w:val="Normal"/>
    <w:uiPriority w:val="34"/>
    <w:qFormat/>
    <w:rsid w:val="00A80B2A"/>
    <w:pPr>
      <w:ind w:left="720"/>
      <w:contextualSpacing/>
    </w:pPr>
  </w:style>
  <w:style w:type="character" w:styleId="FollowedHyperlink">
    <w:name w:val="FollowedHyperlink"/>
    <w:basedOn w:val="DefaultParagraphFont"/>
    <w:uiPriority w:val="99"/>
    <w:semiHidden/>
    <w:unhideWhenUsed/>
    <w:rsid w:val="00A80B2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3773832">
      <w:bodyDiv w:val="1"/>
      <w:marLeft w:val="0"/>
      <w:marRight w:val="0"/>
      <w:marTop w:val="0"/>
      <w:marBottom w:val="0"/>
      <w:divBdr>
        <w:top w:val="none" w:sz="0" w:space="0" w:color="auto"/>
        <w:left w:val="none" w:sz="0" w:space="0" w:color="auto"/>
        <w:bottom w:val="none" w:sz="0" w:space="0" w:color="auto"/>
        <w:right w:val="none" w:sz="0" w:space="0" w:color="auto"/>
      </w:divBdr>
      <w:divsChild>
        <w:div w:id="549876753">
          <w:marLeft w:val="461"/>
          <w:marRight w:val="0"/>
          <w:marTop w:val="0"/>
          <w:marBottom w:val="230"/>
          <w:divBdr>
            <w:top w:val="none" w:sz="0" w:space="0" w:color="auto"/>
            <w:left w:val="none" w:sz="0" w:space="0" w:color="auto"/>
            <w:bottom w:val="none" w:sz="0" w:space="0" w:color="auto"/>
            <w:right w:val="none" w:sz="0" w:space="0" w:color="auto"/>
          </w:divBdr>
        </w:div>
        <w:div w:id="155346442">
          <w:marLeft w:val="461"/>
          <w:marRight w:val="0"/>
          <w:marTop w:val="0"/>
          <w:marBottom w:val="230"/>
          <w:divBdr>
            <w:top w:val="none" w:sz="0" w:space="0" w:color="auto"/>
            <w:left w:val="none" w:sz="0" w:space="0" w:color="auto"/>
            <w:bottom w:val="none" w:sz="0" w:space="0" w:color="auto"/>
            <w:right w:val="none" w:sz="0" w:space="0" w:color="auto"/>
          </w:divBdr>
        </w:div>
        <w:div w:id="1652057377">
          <w:marLeft w:val="461"/>
          <w:marRight w:val="0"/>
          <w:marTop w:val="0"/>
          <w:marBottom w:val="230"/>
          <w:divBdr>
            <w:top w:val="none" w:sz="0" w:space="0" w:color="auto"/>
            <w:left w:val="none" w:sz="0" w:space="0" w:color="auto"/>
            <w:bottom w:val="none" w:sz="0" w:space="0" w:color="auto"/>
            <w:right w:val="none" w:sz="0" w:space="0" w:color="auto"/>
          </w:divBdr>
        </w:div>
        <w:div w:id="2104454313">
          <w:marLeft w:val="461"/>
          <w:marRight w:val="0"/>
          <w:marTop w:val="0"/>
          <w:marBottom w:val="230"/>
          <w:divBdr>
            <w:top w:val="none" w:sz="0" w:space="0" w:color="auto"/>
            <w:left w:val="none" w:sz="0" w:space="0" w:color="auto"/>
            <w:bottom w:val="none" w:sz="0" w:space="0" w:color="auto"/>
            <w:right w:val="none" w:sz="0" w:space="0" w:color="auto"/>
          </w:divBdr>
        </w:div>
        <w:div w:id="158083891">
          <w:marLeft w:val="461"/>
          <w:marRight w:val="0"/>
          <w:marTop w:val="0"/>
          <w:marBottom w:val="230"/>
          <w:divBdr>
            <w:top w:val="none" w:sz="0" w:space="0" w:color="auto"/>
            <w:left w:val="none" w:sz="0" w:space="0" w:color="auto"/>
            <w:bottom w:val="none" w:sz="0" w:space="0" w:color="auto"/>
            <w:right w:val="none" w:sz="0" w:space="0" w:color="auto"/>
          </w:divBdr>
        </w:div>
        <w:div w:id="965623888">
          <w:marLeft w:val="461"/>
          <w:marRight w:val="0"/>
          <w:marTop w:val="0"/>
          <w:marBottom w:val="230"/>
          <w:divBdr>
            <w:top w:val="none" w:sz="0" w:space="0" w:color="auto"/>
            <w:left w:val="none" w:sz="0" w:space="0" w:color="auto"/>
            <w:bottom w:val="none" w:sz="0" w:space="0" w:color="auto"/>
            <w:right w:val="none" w:sz="0" w:space="0" w:color="auto"/>
          </w:divBdr>
        </w:div>
        <w:div w:id="1337726322">
          <w:marLeft w:val="461"/>
          <w:marRight w:val="0"/>
          <w:marTop w:val="0"/>
          <w:marBottom w:val="23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835</TotalTime>
  <Pages>3</Pages>
  <Words>688</Words>
  <Characters>3925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a&amp;g</Company>
  <LinksUpToDate>false</LinksUpToDate>
  <CharactersWithSpaces>4604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Olivieri</dc:creator>
  <cp:lastModifiedBy>Karen Lewis</cp:lastModifiedBy>
  <cp:revision>104</cp:revision>
  <cp:lastPrinted>2010-03-17T12:53:00Z</cp:lastPrinted>
  <dcterms:created xsi:type="dcterms:W3CDTF">2011-04-11T19:57:00Z</dcterms:created>
  <dcterms:modified xsi:type="dcterms:W3CDTF">2013-03-13T23:20:00Z</dcterms:modified>
</cp:coreProperties>
</file>