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BE121" w14:textId="02CB390D" w:rsidR="006C07C1" w:rsidRPr="00A07CD2" w:rsidRDefault="006C07C1" w:rsidP="006C07C1">
      <w:pPr>
        <w:jc w:val="center"/>
        <w:rPr>
          <w:rFonts w:ascii="Verdana" w:hAnsi="Verdana" w:cs="Times New Roman"/>
          <w:sz w:val="24"/>
          <w:szCs w:val="32"/>
        </w:rPr>
      </w:pPr>
    </w:p>
    <w:p w14:paraId="0E089176" w14:textId="3D9B7870" w:rsidR="006C07C1" w:rsidRPr="00A07CD2" w:rsidRDefault="006C07C1" w:rsidP="00DE5D76">
      <w:pPr>
        <w:tabs>
          <w:tab w:val="left" w:pos="720"/>
        </w:tabs>
        <w:jc w:val="center"/>
        <w:rPr>
          <w:rFonts w:ascii="Verdana" w:hAnsi="Verdana" w:cs="Times New Roman"/>
          <w:b/>
          <w:sz w:val="28"/>
          <w:szCs w:val="36"/>
        </w:rPr>
      </w:pPr>
      <w:r w:rsidRPr="00A07CD2">
        <w:rPr>
          <w:rFonts w:ascii="Verdana" w:hAnsi="Verdana" w:cs="Times New Roman"/>
          <w:b/>
          <w:sz w:val="28"/>
          <w:szCs w:val="36"/>
        </w:rPr>
        <w:t xml:space="preserve">Board </w:t>
      </w:r>
      <w:r w:rsidR="0063568C" w:rsidRPr="00A07CD2">
        <w:rPr>
          <w:rFonts w:ascii="Verdana" w:hAnsi="Verdana" w:cs="Times New Roman"/>
          <w:b/>
          <w:sz w:val="28"/>
          <w:szCs w:val="36"/>
        </w:rPr>
        <w:t xml:space="preserve">of Directors </w:t>
      </w:r>
      <w:r w:rsidRPr="00A07CD2">
        <w:rPr>
          <w:rFonts w:ascii="Verdana" w:hAnsi="Verdana" w:cs="Times New Roman"/>
          <w:b/>
          <w:sz w:val="28"/>
          <w:szCs w:val="36"/>
        </w:rPr>
        <w:t>Meeting</w:t>
      </w:r>
      <w:r w:rsidR="00DE5D76" w:rsidRPr="00A07CD2">
        <w:rPr>
          <w:rFonts w:ascii="Verdana" w:hAnsi="Verdana" w:cs="Times New Roman"/>
          <w:b/>
          <w:sz w:val="28"/>
          <w:szCs w:val="36"/>
        </w:rPr>
        <w:t xml:space="preserve"> </w:t>
      </w:r>
      <w:r w:rsidRPr="00A07CD2">
        <w:rPr>
          <w:rFonts w:ascii="Verdana" w:hAnsi="Verdana" w:cs="Times New Roman"/>
          <w:b/>
          <w:sz w:val="28"/>
          <w:szCs w:val="36"/>
        </w:rPr>
        <w:t>Agenda</w:t>
      </w:r>
    </w:p>
    <w:p w14:paraId="10683117" w14:textId="40EBFF9E" w:rsidR="0063568C" w:rsidRPr="00A07CD2" w:rsidRDefault="00EC5A24" w:rsidP="00DE5D76">
      <w:pPr>
        <w:tabs>
          <w:tab w:val="left" w:pos="720"/>
        </w:tabs>
        <w:jc w:val="center"/>
        <w:rPr>
          <w:rFonts w:ascii="Verdana" w:hAnsi="Verdana" w:cs="Times New Roman"/>
          <w:b/>
          <w:sz w:val="22"/>
          <w:szCs w:val="36"/>
        </w:rPr>
      </w:pPr>
      <w:r>
        <w:rPr>
          <w:rFonts w:ascii="Verdana" w:hAnsi="Verdana" w:cs="Times New Roman"/>
          <w:b/>
          <w:sz w:val="22"/>
          <w:szCs w:val="36"/>
        </w:rPr>
        <w:t>Milton Public Library</w:t>
      </w:r>
    </w:p>
    <w:p w14:paraId="7A7D3C47" w14:textId="589FDB95" w:rsidR="00DE5D76" w:rsidRPr="00A07CD2" w:rsidRDefault="00EC5A24" w:rsidP="00DE5D76">
      <w:pPr>
        <w:tabs>
          <w:tab w:val="left" w:pos="450"/>
        </w:tabs>
        <w:jc w:val="center"/>
        <w:rPr>
          <w:rFonts w:ascii="Verdana" w:hAnsi="Verdana" w:cs="Times New Roman"/>
          <w:b/>
          <w:sz w:val="22"/>
          <w:szCs w:val="36"/>
        </w:rPr>
      </w:pPr>
      <w:r>
        <w:rPr>
          <w:rFonts w:ascii="Verdana" w:hAnsi="Verdana" w:cs="Times New Roman"/>
          <w:b/>
          <w:sz w:val="22"/>
          <w:szCs w:val="36"/>
        </w:rPr>
        <w:t>October 21</w:t>
      </w:r>
      <w:r w:rsidR="00DE5D76" w:rsidRPr="00A07CD2">
        <w:rPr>
          <w:rFonts w:ascii="Verdana" w:hAnsi="Verdana" w:cs="Times New Roman"/>
          <w:b/>
          <w:sz w:val="22"/>
          <w:szCs w:val="36"/>
        </w:rPr>
        <w:t>, 2013</w:t>
      </w:r>
      <w:r w:rsidR="00EF6193">
        <w:rPr>
          <w:rFonts w:ascii="Verdana" w:hAnsi="Verdana" w:cs="Times New Roman"/>
          <w:b/>
          <w:sz w:val="22"/>
          <w:szCs w:val="36"/>
        </w:rPr>
        <w:t xml:space="preserve"> - </w:t>
      </w:r>
      <w:r w:rsidR="00036252">
        <w:rPr>
          <w:rFonts w:ascii="Verdana" w:hAnsi="Verdana" w:cs="Times New Roman"/>
          <w:b/>
          <w:sz w:val="22"/>
          <w:szCs w:val="36"/>
        </w:rPr>
        <w:t>7</w:t>
      </w:r>
      <w:r w:rsidR="00A07CD2" w:rsidRPr="00A07CD2">
        <w:rPr>
          <w:rFonts w:ascii="Verdana" w:hAnsi="Verdana" w:cs="Times New Roman"/>
          <w:b/>
          <w:sz w:val="22"/>
          <w:szCs w:val="36"/>
        </w:rPr>
        <w:t>PM</w:t>
      </w:r>
    </w:p>
    <w:p w14:paraId="4480F17B" w14:textId="77777777" w:rsidR="007C2C73" w:rsidRDefault="000D5442" w:rsidP="007C2C73">
      <w:pPr>
        <w:tabs>
          <w:tab w:val="left" w:pos="450"/>
        </w:tabs>
        <w:ind w:left="360"/>
        <w:rPr>
          <w:rFonts w:ascii="Verdana" w:hAnsi="Verdana" w:cs="Times New Roman"/>
          <w:b/>
          <w:szCs w:val="36"/>
        </w:rPr>
      </w:pPr>
      <w:r w:rsidRPr="001C0406">
        <w:rPr>
          <w:rFonts w:ascii="Verdana" w:hAnsi="Verdana" w:cs="Times New Roman"/>
          <w:b/>
          <w:sz w:val="18"/>
          <w:szCs w:val="36"/>
        </w:rPr>
        <w:br/>
      </w:r>
    </w:p>
    <w:p w14:paraId="21BCD779" w14:textId="77777777" w:rsidR="007C2C73" w:rsidRPr="00E15D31" w:rsidRDefault="007C2C73" w:rsidP="007C2C73">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64A303FD" w14:textId="30CFDBE7" w:rsidR="007C2C73" w:rsidRDefault="007C2C73" w:rsidP="007C2C73">
      <w:pPr>
        <w:tabs>
          <w:tab w:val="left" w:pos="450"/>
        </w:tabs>
        <w:rPr>
          <w:rFonts w:ascii="Verdana" w:hAnsi="Verdana" w:cs="Times New Roman"/>
          <w:szCs w:val="20"/>
        </w:rPr>
      </w:pPr>
    </w:p>
    <w:p w14:paraId="30CD5CAC" w14:textId="77777777" w:rsidR="005E4AC5" w:rsidRDefault="005E4AC5" w:rsidP="00172B16">
      <w:pPr>
        <w:tabs>
          <w:tab w:val="left" w:pos="450"/>
        </w:tabs>
        <w:rPr>
          <w:rFonts w:ascii="Verdana" w:hAnsi="Verdana" w:cs="Times New Roman"/>
          <w:szCs w:val="20"/>
        </w:rPr>
      </w:pPr>
    </w:p>
    <w:p w14:paraId="5169001C" w14:textId="08D306E5" w:rsidR="005E4AC5" w:rsidRPr="005E4AC5" w:rsidRDefault="005E4AC5" w:rsidP="000520A1">
      <w:pPr>
        <w:tabs>
          <w:tab w:val="left" w:pos="360"/>
          <w:tab w:val="left" w:pos="6660"/>
          <w:tab w:val="left" w:pos="10170"/>
        </w:tabs>
        <w:ind w:left="360"/>
        <w:rPr>
          <w:rFonts w:ascii="Verdana" w:hAnsi="Verdana" w:cs="Times New Roman"/>
          <w:b/>
          <w:szCs w:val="20"/>
          <w:u w:val="single"/>
        </w:rPr>
      </w:pPr>
      <w:r w:rsidRPr="005E4AC5">
        <w:rPr>
          <w:rFonts w:ascii="Verdana" w:hAnsi="Verdana" w:cs="Times New Roman"/>
          <w:b/>
          <w:szCs w:val="20"/>
          <w:u w:val="single"/>
        </w:rPr>
        <w:t>Activity</w:t>
      </w:r>
      <w:r w:rsidRPr="005E4AC5">
        <w:rPr>
          <w:rFonts w:ascii="Verdana" w:hAnsi="Verdana" w:cs="Times New Roman"/>
          <w:b/>
          <w:szCs w:val="20"/>
          <w:u w:val="single"/>
        </w:rPr>
        <w:tab/>
        <w:t>Action</w:t>
      </w:r>
      <w:r w:rsidR="00396F9C">
        <w:rPr>
          <w:rFonts w:ascii="Verdana" w:hAnsi="Verdana" w:cs="Times New Roman"/>
          <w:b/>
          <w:szCs w:val="20"/>
          <w:u w:val="single"/>
        </w:rPr>
        <w:t>/Responsibility</w:t>
      </w:r>
      <w:r>
        <w:rPr>
          <w:rFonts w:ascii="Verdana" w:hAnsi="Verdana" w:cs="Times New Roman"/>
          <w:b/>
          <w:szCs w:val="20"/>
          <w:u w:val="single"/>
        </w:rPr>
        <w:tab/>
      </w:r>
      <w:r>
        <w:rPr>
          <w:rFonts w:ascii="Verdana" w:hAnsi="Verdana" w:cs="Times New Roman"/>
          <w:b/>
          <w:szCs w:val="20"/>
          <w:u w:val="single"/>
        </w:rPr>
        <w:br/>
      </w:r>
    </w:p>
    <w:p w14:paraId="1FA48D01" w14:textId="3580B3B7" w:rsidR="006C07C1" w:rsidRPr="002A68DA" w:rsidRDefault="00BC6C6F" w:rsidP="000520A1">
      <w:pPr>
        <w:tabs>
          <w:tab w:val="left" w:pos="450"/>
          <w:tab w:val="left" w:pos="720"/>
          <w:tab w:val="left" w:pos="6660"/>
        </w:tabs>
        <w:ind w:left="360"/>
        <w:rPr>
          <w:rFonts w:ascii="Verdana" w:hAnsi="Verdana" w:cs="Times New Roman"/>
          <w:szCs w:val="20"/>
        </w:rPr>
      </w:pPr>
      <w:r w:rsidRPr="002A68DA">
        <w:rPr>
          <w:rFonts w:ascii="Verdana" w:hAnsi="Verdana" w:cs="Times New Roman"/>
          <w:szCs w:val="20"/>
        </w:rPr>
        <w:t>Minutes from Previous Meeting</w:t>
      </w:r>
      <w:r w:rsidRPr="002A68DA">
        <w:rPr>
          <w:rFonts w:ascii="Verdana" w:hAnsi="Verdana" w:cs="Times New Roman"/>
          <w:szCs w:val="20"/>
        </w:rPr>
        <w:tab/>
        <w:t>Approval</w:t>
      </w:r>
    </w:p>
    <w:p w14:paraId="7828753D" w14:textId="4E51A809" w:rsidR="00D23575" w:rsidRDefault="00B7408E" w:rsidP="007C2C73">
      <w:pPr>
        <w:tabs>
          <w:tab w:val="left" w:pos="450"/>
          <w:tab w:val="left" w:pos="6660"/>
        </w:tabs>
        <w:ind w:left="360"/>
        <w:rPr>
          <w:rFonts w:ascii="Verdana" w:hAnsi="Verdana" w:cs="Times New Roman"/>
          <w:szCs w:val="20"/>
        </w:rPr>
      </w:pPr>
      <w:r>
        <w:rPr>
          <w:rFonts w:ascii="Verdana" w:hAnsi="Verdana" w:cs="Times New Roman"/>
          <w:szCs w:val="20"/>
        </w:rPr>
        <w:br/>
      </w:r>
    </w:p>
    <w:p w14:paraId="3EABD645" w14:textId="7E3ABEB4" w:rsidR="00EC5A24" w:rsidRDefault="00EC5A24" w:rsidP="00EC5A24">
      <w:pPr>
        <w:tabs>
          <w:tab w:val="left" w:pos="450"/>
          <w:tab w:val="left" w:pos="6660"/>
        </w:tabs>
        <w:ind w:left="360"/>
        <w:rPr>
          <w:rFonts w:ascii="Verdana" w:hAnsi="Verdana" w:cs="Times New Roman"/>
          <w:szCs w:val="20"/>
        </w:rPr>
      </w:pPr>
      <w:r>
        <w:rPr>
          <w:rFonts w:ascii="Verdana" w:hAnsi="Verdana" w:cs="Times New Roman"/>
          <w:szCs w:val="20"/>
        </w:rPr>
        <w:t xml:space="preserve">Welcome </w:t>
      </w:r>
      <w:proofErr w:type="spellStart"/>
      <w:r>
        <w:rPr>
          <w:rFonts w:ascii="Verdana" w:hAnsi="Verdana" w:cs="Times New Roman"/>
          <w:szCs w:val="20"/>
        </w:rPr>
        <w:t>Calece</w:t>
      </w:r>
      <w:proofErr w:type="spellEnd"/>
      <w:r>
        <w:rPr>
          <w:rFonts w:ascii="Verdana" w:hAnsi="Verdana" w:cs="Times New Roman"/>
          <w:szCs w:val="20"/>
        </w:rPr>
        <w:t xml:space="preserve"> Johnson</w:t>
      </w:r>
      <w:r>
        <w:rPr>
          <w:rFonts w:ascii="Verdana" w:hAnsi="Verdana" w:cs="Times New Roman"/>
          <w:szCs w:val="20"/>
        </w:rPr>
        <w:tab/>
        <w:t>Kevin Olivieri</w:t>
      </w:r>
      <w:r>
        <w:rPr>
          <w:rFonts w:ascii="Verdana" w:hAnsi="Verdana" w:cs="Times New Roman"/>
          <w:szCs w:val="20"/>
        </w:rPr>
        <w:br/>
      </w:r>
      <w:r>
        <w:rPr>
          <w:rFonts w:ascii="Verdana" w:hAnsi="Verdana" w:cs="Times New Roman"/>
          <w:szCs w:val="20"/>
        </w:rPr>
        <w:br/>
      </w:r>
    </w:p>
    <w:p w14:paraId="0037DA4A" w14:textId="468F1E3B" w:rsidR="007C2C73" w:rsidRDefault="00EC5A24" w:rsidP="009D025D">
      <w:pPr>
        <w:tabs>
          <w:tab w:val="left" w:pos="450"/>
          <w:tab w:val="left" w:pos="6660"/>
        </w:tabs>
        <w:ind w:left="360"/>
        <w:rPr>
          <w:rFonts w:ascii="Verdana" w:hAnsi="Verdana" w:cs="Times New Roman"/>
          <w:szCs w:val="20"/>
        </w:rPr>
      </w:pPr>
      <w:r>
        <w:rPr>
          <w:rFonts w:ascii="Verdana" w:hAnsi="Verdana" w:cs="Times New Roman"/>
          <w:szCs w:val="20"/>
        </w:rPr>
        <w:t>Open Board Positions</w:t>
      </w:r>
      <w:r>
        <w:rPr>
          <w:rFonts w:ascii="Verdana" w:hAnsi="Verdana" w:cs="Times New Roman"/>
          <w:szCs w:val="20"/>
        </w:rPr>
        <w:tab/>
      </w:r>
      <w:r w:rsidR="00895F79">
        <w:rPr>
          <w:rFonts w:ascii="Verdana" w:hAnsi="Verdana" w:cs="Times New Roman"/>
          <w:szCs w:val="20"/>
        </w:rPr>
        <w:t>Karen Lewis</w:t>
      </w:r>
      <w:r>
        <w:rPr>
          <w:rFonts w:ascii="Verdana" w:hAnsi="Verdana" w:cs="Times New Roman"/>
          <w:szCs w:val="20"/>
        </w:rPr>
        <w:tab/>
      </w:r>
    </w:p>
    <w:p w14:paraId="2F71A0EA" w14:textId="25174FE0" w:rsidR="00EC5A24" w:rsidRDefault="00EC5A24" w:rsidP="00EC5A24">
      <w:pPr>
        <w:pStyle w:val="ListParagraph"/>
        <w:numPr>
          <w:ilvl w:val="0"/>
          <w:numId w:val="20"/>
        </w:numPr>
        <w:tabs>
          <w:tab w:val="left" w:pos="450"/>
          <w:tab w:val="left" w:pos="6660"/>
        </w:tabs>
        <w:rPr>
          <w:rFonts w:ascii="Verdana" w:hAnsi="Verdana" w:cs="Times New Roman"/>
          <w:szCs w:val="20"/>
        </w:rPr>
      </w:pPr>
      <w:r>
        <w:rPr>
          <w:rFonts w:ascii="Verdana" w:hAnsi="Verdana" w:cs="Times New Roman"/>
          <w:szCs w:val="20"/>
        </w:rPr>
        <w:t>Executive Board</w:t>
      </w:r>
    </w:p>
    <w:p w14:paraId="336AD918" w14:textId="256B8BBA" w:rsidR="00EC5A24" w:rsidRDefault="00EC5A24" w:rsidP="00EC5A24">
      <w:pPr>
        <w:pStyle w:val="ListParagraph"/>
        <w:numPr>
          <w:ilvl w:val="0"/>
          <w:numId w:val="20"/>
        </w:numPr>
        <w:tabs>
          <w:tab w:val="left" w:pos="450"/>
          <w:tab w:val="left" w:pos="6660"/>
        </w:tabs>
        <w:rPr>
          <w:rFonts w:ascii="Verdana" w:hAnsi="Verdana" w:cs="Times New Roman"/>
          <w:szCs w:val="20"/>
        </w:rPr>
      </w:pPr>
      <w:r>
        <w:rPr>
          <w:rFonts w:ascii="Verdana" w:hAnsi="Verdana" w:cs="Times New Roman"/>
          <w:szCs w:val="20"/>
        </w:rPr>
        <w:t>Treasurer</w:t>
      </w:r>
    </w:p>
    <w:p w14:paraId="2EB308F6" w14:textId="3D779789" w:rsidR="00EC5A24" w:rsidRPr="00EC5A24" w:rsidRDefault="00EC5A24" w:rsidP="00EC5A24">
      <w:pPr>
        <w:pStyle w:val="ListParagraph"/>
        <w:numPr>
          <w:ilvl w:val="0"/>
          <w:numId w:val="20"/>
        </w:numPr>
        <w:tabs>
          <w:tab w:val="left" w:pos="450"/>
          <w:tab w:val="left" w:pos="6660"/>
        </w:tabs>
        <w:rPr>
          <w:rFonts w:ascii="Verdana" w:hAnsi="Verdana" w:cs="Times New Roman"/>
          <w:szCs w:val="20"/>
        </w:rPr>
      </w:pPr>
      <w:r>
        <w:rPr>
          <w:rFonts w:ascii="Verdana" w:hAnsi="Verdana" w:cs="Times New Roman"/>
          <w:szCs w:val="20"/>
        </w:rPr>
        <w:t>General Board</w:t>
      </w:r>
      <w:r w:rsidR="007E4473">
        <w:rPr>
          <w:rFonts w:ascii="Verdana" w:hAnsi="Verdana" w:cs="Times New Roman"/>
          <w:szCs w:val="20"/>
        </w:rPr>
        <w:t xml:space="preserve"> Position</w:t>
      </w:r>
    </w:p>
    <w:p w14:paraId="0A646689" w14:textId="0D5D9F5D" w:rsidR="00EC5A24" w:rsidRDefault="00B7408E" w:rsidP="00EC5A24">
      <w:pPr>
        <w:tabs>
          <w:tab w:val="left" w:pos="450"/>
          <w:tab w:val="left" w:pos="6660"/>
        </w:tabs>
        <w:rPr>
          <w:rFonts w:ascii="Verdana" w:hAnsi="Verdana" w:cs="Times New Roman"/>
          <w:szCs w:val="20"/>
        </w:rPr>
      </w:pPr>
      <w:r>
        <w:rPr>
          <w:rFonts w:ascii="Verdana" w:hAnsi="Verdana" w:cs="Times New Roman"/>
          <w:szCs w:val="20"/>
        </w:rPr>
        <w:br/>
      </w:r>
    </w:p>
    <w:p w14:paraId="69DCEBDF" w14:textId="3A0DE1EE" w:rsidR="00AC1C60" w:rsidRDefault="00EC5A24" w:rsidP="006014C6">
      <w:pPr>
        <w:tabs>
          <w:tab w:val="left" w:pos="450"/>
          <w:tab w:val="left" w:pos="6660"/>
        </w:tabs>
        <w:ind w:left="360"/>
        <w:rPr>
          <w:rFonts w:ascii="Verdana" w:hAnsi="Verdana" w:cs="Times New Roman"/>
          <w:szCs w:val="20"/>
        </w:rPr>
      </w:pPr>
      <w:r w:rsidRPr="00EC5A24">
        <w:rPr>
          <w:rFonts w:ascii="Verdana" w:hAnsi="Verdana" w:cs="Times New Roman"/>
          <w:szCs w:val="20"/>
        </w:rPr>
        <w:t>Fall Travel Wrap-Up</w:t>
      </w:r>
      <w:r>
        <w:rPr>
          <w:rFonts w:ascii="Verdana" w:hAnsi="Verdana" w:cs="Times New Roman"/>
          <w:szCs w:val="20"/>
        </w:rPr>
        <w:tab/>
      </w:r>
      <w:r w:rsidR="00D23575">
        <w:rPr>
          <w:rFonts w:ascii="Verdana" w:hAnsi="Verdana" w:cs="Times New Roman"/>
          <w:szCs w:val="20"/>
        </w:rPr>
        <w:t>Gary</w:t>
      </w:r>
      <w:r w:rsidR="006749C7">
        <w:rPr>
          <w:rFonts w:ascii="Verdana" w:hAnsi="Verdana" w:cs="Times New Roman"/>
          <w:szCs w:val="20"/>
        </w:rPr>
        <w:t xml:space="preserve"> Kelly</w:t>
      </w:r>
    </w:p>
    <w:p w14:paraId="5FE65D7A" w14:textId="141966D3" w:rsidR="00504575" w:rsidRPr="006014C6" w:rsidRDefault="00B7408E" w:rsidP="006014C6">
      <w:pPr>
        <w:tabs>
          <w:tab w:val="left" w:pos="450"/>
          <w:tab w:val="left" w:pos="6660"/>
        </w:tabs>
        <w:rPr>
          <w:rFonts w:ascii="Verdana" w:hAnsi="Verdana" w:cs="Times New Roman"/>
          <w:szCs w:val="20"/>
        </w:rPr>
      </w:pPr>
      <w:r w:rsidRPr="006014C6">
        <w:rPr>
          <w:rFonts w:ascii="Verdana" w:hAnsi="Verdana" w:cs="Times New Roman"/>
          <w:szCs w:val="20"/>
        </w:rPr>
        <w:br/>
      </w:r>
    </w:p>
    <w:p w14:paraId="163290A5" w14:textId="436D3363" w:rsidR="007C2C73" w:rsidRDefault="007C2C73" w:rsidP="007C2C73">
      <w:pPr>
        <w:tabs>
          <w:tab w:val="left" w:pos="450"/>
          <w:tab w:val="left" w:pos="6660"/>
        </w:tabs>
        <w:ind w:left="360"/>
        <w:rPr>
          <w:rFonts w:ascii="Verdana" w:hAnsi="Verdana" w:cs="Times New Roman"/>
          <w:szCs w:val="20"/>
        </w:rPr>
      </w:pPr>
      <w:r w:rsidRPr="002A68DA">
        <w:rPr>
          <w:rFonts w:ascii="Verdana" w:hAnsi="Verdana" w:cs="Times New Roman"/>
          <w:szCs w:val="20"/>
        </w:rPr>
        <w:t>President</w:t>
      </w:r>
      <w:r>
        <w:rPr>
          <w:rFonts w:ascii="Verdana" w:hAnsi="Verdana" w:cs="Times New Roman"/>
          <w:szCs w:val="20"/>
        </w:rPr>
        <w:t>’</w:t>
      </w:r>
      <w:r w:rsidRPr="002A68DA">
        <w:rPr>
          <w:rFonts w:ascii="Verdana" w:hAnsi="Verdana" w:cs="Times New Roman"/>
          <w:szCs w:val="20"/>
        </w:rPr>
        <w:t>s Report</w:t>
      </w:r>
      <w:r>
        <w:rPr>
          <w:rFonts w:ascii="Verdana" w:hAnsi="Verdana" w:cs="Times New Roman"/>
          <w:szCs w:val="20"/>
        </w:rPr>
        <w:tab/>
        <w:t>Kevin Olivieri</w:t>
      </w:r>
    </w:p>
    <w:p w14:paraId="040065A4" w14:textId="77777777" w:rsidR="00F50E7E" w:rsidRDefault="00F50E7E" w:rsidP="00F50E7E">
      <w:pPr>
        <w:pStyle w:val="ListParagraph"/>
        <w:numPr>
          <w:ilvl w:val="0"/>
          <w:numId w:val="10"/>
        </w:numPr>
        <w:tabs>
          <w:tab w:val="left" w:pos="540"/>
          <w:tab w:val="left" w:pos="6660"/>
        </w:tabs>
        <w:ind w:left="1080"/>
        <w:rPr>
          <w:rFonts w:ascii="Verdana" w:hAnsi="Verdana" w:cs="Times New Roman"/>
          <w:szCs w:val="20"/>
        </w:rPr>
      </w:pPr>
      <w:r>
        <w:rPr>
          <w:rFonts w:ascii="Verdana" w:hAnsi="Verdana" w:cs="Times New Roman"/>
          <w:szCs w:val="20"/>
        </w:rPr>
        <w:t>Equipment/Storage</w:t>
      </w:r>
    </w:p>
    <w:p w14:paraId="397BD14F" w14:textId="493294DE" w:rsidR="007C2C73" w:rsidRPr="002A2E44" w:rsidRDefault="002A2E44" w:rsidP="002A2E44">
      <w:pPr>
        <w:pStyle w:val="ListParagraph"/>
        <w:numPr>
          <w:ilvl w:val="0"/>
          <w:numId w:val="10"/>
        </w:numPr>
        <w:tabs>
          <w:tab w:val="left" w:pos="540"/>
          <w:tab w:val="left" w:pos="6660"/>
        </w:tabs>
        <w:ind w:left="1080"/>
        <w:rPr>
          <w:rFonts w:ascii="Verdana" w:hAnsi="Verdana" w:cs="Times New Roman"/>
          <w:szCs w:val="20"/>
        </w:rPr>
      </w:pPr>
      <w:r>
        <w:rPr>
          <w:rFonts w:ascii="Verdana" w:hAnsi="Verdana" w:cs="Times New Roman"/>
          <w:szCs w:val="20"/>
        </w:rPr>
        <w:t>Celebrate Milton!</w:t>
      </w:r>
      <w:r w:rsidR="007C2C73" w:rsidRPr="002A2E44">
        <w:rPr>
          <w:rFonts w:ascii="Verdana" w:hAnsi="Verdana" w:cs="Times New Roman"/>
          <w:szCs w:val="20"/>
        </w:rPr>
        <w:tab/>
      </w:r>
    </w:p>
    <w:p w14:paraId="7FD66289" w14:textId="6E981DC0" w:rsidR="00EA654E" w:rsidRDefault="00747342" w:rsidP="006A1F7B">
      <w:pPr>
        <w:tabs>
          <w:tab w:val="left" w:pos="450"/>
          <w:tab w:val="left" w:pos="6660"/>
        </w:tabs>
        <w:rPr>
          <w:rFonts w:ascii="Verdana" w:hAnsi="Verdana" w:cs="Times New Roman"/>
          <w:szCs w:val="20"/>
        </w:rPr>
      </w:pPr>
      <w:r>
        <w:rPr>
          <w:rFonts w:ascii="Verdana" w:hAnsi="Verdana" w:cs="Times New Roman"/>
          <w:szCs w:val="20"/>
        </w:rPr>
        <w:br/>
      </w:r>
    </w:p>
    <w:p w14:paraId="1FED5CF1" w14:textId="77777777" w:rsidR="002A2E44" w:rsidRDefault="002A2E44" w:rsidP="00EA654E">
      <w:pPr>
        <w:tabs>
          <w:tab w:val="left" w:pos="450"/>
          <w:tab w:val="left" w:pos="6660"/>
        </w:tabs>
        <w:ind w:left="360"/>
        <w:rPr>
          <w:rFonts w:ascii="Verdana" w:hAnsi="Verdana" w:cs="Times New Roman"/>
          <w:szCs w:val="20"/>
        </w:rPr>
      </w:pPr>
      <w:r>
        <w:rPr>
          <w:rFonts w:ascii="Verdana" w:hAnsi="Verdana" w:cs="Times New Roman"/>
          <w:szCs w:val="20"/>
        </w:rPr>
        <w:t>Committee Breakouts</w:t>
      </w:r>
    </w:p>
    <w:p w14:paraId="2F0770F9" w14:textId="77777777" w:rsidR="002A2E44" w:rsidRDefault="002A2E44" w:rsidP="00EA654E">
      <w:pPr>
        <w:tabs>
          <w:tab w:val="left" w:pos="450"/>
          <w:tab w:val="left" w:pos="6660"/>
        </w:tabs>
        <w:ind w:left="360"/>
        <w:rPr>
          <w:rFonts w:ascii="Verdana" w:hAnsi="Verdana" w:cs="Times New Roman"/>
          <w:szCs w:val="20"/>
        </w:rPr>
      </w:pPr>
    </w:p>
    <w:p w14:paraId="4B85C7B7" w14:textId="77777777" w:rsidR="002A2E44" w:rsidRDefault="002A2E44" w:rsidP="00EA654E">
      <w:pPr>
        <w:tabs>
          <w:tab w:val="left" w:pos="450"/>
          <w:tab w:val="left" w:pos="6660"/>
        </w:tabs>
        <w:ind w:left="360"/>
        <w:rPr>
          <w:rFonts w:ascii="Verdana" w:hAnsi="Verdana" w:cs="Times New Roman"/>
          <w:szCs w:val="20"/>
        </w:rPr>
      </w:pPr>
    </w:p>
    <w:p w14:paraId="6E44DE18" w14:textId="5BD6905C" w:rsidR="007610AB" w:rsidRDefault="007610AB" w:rsidP="00EA654E">
      <w:pPr>
        <w:tabs>
          <w:tab w:val="left" w:pos="450"/>
          <w:tab w:val="left" w:pos="6660"/>
        </w:tabs>
        <w:ind w:left="360"/>
        <w:rPr>
          <w:rFonts w:ascii="Verdana" w:hAnsi="Verdana" w:cs="Times New Roman"/>
          <w:szCs w:val="20"/>
        </w:rPr>
      </w:pPr>
      <w:r>
        <w:rPr>
          <w:rFonts w:ascii="Verdana" w:hAnsi="Verdana" w:cs="Times New Roman"/>
          <w:szCs w:val="20"/>
        </w:rPr>
        <w:t>Board Meetings</w:t>
      </w:r>
      <w:r w:rsidR="00BF626F">
        <w:rPr>
          <w:rFonts w:ascii="Verdana" w:hAnsi="Verdana" w:cs="Times New Roman"/>
          <w:szCs w:val="20"/>
        </w:rPr>
        <w:tab/>
      </w:r>
      <w:r w:rsidR="000B471E">
        <w:rPr>
          <w:rFonts w:ascii="Verdana" w:hAnsi="Verdana" w:cs="Times New Roman"/>
          <w:szCs w:val="20"/>
        </w:rPr>
        <w:t>Karen Lewis</w:t>
      </w:r>
    </w:p>
    <w:p w14:paraId="515EFE9F" w14:textId="70D23487" w:rsidR="002F348D" w:rsidRPr="000B471E" w:rsidRDefault="000B471E" w:rsidP="000B471E">
      <w:pPr>
        <w:pStyle w:val="ListParagraph"/>
        <w:numPr>
          <w:ilvl w:val="0"/>
          <w:numId w:val="10"/>
        </w:numPr>
        <w:tabs>
          <w:tab w:val="left" w:pos="450"/>
          <w:tab w:val="left" w:pos="6660"/>
        </w:tabs>
        <w:ind w:left="1080"/>
        <w:rPr>
          <w:rFonts w:ascii="Verdana" w:hAnsi="Verdana" w:cs="Times New Roman"/>
          <w:szCs w:val="20"/>
        </w:rPr>
      </w:pPr>
      <w:r>
        <w:rPr>
          <w:rFonts w:ascii="Verdana" w:hAnsi="Verdana" w:cs="Times New Roman"/>
          <w:szCs w:val="20"/>
        </w:rPr>
        <w:t>Schedule November Meeting</w:t>
      </w:r>
      <w:r w:rsidR="00291CB8" w:rsidRPr="007610AB">
        <w:rPr>
          <w:rFonts w:ascii="Verdana" w:hAnsi="Verdana" w:cs="Times New Roman"/>
          <w:szCs w:val="20"/>
        </w:rPr>
        <w:tab/>
      </w:r>
      <w:bookmarkStart w:id="0" w:name="_GoBack"/>
      <w:bookmarkEnd w:id="0"/>
      <w:r w:rsidR="00EA654E" w:rsidRPr="000B471E">
        <w:rPr>
          <w:rFonts w:ascii="Verdana" w:hAnsi="Verdana" w:cs="Times New Roman"/>
          <w:szCs w:val="20"/>
        </w:rPr>
        <w:tab/>
      </w:r>
      <w:r w:rsidR="00E20F6F" w:rsidRPr="000B471E">
        <w:rPr>
          <w:rFonts w:ascii="Verdana" w:hAnsi="Verdana" w:cs="Times New Roman"/>
          <w:szCs w:val="20"/>
        </w:rPr>
        <w:br/>
      </w:r>
      <w:r w:rsidR="00E00800" w:rsidRPr="000B471E">
        <w:rPr>
          <w:rFonts w:ascii="Verdana" w:hAnsi="Verdana" w:cs="Times New Roman"/>
          <w:szCs w:val="20"/>
        </w:rPr>
        <w:br/>
      </w:r>
    </w:p>
    <w:p w14:paraId="3606FD7F" w14:textId="5E7DEFB9" w:rsidR="00E00800" w:rsidRDefault="006014C6" w:rsidP="00FD514B">
      <w:pPr>
        <w:tabs>
          <w:tab w:val="left" w:pos="450"/>
          <w:tab w:val="left" w:pos="6660"/>
        </w:tabs>
        <w:ind w:left="360"/>
        <w:rPr>
          <w:rFonts w:ascii="Verdana" w:hAnsi="Verdana" w:cs="Times New Roman"/>
          <w:szCs w:val="20"/>
        </w:rPr>
      </w:pPr>
      <w:r>
        <w:rPr>
          <w:rFonts w:ascii="Verdana" w:hAnsi="Verdana" w:cs="Times New Roman"/>
          <w:szCs w:val="20"/>
        </w:rPr>
        <w:t>Adjourn</w:t>
      </w:r>
      <w:r w:rsidR="00FD514B">
        <w:rPr>
          <w:rFonts w:ascii="Verdana" w:hAnsi="Verdana" w:cs="Times New Roman"/>
          <w:szCs w:val="20"/>
        </w:rPr>
        <w:br/>
      </w:r>
    </w:p>
    <w:p w14:paraId="728E2141" w14:textId="644DEB2E" w:rsidR="00A0615B" w:rsidRDefault="00E342E4" w:rsidP="00E20F6F">
      <w:pPr>
        <w:tabs>
          <w:tab w:val="left" w:pos="450"/>
          <w:tab w:val="left" w:pos="6660"/>
        </w:tabs>
        <w:ind w:left="360"/>
        <w:rPr>
          <w:rFonts w:ascii="Verdana" w:hAnsi="Verdana" w:cs="Times New Roman"/>
          <w:b/>
          <w:bCs/>
          <w:szCs w:val="20"/>
        </w:rPr>
      </w:pPr>
      <w:r w:rsidRPr="00291CB8">
        <w:rPr>
          <w:rFonts w:ascii="Verdana" w:hAnsi="Verdana" w:cs="Times New Roman"/>
          <w:b/>
          <w:szCs w:val="20"/>
        </w:rPr>
        <w:t>Next</w:t>
      </w:r>
      <w:r w:rsidR="00A927E2" w:rsidRPr="00291CB8">
        <w:rPr>
          <w:rFonts w:ascii="Verdana" w:hAnsi="Verdana" w:cs="Times New Roman"/>
          <w:b/>
          <w:szCs w:val="20"/>
        </w:rPr>
        <w:t xml:space="preserve"> Board Meeting</w:t>
      </w:r>
      <w:r w:rsidR="00E20F6F" w:rsidRPr="00291CB8">
        <w:rPr>
          <w:rFonts w:ascii="Verdana" w:hAnsi="Verdana" w:cs="Times New Roman"/>
          <w:b/>
          <w:szCs w:val="20"/>
        </w:rPr>
        <w:t xml:space="preserve">: </w:t>
      </w:r>
      <w:r w:rsidR="0001675A" w:rsidRPr="00291CB8">
        <w:rPr>
          <w:rFonts w:ascii="Verdana" w:hAnsi="Verdana" w:cs="Times New Roman"/>
          <w:b/>
          <w:bCs/>
          <w:szCs w:val="20"/>
        </w:rPr>
        <w:t>TBD</w:t>
      </w:r>
    </w:p>
    <w:p w14:paraId="1C44202D" w14:textId="77777777" w:rsidR="00A0615B" w:rsidRDefault="00A0615B">
      <w:pPr>
        <w:spacing w:after="200" w:line="276" w:lineRule="auto"/>
        <w:rPr>
          <w:rFonts w:ascii="Verdana" w:hAnsi="Verdana" w:cs="Times New Roman"/>
          <w:b/>
          <w:bCs/>
          <w:szCs w:val="20"/>
        </w:rPr>
      </w:pPr>
      <w:r>
        <w:rPr>
          <w:rFonts w:ascii="Verdana" w:hAnsi="Verdana" w:cs="Times New Roman"/>
          <w:b/>
          <w:bCs/>
          <w:szCs w:val="20"/>
        </w:rPr>
        <w:br w:type="page"/>
      </w:r>
    </w:p>
    <w:p w14:paraId="5F6E68E6" w14:textId="77777777" w:rsidR="00A0615B" w:rsidRPr="00A0615B" w:rsidRDefault="00A0615B" w:rsidP="00A0615B">
      <w:pPr>
        <w:tabs>
          <w:tab w:val="left" w:pos="450"/>
          <w:tab w:val="left" w:pos="6660"/>
        </w:tabs>
        <w:ind w:left="360"/>
        <w:rPr>
          <w:rFonts w:ascii="Verdana" w:hAnsi="Verdana" w:cs="Times New Roman"/>
          <w:b/>
          <w:szCs w:val="20"/>
        </w:rPr>
      </w:pPr>
      <w:r w:rsidRPr="00A0615B">
        <w:rPr>
          <w:rFonts w:ascii="Verdana" w:hAnsi="Verdana" w:cs="Times New Roman"/>
          <w:b/>
          <w:bCs/>
          <w:szCs w:val="20"/>
        </w:rPr>
        <w:lastRenderedPageBreak/>
        <w:t>Executive Board Member</w:t>
      </w:r>
    </w:p>
    <w:p w14:paraId="29BB1726" w14:textId="77777777"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As you know we have an open spot on the Executive Board.  Members of the Executive Board average 2 hours per week working on Milton Girls Softball related matters.  The peak time is between January and June with many phone conversations and in-person meetings with the President and other Executive Board Member.</w:t>
      </w:r>
    </w:p>
    <w:p w14:paraId="0973CD3F" w14:textId="77777777" w:rsidR="00A0615B" w:rsidRPr="00A0615B" w:rsidRDefault="00A0615B" w:rsidP="00A0615B">
      <w:pPr>
        <w:tabs>
          <w:tab w:val="left" w:pos="450"/>
          <w:tab w:val="left" w:pos="6660"/>
        </w:tabs>
        <w:ind w:left="360"/>
        <w:rPr>
          <w:rFonts w:ascii="Verdana" w:hAnsi="Verdana" w:cs="Times New Roman"/>
          <w:szCs w:val="20"/>
        </w:rPr>
      </w:pPr>
    </w:p>
    <w:p w14:paraId="3A95A575" w14:textId="4EC28403"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 xml:space="preserve">In addition, the role requires accessibility via impromptu meetings or calls </w:t>
      </w:r>
      <w:r>
        <w:rPr>
          <w:rFonts w:ascii="Verdana" w:hAnsi="Verdana" w:cs="Times New Roman"/>
          <w:szCs w:val="20"/>
        </w:rPr>
        <w:t>to discuss timely board matters.</w:t>
      </w:r>
    </w:p>
    <w:p w14:paraId="19F93C7E" w14:textId="77777777" w:rsidR="00A0615B" w:rsidRPr="00A0615B" w:rsidRDefault="00A0615B" w:rsidP="00A0615B">
      <w:pPr>
        <w:tabs>
          <w:tab w:val="left" w:pos="450"/>
          <w:tab w:val="left" w:pos="6660"/>
        </w:tabs>
        <w:ind w:left="360"/>
        <w:rPr>
          <w:rFonts w:ascii="Verdana" w:hAnsi="Verdana" w:cs="Times New Roman"/>
          <w:szCs w:val="20"/>
        </w:rPr>
      </w:pPr>
    </w:p>
    <w:p w14:paraId="09927017" w14:textId="77777777" w:rsid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The Executive Board Member shall assist the President in any manner so designated by the President and perform such other duties as may be assigned by the President or the Board.</w:t>
      </w:r>
    </w:p>
    <w:p w14:paraId="174F37A4" w14:textId="1CEAAC56" w:rsidR="00A0615B" w:rsidRDefault="00A0615B" w:rsidP="00A0615B">
      <w:pPr>
        <w:tabs>
          <w:tab w:val="left" w:pos="450"/>
          <w:tab w:val="left" w:pos="6660"/>
        </w:tabs>
        <w:ind w:left="360"/>
        <w:rPr>
          <w:rFonts w:ascii="Verdana" w:hAnsi="Verdana" w:cs="Times New Roman"/>
          <w:szCs w:val="20"/>
        </w:rPr>
      </w:pPr>
      <w:r>
        <w:rPr>
          <w:rFonts w:ascii="Verdana" w:hAnsi="Verdana" w:cs="Times New Roman"/>
          <w:szCs w:val="20"/>
        </w:rPr>
        <w:br/>
      </w:r>
    </w:p>
    <w:p w14:paraId="55164C2B" w14:textId="48A6971B" w:rsidR="00A0615B" w:rsidRPr="00A0615B" w:rsidRDefault="00A0615B" w:rsidP="00A0615B">
      <w:pPr>
        <w:tabs>
          <w:tab w:val="left" w:pos="450"/>
          <w:tab w:val="left" w:pos="6660"/>
        </w:tabs>
        <w:ind w:left="360"/>
        <w:rPr>
          <w:rFonts w:ascii="Verdana" w:hAnsi="Verdana" w:cs="Times New Roman"/>
          <w:i/>
          <w:szCs w:val="20"/>
        </w:rPr>
      </w:pPr>
      <w:r w:rsidRPr="00A0615B">
        <w:rPr>
          <w:rFonts w:ascii="Verdana" w:hAnsi="Verdana" w:cs="Times New Roman"/>
          <w:i/>
          <w:szCs w:val="20"/>
        </w:rPr>
        <w:t xml:space="preserve">If you are interested, please email </w:t>
      </w:r>
      <w:r w:rsidRPr="00A0615B">
        <w:rPr>
          <w:rFonts w:ascii="Verdana" w:hAnsi="Verdana" w:cs="Times New Roman"/>
          <w:b/>
          <w:i/>
          <w:szCs w:val="20"/>
        </w:rPr>
        <w:t>wecare@miltonsoftball.com</w:t>
      </w:r>
      <w:r w:rsidRPr="00A0615B">
        <w:rPr>
          <w:rFonts w:ascii="Verdana" w:hAnsi="Verdana" w:cs="Times New Roman"/>
          <w:i/>
          <w:szCs w:val="20"/>
        </w:rPr>
        <w:t xml:space="preserve"> stating your interest.</w:t>
      </w:r>
    </w:p>
    <w:p w14:paraId="51E2CC51" w14:textId="77777777" w:rsidR="00A0615B" w:rsidRDefault="00A0615B" w:rsidP="00A0615B">
      <w:pPr>
        <w:tabs>
          <w:tab w:val="left" w:pos="450"/>
          <w:tab w:val="left" w:pos="6660"/>
        </w:tabs>
        <w:ind w:left="360"/>
        <w:rPr>
          <w:rFonts w:ascii="Verdana" w:hAnsi="Verdana" w:cs="Times New Roman"/>
          <w:b/>
          <w:szCs w:val="20"/>
        </w:rPr>
      </w:pPr>
    </w:p>
    <w:p w14:paraId="71E23076" w14:textId="77777777" w:rsidR="00A0615B" w:rsidRPr="00A0615B" w:rsidRDefault="00A0615B" w:rsidP="00A0615B">
      <w:pPr>
        <w:pBdr>
          <w:top w:val="single" w:sz="4" w:space="1" w:color="auto"/>
        </w:pBdr>
        <w:tabs>
          <w:tab w:val="left" w:pos="450"/>
          <w:tab w:val="left" w:pos="6660"/>
        </w:tabs>
        <w:ind w:left="360"/>
        <w:rPr>
          <w:rFonts w:ascii="Verdana" w:hAnsi="Verdana" w:cs="Times New Roman"/>
          <w:b/>
          <w:szCs w:val="20"/>
        </w:rPr>
      </w:pPr>
    </w:p>
    <w:p w14:paraId="04C50E7B" w14:textId="77777777" w:rsidR="00A0615B" w:rsidRPr="00A0615B" w:rsidRDefault="00A0615B" w:rsidP="00A0615B">
      <w:pPr>
        <w:tabs>
          <w:tab w:val="left" w:pos="450"/>
          <w:tab w:val="left" w:pos="6660"/>
        </w:tabs>
        <w:ind w:left="360"/>
        <w:rPr>
          <w:rFonts w:ascii="Verdana" w:hAnsi="Verdana" w:cs="Times New Roman"/>
          <w:b/>
          <w:szCs w:val="20"/>
        </w:rPr>
      </w:pPr>
    </w:p>
    <w:p w14:paraId="16C92A00" w14:textId="77777777" w:rsidR="00A0615B" w:rsidRPr="00A0615B" w:rsidRDefault="00A0615B" w:rsidP="00A0615B">
      <w:pPr>
        <w:tabs>
          <w:tab w:val="left" w:pos="450"/>
          <w:tab w:val="left" w:pos="6660"/>
        </w:tabs>
        <w:ind w:left="360"/>
        <w:rPr>
          <w:rFonts w:ascii="Verdana" w:hAnsi="Verdana" w:cs="Times New Roman"/>
          <w:b/>
          <w:szCs w:val="20"/>
        </w:rPr>
      </w:pPr>
      <w:r w:rsidRPr="00A0615B">
        <w:rPr>
          <w:rFonts w:ascii="Verdana" w:hAnsi="Verdana" w:cs="Times New Roman"/>
          <w:b/>
          <w:bCs/>
          <w:szCs w:val="20"/>
        </w:rPr>
        <w:t>Treasurer</w:t>
      </w:r>
    </w:p>
    <w:p w14:paraId="3E5D0702" w14:textId="77777777"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The Treasurer shall have custody of and responsibility for the safekeeping of all MGS funds, securities, and financial records.</w:t>
      </w:r>
    </w:p>
    <w:p w14:paraId="11E2BCBC" w14:textId="77777777" w:rsidR="00A0615B" w:rsidRPr="00A0615B" w:rsidRDefault="00A0615B" w:rsidP="00A0615B">
      <w:pPr>
        <w:tabs>
          <w:tab w:val="left" w:pos="450"/>
          <w:tab w:val="left" w:pos="6660"/>
        </w:tabs>
        <w:ind w:left="360"/>
        <w:rPr>
          <w:rFonts w:ascii="Verdana" w:hAnsi="Verdana" w:cs="Times New Roman"/>
          <w:szCs w:val="20"/>
        </w:rPr>
      </w:pPr>
    </w:p>
    <w:p w14:paraId="426F2614" w14:textId="77777777"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The Treasurer shall receive all monies due and payable to MGS and shall promptly deposit all such monies in the name of MGS in such banks or other depositories authorized by the Board.</w:t>
      </w:r>
    </w:p>
    <w:p w14:paraId="3D14A66E" w14:textId="77777777" w:rsidR="00A0615B" w:rsidRPr="00A0615B" w:rsidRDefault="00A0615B" w:rsidP="00A0615B">
      <w:pPr>
        <w:tabs>
          <w:tab w:val="left" w:pos="450"/>
          <w:tab w:val="left" w:pos="6660"/>
        </w:tabs>
        <w:ind w:left="360"/>
        <w:rPr>
          <w:rFonts w:ascii="Verdana" w:hAnsi="Verdana" w:cs="Times New Roman"/>
          <w:szCs w:val="20"/>
        </w:rPr>
      </w:pPr>
    </w:p>
    <w:p w14:paraId="5C41A9A5" w14:textId="77777777"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The Treasurer shall be responsible for the timely payment of all payables and liabilities of MGS and maintain complete and accurate records of all MGS financial transactions.</w:t>
      </w:r>
    </w:p>
    <w:p w14:paraId="5E15F70E" w14:textId="77777777" w:rsidR="00A0615B" w:rsidRPr="00A0615B" w:rsidRDefault="00A0615B" w:rsidP="00A0615B">
      <w:pPr>
        <w:tabs>
          <w:tab w:val="left" w:pos="450"/>
          <w:tab w:val="left" w:pos="6660"/>
        </w:tabs>
        <w:ind w:left="360"/>
        <w:rPr>
          <w:rFonts w:ascii="Verdana" w:hAnsi="Verdana" w:cs="Times New Roman"/>
          <w:szCs w:val="20"/>
        </w:rPr>
      </w:pPr>
    </w:p>
    <w:p w14:paraId="0BB3C54E" w14:textId="77777777"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Prior to the end of each fiscal year, the Treasurer and the Vice President shall prepare and submit for Board approval a budget for MGS for the following year incorporating and listing all anticipated revenues and expenditures.</w:t>
      </w:r>
    </w:p>
    <w:p w14:paraId="0AA5066C" w14:textId="77777777" w:rsidR="00A0615B" w:rsidRPr="00A0615B" w:rsidRDefault="00A0615B" w:rsidP="00A0615B">
      <w:pPr>
        <w:tabs>
          <w:tab w:val="left" w:pos="450"/>
          <w:tab w:val="left" w:pos="6660"/>
        </w:tabs>
        <w:ind w:left="360"/>
        <w:rPr>
          <w:rFonts w:ascii="Verdana" w:hAnsi="Verdana" w:cs="Times New Roman"/>
          <w:szCs w:val="20"/>
        </w:rPr>
      </w:pPr>
    </w:p>
    <w:p w14:paraId="77F422D7" w14:textId="77777777" w:rsidR="00A0615B" w:rsidRPr="00A0615B"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The Treasurer shall submit a written financial statement at each Board meeting showing, as of the end of the most recent month, MGS actual monthly and year-to-date revenues and expenditures. The financial statement shall also include a comparison of actual year-to-date results versus the prior year and budget, the most recent month-end bank balances and any incurred but unpaid liabilities of which the Treasurer is aware.</w:t>
      </w:r>
    </w:p>
    <w:p w14:paraId="6BE9887D" w14:textId="77777777" w:rsidR="00A0615B" w:rsidRPr="00A0615B" w:rsidRDefault="00A0615B" w:rsidP="00A0615B">
      <w:pPr>
        <w:tabs>
          <w:tab w:val="left" w:pos="450"/>
          <w:tab w:val="left" w:pos="6660"/>
        </w:tabs>
        <w:ind w:left="360"/>
        <w:rPr>
          <w:rFonts w:ascii="Verdana" w:hAnsi="Verdana" w:cs="Times New Roman"/>
          <w:szCs w:val="20"/>
        </w:rPr>
      </w:pPr>
    </w:p>
    <w:p w14:paraId="014C39B1" w14:textId="7926234F" w:rsidR="009C6794" w:rsidRDefault="00A0615B" w:rsidP="00A0615B">
      <w:pPr>
        <w:tabs>
          <w:tab w:val="left" w:pos="450"/>
          <w:tab w:val="left" w:pos="6660"/>
        </w:tabs>
        <w:ind w:left="360"/>
        <w:rPr>
          <w:rFonts w:ascii="Verdana" w:hAnsi="Verdana" w:cs="Times New Roman"/>
          <w:szCs w:val="20"/>
        </w:rPr>
      </w:pPr>
      <w:r w:rsidRPr="00A0615B">
        <w:rPr>
          <w:rFonts w:ascii="Verdana" w:hAnsi="Verdana" w:cs="Times New Roman"/>
          <w:szCs w:val="20"/>
        </w:rPr>
        <w:t>The Treasurer shall be responsible for the accurate preparation and timely filing of any MGS financial reports and tax returns that may be required to be filed with any governmental or regulatory authorities, except for those that the Board has specifically authorized outside third parties to prepare and file. Where such reports or tax returns are filed by outside third parties, the Treasurer shall provide all necessary support and information to assist in the preparation of those reports.</w:t>
      </w:r>
    </w:p>
    <w:p w14:paraId="0D6A1B2D" w14:textId="3822064D" w:rsidR="00A0615B" w:rsidRDefault="00A0615B" w:rsidP="00A0615B">
      <w:pPr>
        <w:tabs>
          <w:tab w:val="left" w:pos="450"/>
          <w:tab w:val="left" w:pos="6660"/>
        </w:tabs>
        <w:ind w:left="360"/>
        <w:rPr>
          <w:rFonts w:ascii="Verdana" w:hAnsi="Verdana" w:cs="Times New Roman"/>
          <w:szCs w:val="20"/>
        </w:rPr>
      </w:pPr>
      <w:r>
        <w:rPr>
          <w:rFonts w:ascii="Verdana" w:hAnsi="Verdana" w:cs="Times New Roman"/>
          <w:szCs w:val="20"/>
        </w:rPr>
        <w:br/>
      </w:r>
    </w:p>
    <w:p w14:paraId="593A9990" w14:textId="77777777" w:rsidR="00A0615B" w:rsidRPr="00A0615B" w:rsidRDefault="00A0615B" w:rsidP="00A0615B">
      <w:pPr>
        <w:tabs>
          <w:tab w:val="left" w:pos="450"/>
          <w:tab w:val="left" w:pos="6660"/>
        </w:tabs>
        <w:ind w:left="360"/>
        <w:rPr>
          <w:rFonts w:ascii="Verdana" w:hAnsi="Verdana" w:cs="Times New Roman"/>
          <w:i/>
          <w:szCs w:val="20"/>
        </w:rPr>
      </w:pPr>
      <w:r w:rsidRPr="00A0615B">
        <w:rPr>
          <w:rFonts w:ascii="Verdana" w:hAnsi="Verdana" w:cs="Times New Roman"/>
          <w:i/>
          <w:szCs w:val="20"/>
        </w:rPr>
        <w:t xml:space="preserve">If you are interested, please email </w:t>
      </w:r>
      <w:r w:rsidRPr="00A0615B">
        <w:rPr>
          <w:rFonts w:ascii="Verdana" w:hAnsi="Verdana" w:cs="Times New Roman"/>
          <w:b/>
          <w:i/>
          <w:szCs w:val="20"/>
        </w:rPr>
        <w:t>wecare@miltonsoftball.com</w:t>
      </w:r>
      <w:r w:rsidRPr="00A0615B">
        <w:rPr>
          <w:rFonts w:ascii="Verdana" w:hAnsi="Verdana" w:cs="Times New Roman"/>
          <w:i/>
          <w:szCs w:val="20"/>
        </w:rPr>
        <w:t xml:space="preserve"> stating your interest.</w:t>
      </w:r>
    </w:p>
    <w:p w14:paraId="3AA14E03" w14:textId="77777777" w:rsidR="00A0615B" w:rsidRPr="00A0615B" w:rsidRDefault="00A0615B" w:rsidP="00A0615B">
      <w:pPr>
        <w:tabs>
          <w:tab w:val="left" w:pos="450"/>
          <w:tab w:val="left" w:pos="6660"/>
        </w:tabs>
        <w:ind w:left="360"/>
        <w:rPr>
          <w:rFonts w:ascii="Verdana" w:hAnsi="Verdana" w:cs="Times New Roman"/>
          <w:szCs w:val="20"/>
        </w:rPr>
      </w:pPr>
    </w:p>
    <w:sectPr w:rsidR="00A0615B" w:rsidRPr="00A0615B"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5690A" w14:textId="77777777" w:rsidR="006014C6" w:rsidRDefault="006014C6">
      <w:r>
        <w:separator/>
      </w:r>
    </w:p>
  </w:endnote>
  <w:endnote w:type="continuationSeparator" w:id="0">
    <w:p w14:paraId="29110969" w14:textId="77777777" w:rsidR="006014C6" w:rsidRDefault="0060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67BC3" w14:textId="7311284D" w:rsidR="006014C6" w:rsidRPr="00203B72" w:rsidRDefault="00203B72" w:rsidP="00203B72">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proofErr w:type="gramStart"/>
    <w:r w:rsidRPr="00583BFE">
      <w:rPr>
        <w:rFonts w:ascii="Times New Roman" w:hAnsi="Times New Roman"/>
        <w:sz w:val="18"/>
      </w:rPr>
      <w:t>|   P.O</w:t>
    </w:r>
    <w:proofErr w:type="gramEnd"/>
    <w:r w:rsidRPr="00583BFE">
      <w:rPr>
        <w:rFonts w:ascii="Times New Roman" w:hAnsi="Times New Roman"/>
        <w:sz w:val="18"/>
      </w:rPr>
      <w:t xml:space="preserve"> Box 347     |   Milton, MA 02186   |   </w:t>
    </w:r>
    <w:r>
      <w:rPr>
        <w:rFonts w:ascii="Times New Roman" w:hAnsi="Times New Roman"/>
        <w:sz w:val="18"/>
      </w:rPr>
      <w:t>wecare@miltonsoftball</w:t>
    </w:r>
    <w:r w:rsidRPr="00583BFE">
      <w:rPr>
        <w:rFonts w:ascii="Times New Roman" w:hAnsi="Times New Roman"/>
        <w:sz w:val="18"/>
      </w:rPr>
      <w:t>.com   |   www.miltonsoftball.com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523BE" w14:textId="2CB9EED5" w:rsidR="006014C6" w:rsidRPr="004848E6" w:rsidRDefault="006014C6"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proofErr w:type="gramStart"/>
    <w:r w:rsidRPr="00583BFE">
      <w:rPr>
        <w:rFonts w:ascii="Times New Roman" w:hAnsi="Times New Roman"/>
        <w:sz w:val="18"/>
      </w:rPr>
      <w:t>|   P.O</w:t>
    </w:r>
    <w:proofErr w:type="gramEnd"/>
    <w:r w:rsidRPr="00583BFE">
      <w:rPr>
        <w:rFonts w:ascii="Times New Roman" w:hAnsi="Times New Roman"/>
        <w:sz w:val="18"/>
      </w:rPr>
      <w:t xml:space="preserve"> Box 347     |   Milton, MA 02186   |   </w:t>
    </w:r>
    <w:r>
      <w:rPr>
        <w:rFonts w:ascii="Times New Roman" w:hAnsi="Times New Roman"/>
        <w:sz w:val="18"/>
      </w:rPr>
      <w:t>wecare@miltonsoftball</w:t>
    </w:r>
    <w:r w:rsidRPr="00583BFE">
      <w:rPr>
        <w:rFonts w:ascii="Times New Roman" w:hAnsi="Times New Roman"/>
        <w:sz w:val="18"/>
      </w:rPr>
      <w:t>.com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CECAE" w14:textId="77777777" w:rsidR="006014C6" w:rsidRDefault="006014C6">
      <w:r>
        <w:separator/>
      </w:r>
    </w:p>
  </w:footnote>
  <w:footnote w:type="continuationSeparator" w:id="0">
    <w:p w14:paraId="09480419" w14:textId="77777777" w:rsidR="006014C6" w:rsidRDefault="006014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6014C6" w:rsidRDefault="006014C6"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6014C6" w:rsidRDefault="006014C6"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6014C6" w:rsidRPr="00752E4F" w:rsidRDefault="006014C6"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0B471E">
      <w:rPr>
        <w:rStyle w:val="PageNumber"/>
        <w:noProof/>
        <w:sz w:val="16"/>
      </w:rPr>
      <w:t>2</w:t>
    </w:r>
    <w:r w:rsidRPr="00752E4F">
      <w:rPr>
        <w:rStyle w:val="PageNumber"/>
        <w:sz w:val="16"/>
      </w:rPr>
      <w:fldChar w:fldCharType="end"/>
    </w:r>
  </w:p>
  <w:p w14:paraId="2FE07BB7" w14:textId="77777777" w:rsidR="006014C6" w:rsidRPr="00752E4F" w:rsidRDefault="006014C6"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6014C6" w:rsidRDefault="006014C6">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6014C6" w:rsidRDefault="006014C6">
    <w:pPr>
      <w:pStyle w:val="Header"/>
      <w:rPr>
        <w:noProof/>
      </w:rPr>
    </w:pPr>
  </w:p>
  <w:p w14:paraId="1FACAD71" w14:textId="77777777" w:rsidR="006014C6" w:rsidRDefault="006014C6">
    <w:pPr>
      <w:pStyle w:val="Header"/>
      <w:rPr>
        <w:noProof/>
      </w:rPr>
    </w:pPr>
  </w:p>
  <w:p w14:paraId="3E8691B5" w14:textId="77777777" w:rsidR="006014C6" w:rsidRDefault="006014C6">
    <w:pPr>
      <w:pStyle w:val="Header"/>
      <w:rPr>
        <w:noProof/>
      </w:rPr>
    </w:pPr>
  </w:p>
  <w:p w14:paraId="407C156D" w14:textId="77777777" w:rsidR="006014C6" w:rsidRDefault="006014C6">
    <w:pPr>
      <w:pStyle w:val="Header"/>
      <w:rPr>
        <w:noProof/>
      </w:rPr>
    </w:pPr>
  </w:p>
  <w:p w14:paraId="734EDDB2" w14:textId="77777777" w:rsidR="006014C6" w:rsidRDefault="006014C6">
    <w:pPr>
      <w:pStyle w:val="Header"/>
      <w:rPr>
        <w:noProof/>
      </w:rPr>
    </w:pPr>
  </w:p>
  <w:p w14:paraId="339BF378" w14:textId="77777777" w:rsidR="006014C6" w:rsidRDefault="006014C6">
    <w:pPr>
      <w:pStyle w:val="Header"/>
      <w:rPr>
        <w:noProof/>
      </w:rPr>
    </w:pPr>
  </w:p>
  <w:p w14:paraId="04C1A483" w14:textId="77777777" w:rsidR="006014C6" w:rsidRDefault="006014C6">
    <w:pPr>
      <w:pStyle w:val="Header"/>
    </w:pPr>
  </w:p>
  <w:p w14:paraId="26DAFD59" w14:textId="77777777" w:rsidR="006014C6" w:rsidRPr="00752E4F" w:rsidRDefault="006014C6">
    <w:pPr>
      <w:pStyle w:val="Header"/>
      <w:rPr>
        <w:sz w:val="4"/>
      </w:rPr>
    </w:pPr>
  </w:p>
  <w:p w14:paraId="3A360A90" w14:textId="77777777" w:rsidR="006014C6" w:rsidRDefault="006014C6"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A14A9"/>
    <w:multiLevelType w:val="hybridMultilevel"/>
    <w:tmpl w:val="ADEEF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9D1FED"/>
    <w:multiLevelType w:val="hybridMultilevel"/>
    <w:tmpl w:val="EC9CDF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39CA3AFE"/>
    <w:multiLevelType w:val="hybridMultilevel"/>
    <w:tmpl w:val="A9906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13694C"/>
    <w:multiLevelType w:val="hybridMultilevel"/>
    <w:tmpl w:val="C53E5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5B275F"/>
    <w:multiLevelType w:val="hybridMultilevel"/>
    <w:tmpl w:val="5ADC3AA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4BE6ECD"/>
    <w:multiLevelType w:val="hybridMultilevel"/>
    <w:tmpl w:val="E9E475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9"/>
  </w:num>
  <w:num w:numId="4">
    <w:abstractNumId w:val="11"/>
  </w:num>
  <w:num w:numId="5">
    <w:abstractNumId w:val="0"/>
  </w:num>
  <w:num w:numId="6">
    <w:abstractNumId w:val="10"/>
  </w:num>
  <w:num w:numId="7">
    <w:abstractNumId w:val="16"/>
  </w:num>
  <w:num w:numId="8">
    <w:abstractNumId w:val="9"/>
  </w:num>
  <w:num w:numId="9">
    <w:abstractNumId w:val="17"/>
  </w:num>
  <w:num w:numId="10">
    <w:abstractNumId w:val="18"/>
  </w:num>
  <w:num w:numId="11">
    <w:abstractNumId w:val="15"/>
  </w:num>
  <w:num w:numId="12">
    <w:abstractNumId w:val="7"/>
  </w:num>
  <w:num w:numId="13">
    <w:abstractNumId w:val="2"/>
  </w:num>
  <w:num w:numId="14">
    <w:abstractNumId w:val="8"/>
  </w:num>
  <w:num w:numId="15">
    <w:abstractNumId w:val="14"/>
  </w:num>
  <w:num w:numId="16">
    <w:abstractNumId w:val="6"/>
  </w:num>
  <w:num w:numId="17">
    <w:abstractNumId w:val="13"/>
  </w:num>
  <w:num w:numId="18">
    <w:abstractNumId w:val="3"/>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07A3B"/>
    <w:rsid w:val="0001675A"/>
    <w:rsid w:val="00036252"/>
    <w:rsid w:val="000520A1"/>
    <w:rsid w:val="00052F95"/>
    <w:rsid w:val="0006022E"/>
    <w:rsid w:val="0006377C"/>
    <w:rsid w:val="000B471E"/>
    <w:rsid w:val="000B643A"/>
    <w:rsid w:val="000D2274"/>
    <w:rsid w:val="000D5442"/>
    <w:rsid w:val="000D6593"/>
    <w:rsid w:val="00127494"/>
    <w:rsid w:val="001674E3"/>
    <w:rsid w:val="00171F45"/>
    <w:rsid w:val="00172B16"/>
    <w:rsid w:val="001818AF"/>
    <w:rsid w:val="001824FF"/>
    <w:rsid w:val="001C0406"/>
    <w:rsid w:val="001E1425"/>
    <w:rsid w:val="00203B72"/>
    <w:rsid w:val="00291561"/>
    <w:rsid w:val="00291CB8"/>
    <w:rsid w:val="00292C58"/>
    <w:rsid w:val="002A2E44"/>
    <w:rsid w:val="002A68DA"/>
    <w:rsid w:val="002B1CEC"/>
    <w:rsid w:val="002B65F9"/>
    <w:rsid w:val="002B7712"/>
    <w:rsid w:val="002C4F61"/>
    <w:rsid w:val="002D0542"/>
    <w:rsid w:val="002F348D"/>
    <w:rsid w:val="002F7352"/>
    <w:rsid w:val="00303FF6"/>
    <w:rsid w:val="00313874"/>
    <w:rsid w:val="00322B3B"/>
    <w:rsid w:val="003259AC"/>
    <w:rsid w:val="00334664"/>
    <w:rsid w:val="00365CBB"/>
    <w:rsid w:val="00393EB2"/>
    <w:rsid w:val="00396F9C"/>
    <w:rsid w:val="003A084A"/>
    <w:rsid w:val="003A7847"/>
    <w:rsid w:val="003B51EC"/>
    <w:rsid w:val="003C5BA0"/>
    <w:rsid w:val="003D0A37"/>
    <w:rsid w:val="003D43BE"/>
    <w:rsid w:val="003D67CE"/>
    <w:rsid w:val="00417913"/>
    <w:rsid w:val="00426EE5"/>
    <w:rsid w:val="0047475F"/>
    <w:rsid w:val="004808FB"/>
    <w:rsid w:val="004A08B7"/>
    <w:rsid w:val="00504575"/>
    <w:rsid w:val="005558D9"/>
    <w:rsid w:val="00597D1B"/>
    <w:rsid w:val="005A403F"/>
    <w:rsid w:val="005B0FFB"/>
    <w:rsid w:val="005C2512"/>
    <w:rsid w:val="005E4AC5"/>
    <w:rsid w:val="006014C6"/>
    <w:rsid w:val="00625709"/>
    <w:rsid w:val="0063052A"/>
    <w:rsid w:val="0063568C"/>
    <w:rsid w:val="00651D06"/>
    <w:rsid w:val="00662E58"/>
    <w:rsid w:val="00667C87"/>
    <w:rsid w:val="006749C7"/>
    <w:rsid w:val="0069239F"/>
    <w:rsid w:val="006A1F7B"/>
    <w:rsid w:val="006B3B14"/>
    <w:rsid w:val="006C07C1"/>
    <w:rsid w:val="006F5F08"/>
    <w:rsid w:val="007434C9"/>
    <w:rsid w:val="00747342"/>
    <w:rsid w:val="007610AB"/>
    <w:rsid w:val="00792A0D"/>
    <w:rsid w:val="0079384C"/>
    <w:rsid w:val="007A734E"/>
    <w:rsid w:val="007C2C73"/>
    <w:rsid w:val="007C4BA8"/>
    <w:rsid w:val="007E4473"/>
    <w:rsid w:val="00810616"/>
    <w:rsid w:val="00841497"/>
    <w:rsid w:val="00842F32"/>
    <w:rsid w:val="00895472"/>
    <w:rsid w:val="00895F79"/>
    <w:rsid w:val="008B7535"/>
    <w:rsid w:val="008C18E7"/>
    <w:rsid w:val="008D102D"/>
    <w:rsid w:val="008D5D27"/>
    <w:rsid w:val="008E6387"/>
    <w:rsid w:val="009527F3"/>
    <w:rsid w:val="00952E39"/>
    <w:rsid w:val="009925D0"/>
    <w:rsid w:val="00996A61"/>
    <w:rsid w:val="0099794C"/>
    <w:rsid w:val="009C6794"/>
    <w:rsid w:val="009D025D"/>
    <w:rsid w:val="009D2256"/>
    <w:rsid w:val="00A0615B"/>
    <w:rsid w:val="00A07CD2"/>
    <w:rsid w:val="00A408B1"/>
    <w:rsid w:val="00A478FA"/>
    <w:rsid w:val="00A55D89"/>
    <w:rsid w:val="00A64E90"/>
    <w:rsid w:val="00A927E2"/>
    <w:rsid w:val="00AC1C60"/>
    <w:rsid w:val="00AD6978"/>
    <w:rsid w:val="00B115A3"/>
    <w:rsid w:val="00B148B6"/>
    <w:rsid w:val="00B22B47"/>
    <w:rsid w:val="00B33573"/>
    <w:rsid w:val="00B64A06"/>
    <w:rsid w:val="00B7408E"/>
    <w:rsid w:val="00B97930"/>
    <w:rsid w:val="00BC6C6F"/>
    <w:rsid w:val="00BF626F"/>
    <w:rsid w:val="00C12FB1"/>
    <w:rsid w:val="00C332BD"/>
    <w:rsid w:val="00C67B11"/>
    <w:rsid w:val="00CC33F7"/>
    <w:rsid w:val="00CE20EC"/>
    <w:rsid w:val="00CE3BB8"/>
    <w:rsid w:val="00D23575"/>
    <w:rsid w:val="00D334FD"/>
    <w:rsid w:val="00D45313"/>
    <w:rsid w:val="00D467AB"/>
    <w:rsid w:val="00D82949"/>
    <w:rsid w:val="00DC4C38"/>
    <w:rsid w:val="00DE5D76"/>
    <w:rsid w:val="00E00800"/>
    <w:rsid w:val="00E20F6F"/>
    <w:rsid w:val="00E3385B"/>
    <w:rsid w:val="00E342E4"/>
    <w:rsid w:val="00E37A14"/>
    <w:rsid w:val="00E37DC4"/>
    <w:rsid w:val="00E43A0A"/>
    <w:rsid w:val="00E45CFD"/>
    <w:rsid w:val="00E5344F"/>
    <w:rsid w:val="00E646F2"/>
    <w:rsid w:val="00E75A0A"/>
    <w:rsid w:val="00E93BFF"/>
    <w:rsid w:val="00EA0B46"/>
    <w:rsid w:val="00EA654E"/>
    <w:rsid w:val="00EC5A24"/>
    <w:rsid w:val="00EF552E"/>
    <w:rsid w:val="00EF6193"/>
    <w:rsid w:val="00F03BA8"/>
    <w:rsid w:val="00F060C9"/>
    <w:rsid w:val="00F32E45"/>
    <w:rsid w:val="00F343A1"/>
    <w:rsid w:val="00F50E7E"/>
    <w:rsid w:val="00F56961"/>
    <w:rsid w:val="00F63174"/>
    <w:rsid w:val="00F65DAD"/>
    <w:rsid w:val="00F81204"/>
    <w:rsid w:val="00F94058"/>
    <w:rsid w:val="00FA1FE4"/>
    <w:rsid w:val="00FD5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468</Words>
  <Characters>2672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a&amp;g</cp:lastModifiedBy>
  <cp:revision>173</cp:revision>
  <cp:lastPrinted>2013-01-27T15:56:00Z</cp:lastPrinted>
  <dcterms:created xsi:type="dcterms:W3CDTF">2012-11-23T22:38:00Z</dcterms:created>
  <dcterms:modified xsi:type="dcterms:W3CDTF">2013-10-21T15:44:00Z</dcterms:modified>
</cp:coreProperties>
</file>