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Multi-Agent Observability Stack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Complete Setup &amp; Usage Guide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k3s · OpenLIT · Langfuse · Jaeger · Prometheus · Grafana · Arize Phoenix · Flowcept</w:t>
      </w:r>
    </w:p>
    <w:p>
      <w:pPr>
        <w:pBdr>
          <w:bottom w:val="single" w:color="2E75B6" w:sz="6" w:space="1"/>
        </w:pBdr>
        <w:spacing w:after="120" w:before="120"/>
      </w:pPr>
      <w:r>
        <w:t xml:space="preserve"/>
      </w:r>
    </w:p>
    <w:p>
      <w:pPr>
        <w:spacing w:after="600" w:before="12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For students and practitioners in distributed systems and AI observability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 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guide walks you through the complete installation, configuration, and verification of a multi-agent observability stack running on a local Kubernetes cluster (k3s). By the end you will have: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3-agent Python application (Agent A → B → C) generating distributed traces with a local LLM (tinyllama via Ollama)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Five observability backends receiving those traces simultaneously: OpenLIT, Langfuse, Jaeger, Arize Phoenix, and Grafana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 provenance layer (Flowcept / PROV-AGENT) capturing W3C-compliant task lineage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MinIO providing S3-compatible object storage for Langfuse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Architecture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components run inside a single-node k3s cluster on your laptop or workstation. The two namespaces are: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Namespace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openlit-demo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Agents, OTel Collector, Jaeger, Prometheus, Grafana, Phoenix, MinIO, Ollama, Flowcept components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openlit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OpenLIT (deployed via Helm)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langfuse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Langfuse v3 (deployed via Helm)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OTel Collector is the fan-out hub: every agent sends spans to it on port 4318, and it forwards to all five backends in parallel.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Linux (Ubuntu 22.04 or 24.04 recommended) or macOS with at least 16 GB RAM and 40 GB free disk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curl, git installed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Internet access for the initial image pulls (images are cached after first install)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existing k3s, minikube, or kind cluster on the same machine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  Install k3s and Tooling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Install k3s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k3s is a lightweight, production-grade Kubernetes distribution that installs as a single binary with no external dependencies.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Install k3s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-sfL https://get.k3s.io | sh -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Verify the cluster is running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systemctl status k3s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kubectl get nodes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Configure kubectl so you can run it without sudo: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mkdir -p ~/.kube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cp /etc/rancher/k3s/k3s.yaml ~/.kube/config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sudo chown $USER:$USER ~/.kube/config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Verify — should show node in Ready state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get nodes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AD47" w:sz="1"/>
              <w:left w:val="single" w:color="70AD47" w:sz="1"/>
              <w:bottom w:val="single" w:color="70AD47" w:sz="1"/>
              <w:right w:val="single" w:color="70AD47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k3s uses local-path as its default StorageClass (not standard like minikube). All Helm charts that need persistent storage must set storageClass: local-path in their values.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Install Helm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https://raw.githubusercontent.com/helm/helm/main/scripts/get-helm-3 | bash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helm version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Verify cluster DNS (important on fresh k3s installs)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k3s CoreDNS sometimes needs a moment to stabilise. Run this test before installing anything: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run dns-test --image=busybox --restart=Never --rm -it -- nslookup kubernetes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Should return: Server: 10.43.0.10  Address: ...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If it hangs, restart CoreDNS: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rollout restart deploy/coredns -n kube-system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  Deploy OpenLIT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OpenLIT is the primary LLM observability dashboard. It also acts as an OTLP receiver on port 4318.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helm repo add openlit https://openlit.github.io/helm/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helm repo update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helm install openlit openlit/openlit -n openlit --create-namespace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Wait until all pods are Running (1-2 minutes)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get pods -n openlit -w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Verify the OTLP receiver is responding: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run curl-test --image=curlimages/curl --restart=Never -n openlit --rm -it --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curl -s -o /dev/null -w "%{http_code}"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-X POST http://openlit:4318/v1/traces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-H "Content-Type: application/json" -d '{}'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Expected: 200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  Deploy Langfuse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Langfuse v3 requires Postgres, ClickHouse, Redis, and MinIO. The Helm chart manages all of them. This is the most complex step — follow it carefully.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Add the Helm repo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helm repo add langfuse https://langfuse.github.io/langfuse-k8s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helm repo update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Create the values file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Save the following as langfuse-values.yaml. Use only alphanumeric characters in passwords — special characters break ClickHouse connection URLs.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cat &lt;&lt;'EOF' &gt; langfuse-values.yaml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langfuse: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salt: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value: "changeme32charsxxxxxxxxxxxxxxxx"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nextauth: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secret: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value: "changeme32charsyyyyyyyyyyyyyyyy"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url: "http://localhost:3002"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postgresql: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auth: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password: "LangfusePg2024"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primary: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persistence: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storageClass: "local-path"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clickhouse: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auth: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password: "Langfuse2024"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persistence: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storageClass: "local-path"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redis: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auth: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password: "LangfuseRd2024"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master: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persistence: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storageClass: "local-path"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s3: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deploy: false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endpoint: "http://minio.openlit-demo.svc.cluster.local:9000"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region: "us-east-1"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forcePathStyle: true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accessKeyId: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value: "langfuse"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secretAccessKey: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value: "langfuse_storage_key"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eventUpload: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bucket: "langfuse-otel"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batchExport: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bucket: "langfuse-otel"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mediaUpload: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bucket: "langfuse-otel"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EOF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000" w:sz="1"/>
              <w:left w:val="single" w:color="FFC000" w:sz="1"/>
              <w:bottom w:val="single" w:color="FFC000" w:sz="1"/>
              <w:right w:val="single" w:color="FFC000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IMPORTANT: deploy the demo stack (Section 5) BEFORE running helm install langfuse. Langfuse needs the MinIO service in the openlit-demo namespace to exist first, or its S3 connection will fail on startup.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Install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helm install langfuse langfuse/langfuse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--namespace langfuse --create-namespace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-f langfuse-values.yaml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Watch pods — langfuse-web restarts 2-3x while migrations run, that is normal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get pods -n langfuse -w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Ready when langfuse-web shows 1/1 Running (3-5 minutes)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 Troubleshoot: ClickHouse dirty migration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langfuse-web stays in CrashLoopBackOff with 'Dirty database version N', run: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exec -it -n langfuse langfuse-clickhouse-shard0-0 --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clickhouse-client --password Langfuse2024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--query "ALTER TABLE schema_migrations UPDATE dirty = 0 WHERE dirty = 1"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rollout restart deploy/langfuse-web -n langfuse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 Troubleshoot: Postgres unreachable on startup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On fresh k3s installs, langfuse-web can start before CoreDNS fully resolves internal service names. If you see 'P1001: Can't reach database server':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Restart CoreDNS first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rollout restart deploy/coredns -n kube-system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rollout status deploy/coredns -n kube-system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Then restart langfuse-web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rollout restart deploy/langfuse-web -n langfuse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logs -n langfuse deploy/langfuse-web -f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 Create the MinIO bucket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Langfuse stores event data in MinIO. The demo_test.yaml includes a postStart hook that automatically creates the langfuse-otel bucket when the MinIO pod starts — no manual creation needed on fresh deploys. If you need to verify or recreate it manually: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Open the MinIO console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port-forward svc/minio -n openlit-demo 9001:9001 &amp;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Navigate to http://localhost:9001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Login: langfuse / langfuse_storage_key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Click Buckets -&gt; Create Bucket -&gt; Name: langfuse-otel -&gt; Create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AD47" w:sz="1"/>
              <w:left w:val="single" w:color="70AD47" w:sz="1"/>
              <w:bottom w:val="single" w:color="70AD47" w:sz="1"/>
              <w:right w:val="single" w:color="70AD47" w:sz="1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Alternatively create the bucket from the command line: kubectl exec -n openlit-demo deploy/minio -- sh -c 'mkdir -p /data/langfuse-otel'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  Deploy the Demo Stack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demo stack (demo_test.yaml) deploys everything in the openlit-demo namespace: agents, OTel Collector, Jaeger, Prometheus, Grafana, Phoenix, MinIO, Ollama, and all Flowcept components.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Create the OpenAI-compatible secret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Agent B uses the OpenAI SDK pointed at Ollama. The secret value 'ollama' acts as a dummy API key.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create namespace openlit-demo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create secret generic openai-secret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--namespace openlit-demo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--from-literal=api-key=ollama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Apply the deployment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apply -f demo_test.yaml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Watch all pods come up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get pods -n openlit-demo -w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 startup time: 2-4 minutes. All agents install Python packages on first boot. The pod is not ready until you see 'Application startup complete' in its logs.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Check agent-a is fully ready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logs -n openlit-demo deploy/agent-a | grep 'startup complete'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Pull the tinyllama model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Ollama has a postStart hook that pulls tinyllama automatically, but this requires internet access from inside the pod. If it fails (i/o timeout), pull it manually from the host: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Wait for Ollama pod to be Running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wait --for=condition=ready pod -l app=ollama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-n openlit-demo --timeout=180s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Check if model was pulled automatically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exec -n openlit-demo deploy/ollama -- ollama list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If tinyllama is not listed, pull it manually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exec -n openlit-demo deploy/ollama -- ollama pull tinyllama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This takes 1-3 minutes depending on connection speed (~640 MB)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C000" w:sz="1"/>
              <w:left w:val="single" w:color="FFC000" w:sz="1"/>
              <w:bottom w:val="single" w:color="FFC000" w:sz="1"/>
              <w:right w:val="single" w:color="FFC000" w:sz="1"/>
            </w:tcBorders>
            <w:shd w:fill="FFF2C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If the Ollama pod crashes with i/o timeout trying to reach registry.ollama.ai, it means the k3s node cannot reach the internet. Check your firewall or proxy settings.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  Wire Up Langfuse API Keys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OTel Collector forwards traces to Langfuse using Basic Auth. You need to generate a key pair from the Langfuse UI and inject it into the collector ConfigMap.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Get the API keys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port-forward svc/langfuse-web -n langfuse 3002:3000 &amp;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http://localhost:3002, create an account, then go to Settings → API Keys → Create new key. Copy both the Public Key (pk-lf-...) and Secret Key (sk-lf-...).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Generate the Base64 auth header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Replace with your actual keys — no spaces, no newlines (-w 0 flag)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-n "pk-lf-YOUR-PUBLIC-KEY:sk-lf-YOUR-SECRET-KEY" | base64 -w 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Copy the output string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Update the OTel Collector ConfigMap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edit configmap otel-collector-config -n openlit-demo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Two changes are needed: (1) replace the Authorization value, (2) add otlphttp/langfuse to the traces pipeline. Both are required — the key alone is not enough.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otlphttp/langfuse: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endpoint: "http://langfuse-web.langfuse.svc.cluster.local:3000/api/public/otel"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headers: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Authorization: "Basic YOUR_BASE64_STRING_HERE"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tls: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insecure: true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Step 2 — also add otlphttp/langfuse to the traces pipeline exporters line: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Find the line: exporters: [debug, otlphttp/openlit, otlp/jaeger, otlp/phoenix]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Change it to: exporters: [debug, otlphttp/openlit, otlp/jaeger, otlp/phoenix, otlphttp/langfuse]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Apply — restart the collector to pick up the new config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rollout restart deploy/otel-collector -n openlit-demo</w:t>
      </w:r>
    </w:p>
    <w:p>
      <w:pPr>
        <w:spacing w:after="80" w:before="80"/>
      </w:pPr>
      <w:r>
        <w:rPr>
          <w:rFonts w:ascii="Arial" w:hAnsi="Arial"/>
          <w:sz w:val="20"/>
          <w:b/>
          <w:color w:val="7F6000"/>
        </w:rPr>
        <w:t xml:space="preserve">If kubectl apply does not update the ConfigMap (annotation conflict), use kubectl patch instead:</w:t>
      </w:r>
    </w:p>
    <w:p>
      <w:pPr>
        <w:spacing w:after="40" w:before="40"/>
        <w:ind w:left="360"/>
      </w:pPr>
      <w:r>
        <w:rPr>
          <w:rFonts w:ascii="Courier New" w:hAnsi="Courier New"/>
          <w:sz w:val="18"/>
          <w:color w:val="1A1A1A"/>
        </w:rPr>
        <w:t xml:space="preserve">CURRENT=$(kubectl get configmap otel-collector-config -n openlit-demo \</w:t>
      </w:r>
    </w:p>
    <w:p>
      <w:pPr>
        <w:spacing w:after="40" w:before="40"/>
        <w:ind w:left="360"/>
      </w:pPr>
      <w:r>
        <w:rPr>
          <w:rFonts w:ascii="Courier New" w:hAnsi="Courier New"/>
          <w:sz w:val="18"/>
          <w:color w:val="1A1A1A"/>
        </w:rPr>
        <w:t xml:space="preserve">  -o jsonpath='{.data.otel-collector-config\.yaml}')</w:t>
      </w:r>
    </w:p>
    <w:p>
      <w:pPr>
        <w:spacing w:after="40" w:before="40"/>
        <w:ind w:left="360"/>
      </w:pPr>
      <w:r>
        <w:rPr>
          <w:rFonts w:ascii="Courier New" w:hAnsi="Courier New"/>
          <w:sz w:val="18"/>
          <w:color w:val="1A1A1A"/>
        </w:rPr>
        <w:t xml:space="preserve">MODIFIED=$(echo "$CURRENT" | sed 's|LANGFUSE_BASE64_ENCODED_KEY_HERE|YOUR_BASE64|' | sed 's|exporters: \[debug.*phoenix\]|exporters: [debug, otlphttp/openlit, otlp/jaeger, otlp/phoenix, otlphttp/langfuse]|')</w:t>
      </w:r>
    </w:p>
    <w:p>
      <w:pPr>
        <w:spacing w:after="40" w:before="40"/>
        <w:ind w:left="360"/>
      </w:pPr>
      <w:r>
        <w:rPr>
          <w:rFonts w:ascii="Courier New" w:hAnsi="Courier New"/>
          <w:sz w:val="18"/>
          <w:color w:val="1A1A1A"/>
        </w:rPr>
        <w:t xml:space="preserve">kubectl patch configmap otel-collector-config -n openlit-demo --type merge \</w:t>
      </w:r>
    </w:p>
    <w:p>
      <w:pPr>
        <w:spacing w:after="40" w:before="40"/>
        <w:ind w:left="360"/>
      </w:pPr>
      <w:r>
        <w:rPr>
          <w:rFonts w:ascii="Courier New" w:hAnsi="Courier New"/>
          <w:sz w:val="18"/>
          <w:color w:val="1A1A1A"/>
        </w:rPr>
        <w:t xml:space="preserve">  -p "{"data":{"otel-collector-config.yaml":$(echo "$MODIFIED" | python3 -c 'import json,sys; print(json.dumps(sys.stdin.read()))')}}"</w:t>
      </w:r>
    </w:p>
    <w:p>
      <w:pPr>
        <w:spacing w:after="40" w:before="40"/>
        <w:ind w:left="360"/>
      </w:pPr>
      <w:r>
        <w:rPr>
          <w:rFonts w:ascii="Courier New" w:hAnsi="Courier New"/>
          <w:sz w:val="18"/>
          <w:color w:val="1A1A1A"/>
        </w:rPr>
        <w:t xml:space="preserve">kubectl rollout restart deploy/otel-collector -n openlit-demo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logs -n openlit-demo deploy/otel-collector -f | grep -i langfuse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  Open the Dashboards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each port-forward in a separate terminal (or append &amp; to run in the background):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port-forward svc/agent-a        -n openlit-demo 8080:8000  &amp;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port-forward svc/jaeger         -n openlit-demo 16686:16686 &amp;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port-forward svc/prometheus     -n openlit-demo 9090:9090   &amp;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port-forward svc/grafana        -n openlit-demo 3001:3000   &amp;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port-forward svc/phoenix        -n openlit-demo 6006:6006   &amp;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port-forward svc/flowcept-ui    -n openlit-demo 8020:8020   &amp;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port-forward svc/flowcept-agent -n openlit-demo 5000:8000   &amp;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port-forward svc/minio          -n openlit-demo 9001:9001   &amp;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port-forward svc/openlit        -n openlit      3000:3000   &amp;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port-forward svc/langfuse-web   -n langfuse     3002:3000   &amp;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you see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http://localhost:3000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OpenLIT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LLM traces, token counts, cost per call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http://localhost:3002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Langfuse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Trace hierarchy, model costs, evals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http://localhost:16686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Distributed trace waterfall A→B→C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http://localhost:3001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Grafana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Collector metrics, span throughput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http://localhost:9090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Prometheus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Raw metrics, PromQL queries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http://localhost:6006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Arize Phoenix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Embedding clusters, RAG quality, evals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http://localhost:8020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Flowcept UI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W3C provenance graph, task lineage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http://localhost:5000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Flowcept REST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 API + Swagger at /docs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http://localhost:9001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MinIO Console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S3 bucket contents for Langfuse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  Configure tinyllama Costs in Langfuse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Langfuse does not know the cost of local/open-source models. Add tinyllama manually so cost figures appear on traces.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Langfuse at http://localhost:3002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 to Settings → Models → Add model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Fill in the form: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Model name: tinyllama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Match pattern: tinyllama.*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Unit: TOKENS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Input price: 0.0001  (per 1K tokens — set any value for demo purposes)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Output price: 0.0002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Tokenizer: cl100k_base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Click Save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Langfuse retroactively applies the pricing to all existing traces that match the pattern.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  Run the Verification Tests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Work through these tests in order. Each one confirms a different layer of the stack is working correctly.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Test 1 — Smoke test: single trace end-to-end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-s http://localhost:8080/run | python3 -m json.tool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Expected: a JSON response containing a result field with a tinyllama-generated reply from Agent C.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Check the trace reached the OTel Collector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logs -n openlit-demo deploy/otel-collector --tail=30 | grep -E 'trace_id|agent'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Test 2 — Verify cross-agent trace propagation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three spans (agent-a.run, agent-b.plan, agent-c.execute) must share the same trace ID.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-s http://localhost:8080/run &gt; /dev/null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logs -n openlit-demo deploy/otel-collector --tail=60 |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grep 'trace_id' | sort -u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All three lines should show the same trace_id value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Jaeger (http://localhost:16686): search for service agent-a, open the latest trace — you should see a waterfall with three spans: agent-a → agent-b → agent-c.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Test 3 — Verify all five backends receive data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-s http://localhost:8080/run &gt; /dev/null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sleep 5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logs -n openlit-demo deploy/otel-collector --tail=40 |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grep -E 'Exporting|exporter'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Should see export activity for: openlit, jaeger, phoenix, langfuse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Check each UI: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OpenLIT (port 3000): Requests section shows a new trace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Jaeger (port 16686): Search agent-a, find the new trace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Phoenix (port 6006): Traces tab shows the new span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Langfuse (port 3002): Traces section shows the new trace with token counts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Test 4 — Verify Flowcept provenance capture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-s http://localhost:8080/run &gt; /dev/null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sleep 5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Check MongoDB received task records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exec -n openlit-demo deploy/flowcept-mongodb --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mongosh flowcept --eval 'db.tasks.countDocuments({})' --quiet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Should return a number &gt; 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Query via the REST API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-s http://localhost:5000/api/v1/tasks | python3 -m json.tool | head -40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the Flowcept UI at http://localhost:8020, click Connect — you should see tasks appearing in the Tasks tab and a provenance graph in the Graph tab.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Test 5 — Verify MinIO is receiving Langfuse events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-s http://localhost:8080/run &gt; /dev/null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sleep 10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Check files exist in the bucket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exec -n openlit-demo deploy/minio --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sh -c 'find /data/langfuse-otel -type f | head -10'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Should list JSON files under otel/...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Test 6 — Load test: 10 sequential traces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i in $(seq 1 10); do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curl -s http://localhost:8080/run &gt; /dev/null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echo "Trace $i sent"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done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Check Prometheus received metrics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-s 'http://localhost:9090/api/v1/query?query=otelcol_exporter_sent_spans'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| python3 -m json.tool | grep value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Grafana at http://localhost:3001, go to Dashboards → Multi-Agent Observability. You should see span counts and export rates across all exporters.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Test 7 — Failure injection: what happens when Agent C is down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Scale Agent C to zero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scale deploy/agent-c -n openlit-demo --replicas=0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Trigger a trace — it will fail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-s http://localhost:8080/run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Check error propagation in Jaeger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Open http://localhost:16686, search agent-a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The failed trace should show an ERROR tag on the span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Restore Agent C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scale deploy/agent-c -n openlit-demo --replicas=1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wait --for=condition=ready pod -l app=agent-c -n openlit-demo --timeout=120s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10  Troubleshooting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No traces in any backend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Is the agent responding?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-v http://localhost:8080/run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Is the port-forward alive?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pkill -f 'port-forward svc/agent-a'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port-forward svc/agent-a -n openlit-demo 8080:8000 &amp;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Did the agent finish installing packages?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logs -n openlit-demo deploy/agent-a | grep 'startup complete'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Traces in Jaeger but not OpenLIT or Langfuse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Check collector is forwarding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logs -n openlit-demo deploy/otel-collector --tail=30 |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grep -E 'error|refused|401|403'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Test OpenLIT endpoint directly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run curl-test --image=curlimages/curl --restart=Never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-n openlit-demo --rm -it --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curl -s -o /dev/null -w '%{http_code}'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-X POST http://openlit.openlit.svc.cluster.local:4318/v1/traces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-H 'Content-Type: application/json' -d '{}'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Expected 200. If connection refused, OpenLIT pod is down.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Langfuse 401 errors in collector logs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Regenerate the base64 key (no line wrapping!)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echo -n 'pk-lf-YOUR-KEY:sk-lf-YOUR-SECRET' | base64 -w 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edit configmap otel-collector-config -n openlit-demo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Replace the Authorization: Basic ... value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rollout restart deploy/otel-collector -n openlit-demo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Ollama pod crashing or tinyllama not found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Check the crash reason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describe pod -n openlit-demo -l app=ollama |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grep -A5 'Last State'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If OOMKilled: Ollama needs 2 GB RAM — check node capacity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describe node | grep -A5 'Allocatable'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Pull model manually if postStart hook failed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exec -n openlit-demo deploy/ollama -- ollama pull tinyllama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Flowcept shows 0 tasks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Check the consumer is running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logs -n openlit-demo deploy/flowcept-consumer --tail=20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Check Redis has messages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exec -n openlit-demo deploy/flowcept-redis --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redis-cli LLEN interception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Check MongoDB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exec -n openlit-demo deploy/flowcept-mongodb -- \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mongosh flowcept --eval 'db.tasks.countDocuments({})' --quiet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Pods stuck in Pending on k3s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describe pod &lt;pod-name&gt; -n &lt;namespace&gt; | grep -A5 Events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If 'no persistent volumes available': storageClass is wrong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get pvc -A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All should show STATUS: Bound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Port-forwards dropping silently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k3s port-forwards drop more often than minikube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Add --address 0.0.0.0 for stability: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port-forward --address 0.0.0.0 svc/agent-a -n openlit-demo 8080:8000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Full uninstall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delete namespace openlit-demo langfuse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helm uninstall openlit -n openlit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kubectl delete namespace openlit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Remove k3s entirely</w:t>
      </w:r>
    </w:p>
    <w:p>
      <w:pPr>
        <w:spacing w:after="60" w:before="6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/usr/local/bin/k3s-uninstall.sh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11  Tool Reference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each tool uniquely provides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Tool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Unique capability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What it cannot 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OpenLIT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LLM-specific spans: token counts, cost per call, model latency. GPU monitoring. Kubernetes Operator for zero-code instrumentation.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Provenance, embeddings, RAG quality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Langfuse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Prompt versioning, LLM-as-judge evals, per-user cost tracking, S3 event storage. Best for production audit trails.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Real-time embedding analysis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Jaeger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Distributed trace waterfall across services. Standard OTel backend, integrates with existing infra.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LLM-specific attributes, costs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Grafana + Prometheus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Long-term metrics retention, custom dashboards, alerting rules. Collector pipeline health.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Trace-level detail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Arize Phoenix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Embedding clustering, RAG retrieval quality, Prompt Playground, LLM-as-judge (free). Single container, no dependencies.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Long-term persistence, prompt versioning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Flowcept / PROV-AGENT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W3C PROV-compliant provenance graph. Answers 'why did this result exist' in natural language. Task lineage across agents.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Real-time span streaming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Quick reference: useful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Trigger a trace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curl http://localhost:8080/run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Watch all pods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kubectl get pods -n openlit-demo -w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Collector logs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kubectl logs -n openlit-demo deploy/otel-collector -f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B logs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kubectl logs -n openlit-demo deploy/agent-b --tail=30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MongoDB task count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kubectl exec -n openlit-demo deploy/flowcept-mongodb -- mongosh flowcept --eval 'db.tasks.countDocuments({})' --quiet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Restart a deployment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kubectl rollout restart deploy/&lt;name&gt; -n openlit-demo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Delete and redeploy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kubectl delete ns openlit-demo &amp;&amp; kubectl apply -f demo_test.yaml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k3s storage usage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sudo du -sh /var/lib/rancher/k3s/storage/*</w:t>
            </w:r>
          </w:p>
        </w:tc>
      </w:tr>
    </w:tbl>
    <w:p>
      <w:pPr>
        <w:spacing w:after="60" w:before="6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C55A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2026-06-03T14:06:38.879Z</dcterms:created>
  <dcterms:modified xsi:type="dcterms:W3CDTF">2026-06-03T14:06:38.880Z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