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EXPERIMENT-1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AIM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Installation of linux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