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>CENTRO UNIVERSITÁRIO DE ANÁPOLIS - UniEVANGÉLICA</w:t>
      </w:r>
    </w:p>
    <w:p>
      <w:pPr>
        <w:jc w:val="center"/>
        <w:rPr>
          <w:b/>
        </w:rPr>
      </w:pPr>
      <w:r>
        <w:rPr>
          <w:b/>
        </w:rPr>
        <w:t>BACHARELADO EM ENGENHARIA DE COMPUTAÇÃO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DOCUMENTO DE ESPECIFICAÇÃO DE REQUISISTOS</w:t>
      </w:r>
    </w:p>
    <w:p>
      <w:pPr>
        <w:jc w:val="center"/>
        <w:rPr>
          <w:b/>
        </w:rPr>
      </w:pPr>
      <w:r>
        <w:rPr>
          <w:b/>
        </w:rPr>
        <w:t>DONAR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</w:p>
    <w:p>
      <w:pPr>
        <w:jc w:val="center"/>
      </w:pPr>
    </w:p>
    <w:p>
      <w:pPr>
        <w:jc w:val="center"/>
      </w:pPr>
      <w:r>
        <w:rPr>
          <w:b/>
        </w:rPr>
        <w:t>ANÁPOLIS - GO</w:t>
      </w:r>
    </w:p>
    <w:p>
      <w:pPr>
        <w:jc w:val="center"/>
        <w:rPr>
          <w:b/>
        </w:rPr>
      </w:pPr>
      <w:r>
        <w:rPr>
          <w:b/>
        </w:rPr>
        <w:t>2018</w:t>
      </w: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Donar</w:t>
      </w:r>
    </w:p>
    <w:p>
      <w:pPr>
        <w:pStyle w:val="3"/>
        <w:jc w:val="center"/>
        <w:rPr>
          <w:rFonts w:ascii="Arial" w:hAnsi="Arial" w:cs="Arial"/>
          <w:sz w:val="24"/>
          <w:szCs w:val="24"/>
        </w:rPr>
      </w:pPr>
    </w:p>
    <w:p>
      <w:pPr>
        <w:pStyle w:val="3"/>
        <w:jc w:val="center"/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Anápolis - GO</w:t>
      </w:r>
    </w:p>
    <w:p>
      <w:pPr>
        <w:jc w:val="center"/>
        <w:rPr>
          <w:rFonts w:ascii="Arial" w:hAnsi="Arial" w:cs="Arial"/>
          <w:lang w:val="en-US"/>
        </w:rPr>
      </w:pPr>
      <w:bookmarkStart w:id="0" w:name="_Toc191724076"/>
      <w:bookmarkStart w:id="1" w:name="_Toc191724193"/>
      <w:bookmarkStart w:id="2" w:name="_Toc204407663"/>
      <w:r>
        <w:rPr>
          <w:rFonts w:ascii="Arial" w:hAnsi="Arial" w:cs="Arial"/>
          <w:b/>
        </w:rPr>
        <w:t>201</w:t>
      </w:r>
      <w:bookmarkEnd w:id="0"/>
      <w:bookmarkEnd w:id="1"/>
      <w:bookmarkEnd w:id="2"/>
      <w:r>
        <w:rPr>
          <w:rFonts w:ascii="Arial" w:hAnsi="Arial" w:cs="Arial"/>
          <w:b/>
        </w:rPr>
        <w:t>8</w:t>
      </w:r>
    </w:p>
    <w:sdt>
      <w:sdtPr>
        <w:rPr>
          <w:rFonts w:ascii="Arial" w:hAnsi="Arial" w:eastAsia="Times New Roman" w:cs="Arial"/>
          <w:color w:val="auto"/>
          <w:sz w:val="24"/>
          <w:szCs w:val="24"/>
        </w:rPr>
        <w:id w:val="-858205545"/>
      </w:sdtPr>
      <w:sdtEndPr>
        <w:rPr>
          <w:rFonts w:ascii="Arial" w:hAnsi="Arial" w:eastAsia="Times New Roman" w:cs="Arial"/>
          <w:b/>
          <w:bCs/>
          <w:color w:val="auto"/>
          <w:sz w:val="24"/>
          <w:szCs w:val="24"/>
        </w:rPr>
      </w:sdtEndPr>
      <w:sdtContent>
        <w:p>
          <w:pPr>
            <w:pStyle w:val="68"/>
            <w:jc w:val="center"/>
            <w:rPr>
              <w:rFonts w:ascii="Arial" w:hAnsi="Arial" w:eastAsia="Times New Roman" w:cs="Arial"/>
              <w:color w:val="auto"/>
              <w:sz w:val="24"/>
              <w:szCs w:val="24"/>
            </w:rPr>
          </w:pPr>
        </w:p>
        <w:p>
          <w:pPr>
            <w:pStyle w:val="68"/>
            <w:jc w:val="center"/>
            <w:rPr>
              <w:rFonts w:ascii="Arial" w:hAnsi="Arial" w:cs="Arial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  <w:t>Sumário</w:t>
          </w:r>
        </w:p>
        <w:p>
          <w:pPr>
            <w:rPr>
              <w:rFonts w:ascii="Arial" w:hAnsi="Arial" w:cs="Arial"/>
            </w:rPr>
          </w:pPr>
        </w:p>
        <w:p>
          <w:pPr>
            <w:pStyle w:val="7"/>
            <w:tabs>
              <w:tab w:val="left" w:pos="720"/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"_Toc503280853"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1.</w:t>
          </w:r>
          <w:r>
            <w:rPr>
              <w:rFonts w:ascii="Arial" w:hAnsi="Arial" w:cs="Arial" w:eastAsiaTheme="minorEastAsia"/>
              <w:sz w:val="22"/>
              <w:szCs w:val="22"/>
            </w:rPr>
            <w:tab/>
          </w:r>
          <w:r>
            <w:rPr>
              <w:rStyle w:val="24"/>
              <w:rFonts w:ascii="Arial" w:hAnsi="Arial" w:cs="Arial"/>
            </w:rPr>
            <w:t>HISTÓRICO DE REVISÕES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_Toc503280853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left" w:pos="720"/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"_Toc503280854"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2.</w:t>
          </w:r>
          <w:r>
            <w:rPr>
              <w:rFonts w:ascii="Arial" w:hAnsi="Arial" w:cs="Arial" w:eastAsiaTheme="minorEastAsia"/>
              <w:sz w:val="22"/>
              <w:szCs w:val="22"/>
            </w:rPr>
            <w:tab/>
          </w:r>
          <w:r>
            <w:rPr>
              <w:rStyle w:val="24"/>
              <w:rFonts w:ascii="Arial" w:hAnsi="Arial" w:cs="Arial"/>
            </w:rPr>
            <w:t>PROPÓSITO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_Toc503280854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"_Toc503280855"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2.1. VISÃO DO PRODUTO (TÉCNICA ELEVATOR STATEMENT):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_Toc503280855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"_Toc503280856"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2.2. IDENTIFICAÇÃO DOS REQUISITOS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_Toc503280856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"_Toc503280857"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2.3. ESCOPO DO PROJETO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_Toc503280857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"_Toc503280858"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2.4. PRIORIDADE DOS REQUISITOS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_Toc503280858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left" w:pos="720"/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"_Toc503280859"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</w:t>
          </w:r>
          <w:r>
            <w:rPr>
              <w:rFonts w:ascii="Arial" w:hAnsi="Arial" w:cs="Arial" w:eastAsiaTheme="minorEastAsia"/>
              <w:sz w:val="22"/>
              <w:szCs w:val="22"/>
            </w:rPr>
            <w:tab/>
          </w:r>
          <w:r>
            <w:rPr>
              <w:rStyle w:val="24"/>
              <w:rFonts w:ascii="Arial" w:hAnsi="Arial" w:cs="Arial"/>
            </w:rPr>
            <w:t>REQUISITOS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_Toc503280859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"_Toc503280860"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3.1. ESPECIFICAÇÃO DOS REQUISITOS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_Toc503280860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"_Toc503280861"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3.2.</w:t>
          </w:r>
          <w:r>
            <w:rPr>
              <w:rFonts w:ascii="Arial" w:hAnsi="Arial" w:cs="Arial" w:eastAsiaTheme="minorEastAsia"/>
              <w:sz w:val="22"/>
              <w:szCs w:val="22"/>
            </w:rPr>
            <w:tab/>
          </w:r>
          <w:r>
            <w:rPr>
              <w:rStyle w:val="24"/>
              <w:rFonts w:ascii="Arial" w:hAnsi="Arial" w:cs="Arial"/>
            </w:rPr>
            <w:t>REQUISITOS FUNCIONAIS E NÃO FUNCIONAIS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_Toc503280861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"_Toc503280862"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3.2.1 Requisitos Funcionais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_Toc503280862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"_Toc503280863"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3.2.2 Requisitos não funcionais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_Toc503280863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"_Toc503280864"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3.3 DIAGRAMA DE CASOS DE USO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_Toc503280864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"_Toc503280865"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 REQUISITOS FUNCIONAIS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_Toc503280865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"_Toc503280866"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 Descrição dos Requisitos Funcionais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_Toc503280866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"_Toc503280867"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3.4.1.1. Manter Usuário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_Toc503280867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"_Toc503280868"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3.4.1.2. Manter Nível de Acesso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_Toc503280868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8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"_Toc503280869"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3.4.1.3. Manter Faturamento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_Toc503280869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8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"_Toc503280870"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3.4.1.4. Manter Agenda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_Toc503280870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9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"_Toc503280871"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3.4.1.5. Manter Múltiplos Agendamentos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_Toc503280871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9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"_Toc503280872"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3.4.1.6. Manter Convênio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_Toc503280872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"_Toc503280873"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3.4.1.7. Manter Frequência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_Toc503280873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"_Toc503280874"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3.4.1.8. Manter Aniversários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_Toc503280874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"_Toc503280875"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3.4.1.9. Manter Procedimento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_Toc503280875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"_Toc503280876"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3.4.1.10. Manter Backup do Banco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_Toc503280876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"_Toc503280877"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3.4.1.11. Manter Fornecedor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_Toc503280877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"_Toc503280878"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3.4.1.12. Manter Unidade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_Toc503280878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12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"_Toc503280879"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3.4.1.13. Manter Períodos de Atendimento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_Toc503280879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12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"_Toc503280880"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3.4.1.14. Manter Pasta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_Toc503280880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12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"_Toc503280881"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3.5. REQUISITOS NÃO FUNCIONAIS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_Toc503280881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"_Toc503280882" </w:instrText>
          </w:r>
          <w:r>
            <w:fldChar w:fldCharType="separate"/>
          </w:r>
          <w:r>
            <w:rPr>
              <w:rStyle w:val="24"/>
              <w:rFonts w:ascii="Arial" w:hAnsi="Arial" w:cs="Arial"/>
              <w:bCs/>
            </w:rPr>
            <w:t>3.5.1</w:t>
          </w:r>
          <w:r>
            <w:rPr>
              <w:rStyle w:val="24"/>
              <w:rFonts w:ascii="Arial" w:hAnsi="Arial" w:cs="Arial"/>
            </w:rPr>
            <w:t>. DESCRIÇÃO DOS REQUISITOS NÃO FUNCIONAIS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_Toc503280882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"_Toc503280883"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3.5.1.2. Confiabilidade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_Toc503280883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"_Toc503280884"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3.5.1.3. Usabilidade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_Toc503280884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"_Toc503280885"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3.5.1.4. Eficiência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_Toc503280885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"_Toc503280886"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3.5.1.5. Manutenibilidade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_Toc503280886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"_Toc503280887"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3.5.1.6. Portabilidade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_Toc503280887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"_Toc503280888"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3.6. REQUISITOS DE DOCUMENTAÇÃO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_Toc503280888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14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"_Toc503280889"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3.6.1. Manual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_Toc503280889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14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7"/>
            <w:tabs>
              <w:tab w:val="left" w:pos="720"/>
              <w:tab w:val="right" w:leader="dot" w:pos="9062"/>
            </w:tabs>
            <w:rPr>
              <w:rFonts w:ascii="Arial" w:hAnsi="Arial" w:cs="Arial"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"_Toc503280890" </w:instrText>
          </w:r>
          <w:r>
            <w:fldChar w:fldCharType="separate"/>
          </w:r>
          <w:r>
            <w:rPr>
              <w:rStyle w:val="24"/>
              <w:rFonts w:ascii="Arial" w:hAnsi="Arial" w:cs="Arial"/>
            </w:rPr>
            <w:t>4.</w:t>
          </w:r>
          <w:r>
            <w:rPr>
              <w:rFonts w:ascii="Arial" w:hAnsi="Arial" w:cs="Arial" w:eastAsiaTheme="minorEastAsia"/>
              <w:sz w:val="22"/>
              <w:szCs w:val="22"/>
            </w:rPr>
            <w:tab/>
          </w:r>
          <w:r>
            <w:rPr>
              <w:rStyle w:val="24"/>
              <w:rFonts w:ascii="Arial" w:hAnsi="Arial" w:cs="Arial"/>
            </w:rPr>
            <w:t>PROTÓTIPOS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_Toc503280890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>
      <w:pPr>
        <w:pStyle w:val="3"/>
        <w:ind w:left="720"/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3"/>
        <w:numPr>
          <w:ilvl w:val="0"/>
          <w:numId w:val="4"/>
        </w:numPr>
        <w:rPr>
          <w:rFonts w:ascii="Arial" w:hAnsi="Arial" w:cs="Arial"/>
        </w:rPr>
      </w:pPr>
      <w:bookmarkStart w:id="3" w:name="_Toc503280853"/>
      <w:r>
        <w:rPr>
          <w:rFonts w:ascii="Arial" w:hAnsi="Arial" w:cs="Arial"/>
        </w:rPr>
        <w:t>HISTÓRICO DE REVISÕES</w:t>
      </w:r>
      <w:bookmarkEnd w:id="3"/>
    </w:p>
    <w:p>
      <w:pPr>
        <w:pStyle w:val="10"/>
        <w:jc w:val="left"/>
        <w:rPr>
          <w:rFonts w:cs="Arial"/>
        </w:rPr>
      </w:pPr>
    </w:p>
    <w:tbl>
      <w:tblPr>
        <w:tblStyle w:val="76"/>
        <w:tblW w:w="9062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150"/>
        <w:gridCol w:w="1908"/>
        <w:gridCol w:w="4374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  <w:t>Data</w:t>
            </w:r>
          </w:p>
        </w:tc>
        <w:tc>
          <w:tcPr>
            <w:tcW w:w="1150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  <w:t>Versão</w:t>
            </w:r>
          </w:p>
        </w:tc>
        <w:tc>
          <w:tcPr>
            <w:tcW w:w="1908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  <w:tc>
          <w:tcPr>
            <w:tcW w:w="4374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23/02/18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908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 Lima</w:t>
            </w:r>
          </w:p>
        </w:tc>
        <w:tc>
          <w:tcPr>
            <w:tcW w:w="4374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Implementação do Documento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74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74" w:type="dxa"/>
            <w:shd w:val="clear" w:color="auto" w:fill="E2EFD9" w:themeFill="accent6" w:themeFillTint="33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74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74" w:type="dxa"/>
            <w:shd w:val="clear" w:color="auto" w:fill="E2EFD9" w:themeFill="accent6" w:themeFillTint="33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74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50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8" w:type="dxa"/>
            <w:shd w:val="clear" w:color="auto" w:fill="E2EFD9" w:themeFill="accent6" w:themeFillTint="33"/>
          </w:tcPr>
          <w:p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74" w:type="dxa"/>
            <w:shd w:val="clear" w:color="auto" w:fill="E2EFD9" w:themeFill="accent6" w:themeFillTint="33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pStyle w:val="10"/>
        <w:jc w:val="left"/>
        <w:rPr>
          <w:rFonts w:cs="Arial"/>
        </w:rPr>
      </w:pPr>
    </w:p>
    <w:p>
      <w:pPr>
        <w:pStyle w:val="3"/>
        <w:numPr>
          <w:numId w:val="0"/>
        </w:numPr>
        <w:rPr>
          <w:rFonts w:ascii="Arial" w:hAnsi="Arial" w:cs="Arial"/>
        </w:rPr>
      </w:pPr>
      <w:bookmarkStart w:id="4" w:name="_Toc503280854"/>
      <w:bookmarkStart w:id="5" w:name="_Toc403059352"/>
      <w:bookmarkStart w:id="6" w:name="_Toc372807412"/>
      <w:r>
        <w:rPr>
          <w:rFonts w:ascii="Arial" w:hAnsi="Arial" w:cs="Arial"/>
          <w:lang w:val="pt-BR"/>
        </w:rPr>
        <w:t>2.</w:t>
      </w:r>
      <w:r>
        <w:rPr>
          <w:rFonts w:ascii="Arial" w:hAnsi="Arial" w:cs="Arial"/>
        </w:rPr>
        <w:t>PROPÓSITO</w:t>
      </w:r>
      <w:bookmarkEnd w:id="4"/>
    </w:p>
    <w:p>
      <w:pPr>
        <w:pStyle w:val="71"/>
        <w:rPr>
          <w:rFonts w:ascii="Arial" w:hAnsi="Arial" w:cs="Arial"/>
        </w:rPr>
      </w:pPr>
    </w:p>
    <w:bookmarkEnd w:id="5"/>
    <w:bookmarkEnd w:id="6"/>
    <w:p>
      <w:pPr>
        <w:ind w:firstLine="709"/>
        <w:jc w:val="both"/>
        <w:rPr>
          <w:rFonts w:ascii="Arial" w:hAnsi="Arial" w:cs="Arial"/>
        </w:rPr>
      </w:pPr>
      <w:bookmarkStart w:id="7" w:name="_Toc403059353"/>
      <w:r>
        <w:rPr>
          <w:rFonts w:ascii="Arial" w:hAnsi="Arial" w:cs="Arial"/>
        </w:rPr>
        <w:t>Este documento descreve o Projeto de Desenvolvimento do sistema Donar- sistema multiplataforma que visa o aumento do número de doadores de sangue para suprir o déficit que contem no Brasil, o sistema contará com dois módulos web e mobile, o primeiro para uso de hemocentros cadastrados para gerenciar as doações, criar campanhas de doações, gerencia de estoque de cada tipo de sangue e entre outras informações relevantes. O modulo mobile será para o uso do usuário onde o mesmo poderá localizar os hemocentros mais próximo de sua região, visualizar campanhas de doação que estão abertas e por fim curiosidades e benefícios de doar sangue. Constam, neste documento, os requisitos necessários para atender a visão do negócio, a metodologia utilizada para o seu levantamento, o diagrama de casos de uso - que expressa as possíveis ações do usuário no sistema -, assim como, os protótipos da interface.</w:t>
      </w:r>
    </w:p>
    <w:p>
      <w:pPr>
        <w:pStyle w:val="3"/>
        <w:spacing w:before="360" w:after="120" w:line="360" w:lineRule="auto"/>
        <w:ind w:firstLine="709"/>
        <w:rPr>
          <w:rFonts w:ascii="Arial" w:hAnsi="Arial" w:cs="Arial"/>
        </w:rPr>
      </w:pPr>
      <w:bookmarkStart w:id="8" w:name="_Toc503280855"/>
      <w:r>
        <w:rPr>
          <w:rFonts w:ascii="Arial" w:hAnsi="Arial" w:cs="Arial"/>
        </w:rPr>
        <w:t>2.1. VISÃO DO PRODUTO (TÉCNICA ELEVATOR STATEMENT):</w:t>
      </w:r>
      <w:bookmarkEnd w:id="7"/>
      <w:bookmarkEnd w:id="8"/>
    </w:p>
    <w:p>
      <w:pPr>
        <w:pStyle w:val="71"/>
        <w:tabs>
          <w:tab w:val="left" w:pos="1134"/>
        </w:tabs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bCs/>
          <w:i/>
          <w:sz w:val="24"/>
        </w:rPr>
        <w:t>Par</w:t>
      </w:r>
      <w:r>
        <w:rPr>
          <w:rFonts w:ascii="Arial" w:hAnsi="Arial" w:cs="Arial"/>
          <w:b/>
          <w:bCs/>
          <w:i/>
          <w:color w:val="000000"/>
          <w:sz w:val="24"/>
        </w:rPr>
        <w:t xml:space="preserve">a </w:t>
      </w:r>
      <w:r>
        <w:rPr>
          <w:rFonts w:ascii="Arial" w:hAnsi="Arial" w:cs="Arial"/>
          <w:color w:val="000000"/>
          <w:sz w:val="24"/>
        </w:rPr>
        <w:t>as pessoas que tentam realizam doação de sangue ou as que também não realizam, hemocentros e outros estabelecimentos que realizam atividade semelhante</w:t>
      </w:r>
    </w:p>
    <w:p>
      <w:pPr>
        <w:pStyle w:val="71"/>
        <w:tabs>
          <w:tab w:val="left" w:pos="1134"/>
        </w:tabs>
        <w:rPr>
          <w:rFonts w:ascii="Arial" w:hAnsi="Arial" w:cs="Arial"/>
          <w:b/>
          <w:bCs/>
          <w:i/>
          <w:color w:val="000000"/>
          <w:sz w:val="24"/>
          <w:u w:val="single"/>
        </w:rPr>
      </w:pPr>
    </w:p>
    <w:p>
      <w:pPr>
        <w:pStyle w:val="71"/>
        <w:tabs>
          <w:tab w:val="left" w:pos="1134"/>
        </w:tabs>
        <w:spacing w:after="24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É um </w:t>
      </w:r>
      <w:r>
        <w:rPr>
          <w:rFonts w:ascii="Arial" w:hAnsi="Arial" w:cs="Arial"/>
          <w:color w:val="000000"/>
          <w:sz w:val="24"/>
        </w:rPr>
        <w:t>sistema multiplataforma interativo</w:t>
      </w:r>
    </w:p>
    <w:p>
      <w:pPr>
        <w:pStyle w:val="71"/>
        <w:tabs>
          <w:tab w:val="left" w:pos="1134"/>
        </w:tabs>
        <w:spacing w:after="240" w:line="276" w:lineRule="auto"/>
        <w:jc w:val="both"/>
        <w:rPr>
          <w:rFonts w:ascii="Arial" w:hAnsi="Arial" w:cs="Arial"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P</w:t>
      </w:r>
      <w:r>
        <w:rPr>
          <w:rFonts w:ascii="Arial" w:hAnsi="Arial" w:cs="Arial"/>
          <w:b/>
          <w:color w:val="000000"/>
          <w:sz w:val="24"/>
        </w:rPr>
        <w:t>ossibilita</w:t>
      </w:r>
      <w:r>
        <w:rPr>
          <w:rFonts w:ascii="Arial" w:hAnsi="Arial" w:cs="Arial"/>
          <w:color w:val="000000"/>
          <w:sz w:val="24"/>
        </w:rPr>
        <w:t xml:space="preserve"> as pessoas visualizarem os hemocentros mais próximos a sua região que estão com um baixo nível de estoque de sangue disponível e com isso ela ter a consciência de ir aos mesmos e realizar uma doação.</w:t>
      </w:r>
    </w:p>
    <w:p>
      <w:pPr>
        <w:pStyle w:val="71"/>
        <w:tabs>
          <w:tab w:val="left" w:pos="1134"/>
        </w:tabs>
        <w:spacing w:after="24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i/>
          <w:color w:val="000000"/>
          <w:sz w:val="24"/>
        </w:rPr>
        <w:t xml:space="preserve">O </w:t>
      </w:r>
      <w:r>
        <w:rPr>
          <w:rFonts w:ascii="Arial" w:hAnsi="Arial" w:cs="Arial"/>
          <w:b/>
          <w:bCs/>
          <w:i/>
          <w:color w:val="000000"/>
          <w:sz w:val="24"/>
        </w:rPr>
        <w:t xml:space="preserve">diferencial </w:t>
      </w:r>
      <w:r>
        <w:rPr>
          <w:rFonts w:ascii="Arial" w:hAnsi="Arial" w:cs="Arial"/>
          <w:color w:val="000000"/>
          <w:sz w:val="24"/>
        </w:rPr>
        <w:t>é a interação entre o usuário (doador) e hemocentro que vai ocorrer de uma forma mais dinâmica e como a doação vai ser tratada no sistema para o usuário.</w:t>
      </w:r>
    </w:p>
    <w:p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 xml:space="preserve">Nosso produto </w:t>
      </w:r>
      <w:r>
        <w:rPr>
          <w:rFonts w:ascii="Arial" w:hAnsi="Arial" w:cs="Arial"/>
          <w:color w:val="000000"/>
        </w:rPr>
        <w:t xml:space="preserve">contém interface amigável e dinâmica, voltado para um cliente que busca praticidade na realização das suas atividades cotidianas. </w:t>
      </w:r>
    </w:p>
    <w:p>
      <w:pPr>
        <w:pStyle w:val="10"/>
        <w:jc w:val="left"/>
        <w:rPr>
          <w:rFonts w:cs="Arial"/>
        </w:rPr>
      </w:pPr>
    </w:p>
    <w:p>
      <w:pPr>
        <w:pStyle w:val="3"/>
        <w:ind w:firstLine="709"/>
        <w:rPr>
          <w:rFonts w:ascii="Arial" w:hAnsi="Arial" w:cs="Arial"/>
          <w:szCs w:val="24"/>
        </w:rPr>
      </w:pPr>
      <w:bookmarkStart w:id="9" w:name="_Toc403059357"/>
      <w:bookmarkStart w:id="10" w:name="_Toc372807417"/>
      <w:bookmarkStart w:id="11" w:name="_Toc327974313"/>
      <w:bookmarkStart w:id="12" w:name="_Toc503280856"/>
      <w:r>
        <w:rPr>
          <w:rFonts w:ascii="Arial" w:hAnsi="Arial" w:cs="Arial"/>
        </w:rPr>
        <w:t>2.2. IDENTIFICAÇÃO DOS REQUISITOS</w:t>
      </w:r>
      <w:bookmarkEnd w:id="9"/>
      <w:bookmarkEnd w:id="10"/>
      <w:bookmarkEnd w:id="11"/>
      <w:bookmarkEnd w:id="12"/>
    </w:p>
    <w:p>
      <w:pPr>
        <w:pStyle w:val="10"/>
        <w:jc w:val="left"/>
        <w:rPr>
          <w:rFonts w:cs="Arial"/>
        </w:rPr>
      </w:pPr>
    </w:p>
    <w:p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A referência dos requisitos é realizada através de um identificador atribuído ao requisito. </w:t>
      </w:r>
    </w:p>
    <w:p>
      <w:pPr>
        <w:pStyle w:val="69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requisitos funcionais será utilizada a seguinte identificação: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[RF. SEQUENCIA], onde: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RF: Requisito Funcional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SEQUENCIA: identificador numérico sequencial do requisito funcional no módulo.</w:t>
      </w:r>
    </w:p>
    <w:p>
      <w:pPr>
        <w:pStyle w:val="69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requisitos não funcionais será utilizada a seguinte identificação: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[RNF. SEQUENCIA], onde: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RNF: Requisito Não Funcional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SEQUENCIA: identificador numérico sequencial do requisito não funcional no módulo.</w:t>
      </w:r>
    </w:p>
    <w:p>
      <w:pPr>
        <w:pStyle w:val="69"/>
        <w:numPr>
          <w:ilvl w:val="0"/>
          <w:numId w:val="7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restrições será utilizada a seguinte identificação: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[RES. SEQUENCIA], onde: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RES: Restrição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SEQUENCIA: identificador numérico sequencial do requisito funcional no módulo.</w:t>
      </w:r>
    </w:p>
    <w:p>
      <w:pPr>
        <w:rPr>
          <w:rFonts w:ascii="Arial" w:hAnsi="Arial" w:cs="Arial"/>
        </w:rPr>
      </w:pPr>
    </w:p>
    <w:p>
      <w:pPr>
        <w:pStyle w:val="69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Para requisitos de documentação será utilizada a seguinte identificação: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[RD. SEQUENCIA], onde: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RD: Requisito de Documentação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SEQUENCIA: identificador numérico sequencial do requisito funcional no módulo.</w:t>
      </w:r>
    </w:p>
    <w:p>
      <w:pPr>
        <w:pStyle w:val="3"/>
        <w:rPr>
          <w:rFonts w:ascii="Arial" w:hAnsi="Arial" w:cs="Arial"/>
        </w:rPr>
      </w:pPr>
      <w:bookmarkStart w:id="13" w:name="_Toc503280857"/>
    </w:p>
    <w:p/>
    <w:p>
      <w:pPr>
        <w:pStyle w:val="3"/>
        <w:ind w:firstLine="709"/>
        <w:rPr>
          <w:rFonts w:ascii="Arial" w:hAnsi="Arial" w:cs="Arial"/>
        </w:rPr>
      </w:pPr>
      <w:r>
        <w:rPr>
          <w:rFonts w:ascii="Arial" w:hAnsi="Arial" w:cs="Arial"/>
        </w:rPr>
        <w:t>2.3. ESCOPO DO PROJETO</w:t>
      </w:r>
      <w:bookmarkEnd w:id="13"/>
    </w:p>
    <w:p>
      <w:pPr>
        <w:rPr>
          <w:rFonts w:ascii="Arial" w:hAnsi="Arial" w:cs="Arial"/>
        </w:rPr>
      </w:pPr>
    </w:p>
    <w:p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Donar é um sistema multiplataforma que tem como objetivo aumentar o índice de doação de sangue a partir de fazer uma comunicação entre doador e hemocentro onde ocorre o cadastro de ambos no sistema. O usuário poderá localizar os hemocentros mais próximos de sua região, campanhas de doação que estão em aberto e os hemocentros controla as doações recebidas por meio dos doadores, lança as campanhas para doação, registra o estoque de sangue registrado em sua unidade e entre outras atividades.</w:t>
      </w:r>
    </w:p>
    <w:p>
      <w:pPr>
        <w:pStyle w:val="10"/>
        <w:jc w:val="left"/>
        <w:rPr>
          <w:rFonts w:cs="Arial"/>
        </w:rPr>
      </w:pPr>
    </w:p>
    <w:p>
      <w:pPr>
        <w:pStyle w:val="10"/>
        <w:jc w:val="left"/>
        <w:rPr>
          <w:rFonts w:cs="Arial"/>
        </w:rPr>
      </w:pPr>
    </w:p>
    <w:p>
      <w:pPr>
        <w:pStyle w:val="3"/>
        <w:ind w:firstLine="709"/>
        <w:rPr>
          <w:rFonts w:ascii="Arial" w:hAnsi="Arial" w:cs="Arial"/>
        </w:rPr>
      </w:pPr>
      <w:bookmarkStart w:id="14" w:name="_Toc503280858"/>
      <w:bookmarkStart w:id="15" w:name="_Toc372807418"/>
      <w:bookmarkStart w:id="16" w:name="_Toc403059358"/>
      <w:bookmarkStart w:id="17" w:name="_Toc338257571"/>
      <w:r>
        <w:rPr>
          <w:rFonts w:ascii="Arial" w:hAnsi="Arial" w:cs="Arial"/>
        </w:rPr>
        <w:t>2.4. PRIORIDADE DOS REQUISITOS</w:t>
      </w:r>
      <w:bookmarkEnd w:id="14"/>
      <w:bookmarkEnd w:id="15"/>
      <w:bookmarkEnd w:id="16"/>
    </w:p>
    <w:bookmarkEnd w:id="17"/>
    <w:p>
      <w:pPr>
        <w:pStyle w:val="10"/>
        <w:jc w:val="left"/>
        <w:rPr>
          <w:rFonts w:cs="Arial"/>
        </w:rPr>
      </w:pPr>
    </w:p>
    <w:p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Para estabelecer a prioridade dos requisitos, foi adotada a Técnica </w:t>
      </w:r>
      <w:r>
        <w:rPr>
          <w:rFonts w:ascii="Arial" w:hAnsi="Arial" w:cs="Arial"/>
          <w:b/>
        </w:rPr>
        <w:t xml:space="preserve">MOSCOW, </w:t>
      </w:r>
      <w:r>
        <w:rPr>
          <w:rFonts w:ascii="Arial" w:hAnsi="Arial" w:cs="Arial"/>
        </w:rPr>
        <w:t>onde:</w:t>
      </w:r>
    </w:p>
    <w:p>
      <w:pPr>
        <w:pStyle w:val="69"/>
        <w:numPr>
          <w:ilvl w:val="0"/>
          <w:numId w:val="9"/>
        </w:numPr>
        <w:spacing w:line="360" w:lineRule="auto"/>
        <w:ind w:left="1418" w:hanging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Essencial</w:t>
      </w:r>
      <w:r>
        <w:rPr>
          <w:rFonts w:ascii="Arial" w:hAnsi="Arial" w:cs="Arial"/>
        </w:rPr>
        <w:t>: referem-se aos requisitos que necessitam ser implementados prioritariamente, sem eles não há o funcionamento do sistema.</w:t>
      </w:r>
    </w:p>
    <w:p>
      <w:pPr>
        <w:pStyle w:val="69"/>
        <w:numPr>
          <w:ilvl w:val="0"/>
          <w:numId w:val="9"/>
        </w:numPr>
        <w:spacing w:line="360" w:lineRule="auto"/>
        <w:ind w:left="1418" w:hanging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Importante</w:t>
      </w:r>
      <w:r>
        <w:rPr>
          <w:rFonts w:ascii="Arial" w:hAnsi="Arial" w:cs="Arial"/>
        </w:rPr>
        <w:t>: são referidos aos requisitos que deveriam ser implementados no sistema, ele pode funcionar sem ele ainda que de forma não satisfatória.</w:t>
      </w:r>
      <w:bookmarkStart w:id="18" w:name="_Toc327974312"/>
      <w:bookmarkStart w:id="19" w:name="_Toc372807428"/>
    </w:p>
    <w:p>
      <w:pPr>
        <w:pStyle w:val="69"/>
        <w:numPr>
          <w:ilvl w:val="0"/>
          <w:numId w:val="9"/>
        </w:numPr>
        <w:spacing w:line="360" w:lineRule="auto"/>
        <w:ind w:left="1418" w:hanging="567"/>
        <w:jc w:val="both"/>
        <w:rPr>
          <w:rFonts w:cs="Arial"/>
        </w:rPr>
      </w:pPr>
      <w:r>
        <w:rPr>
          <w:rFonts w:ascii="Arial" w:hAnsi="Arial" w:cs="Arial"/>
          <w:b/>
        </w:rPr>
        <w:t>Desejável:</w:t>
      </w:r>
      <w:r>
        <w:rPr>
          <w:rFonts w:ascii="Arial" w:hAnsi="Arial" w:cs="Arial"/>
        </w:rPr>
        <w:t xml:space="preserve"> refere-se aos requisitos que não comprometem as funcionalidades básicas do sistema, isto é, o sistema pode funcionar de forma satisfatória sem ele. Requisitos desejáveis podem ser deixados para versões posteriores do sistema, caso não haja tempo hábil para implementá-los na versão que está sendo especificada</w:t>
      </w:r>
      <w:bookmarkEnd w:id="18"/>
      <w:bookmarkEnd w:id="19"/>
      <w:r>
        <w:rPr>
          <w:rFonts w:ascii="Arial" w:hAnsi="Arial" w:cs="Arial"/>
          <w:lang w:val="pt-BR"/>
        </w:rPr>
        <w:t>.</w:t>
      </w:r>
    </w:p>
    <w:p>
      <w:pPr>
        <w:pStyle w:val="10"/>
        <w:jc w:val="left"/>
        <w:rPr>
          <w:rFonts w:cs="Arial"/>
        </w:rPr>
      </w:pPr>
    </w:p>
    <w:p>
      <w:pPr>
        <w:pStyle w:val="3"/>
        <w:numPr>
          <w:numId w:val="0"/>
        </w:numPr>
        <w:ind w:left="360" w:leftChars="0"/>
        <w:rPr>
          <w:rFonts w:ascii="Arial" w:hAnsi="Arial" w:cs="Arial"/>
        </w:rPr>
      </w:pPr>
      <w:bookmarkStart w:id="20" w:name="_Toc503280859"/>
      <w:r>
        <w:rPr>
          <w:rFonts w:ascii="Arial" w:hAnsi="Arial" w:cs="Arial"/>
          <w:lang w:val="pt-BR"/>
        </w:rPr>
        <w:t>3.</w:t>
      </w:r>
      <w:r>
        <w:rPr>
          <w:rFonts w:ascii="Arial" w:hAnsi="Arial" w:cs="Arial"/>
        </w:rPr>
        <w:t>REQUISITOS</w:t>
      </w:r>
      <w:bookmarkEnd w:id="20"/>
    </w:p>
    <w:p>
      <w:pPr>
        <w:rPr>
          <w:rFonts w:ascii="Arial" w:hAnsi="Arial" w:cs="Arial"/>
        </w:rPr>
      </w:pPr>
    </w:p>
    <w:p>
      <w:pPr>
        <w:pStyle w:val="3"/>
        <w:ind w:firstLine="709"/>
        <w:rPr>
          <w:rFonts w:ascii="Arial" w:hAnsi="Arial" w:cs="Arial"/>
        </w:rPr>
      </w:pPr>
      <w:bookmarkStart w:id="21" w:name="_Toc372807429"/>
      <w:bookmarkStart w:id="22" w:name="_Toc503280860"/>
      <w:bookmarkStart w:id="23" w:name="_Toc327974314"/>
      <w:bookmarkStart w:id="24" w:name="_Toc403059360"/>
      <w:r>
        <w:rPr>
          <w:rFonts w:ascii="Arial" w:hAnsi="Arial" w:cs="Arial"/>
        </w:rPr>
        <w:t>3.1. ESPECIFICAÇÃO DOS REQUISITOS</w:t>
      </w:r>
      <w:bookmarkEnd w:id="21"/>
      <w:bookmarkEnd w:id="22"/>
      <w:bookmarkEnd w:id="23"/>
      <w:bookmarkEnd w:id="24"/>
    </w:p>
    <w:p>
      <w:pPr>
        <w:rPr>
          <w:rFonts w:ascii="Arial" w:hAnsi="Arial" w:cs="Arial"/>
        </w:rPr>
      </w:pPr>
    </w:p>
    <w:p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Essa seção contém os Requisitos Funcionais e Não Funcionais do software em um nível de detalhamento para possibilitar o entendimento do projeto como um todo.</w:t>
      </w:r>
    </w:p>
    <w:p>
      <w:pPr>
        <w:tabs>
          <w:tab w:val="left" w:pos="2655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>
      <w:pPr>
        <w:ind w:left="360"/>
        <w:rPr>
          <w:rFonts w:ascii="Arial" w:hAnsi="Arial" w:cs="Arial"/>
        </w:rPr>
      </w:pPr>
    </w:p>
    <w:p>
      <w:pPr>
        <w:pStyle w:val="3"/>
        <w:numPr>
          <w:numId w:val="0"/>
        </w:numPr>
        <w:rPr>
          <w:rFonts w:ascii="Arial" w:hAnsi="Arial" w:cs="Arial"/>
        </w:rPr>
      </w:pPr>
      <w:bookmarkStart w:id="25" w:name="_Toc503280861"/>
      <w:r>
        <w:rPr>
          <w:rFonts w:ascii="Arial" w:hAnsi="Arial" w:cs="Arial"/>
          <w:lang w:val="pt-BR"/>
        </w:rPr>
        <w:t xml:space="preserve">        3.2 </w:t>
      </w:r>
      <w:r>
        <w:rPr>
          <w:rFonts w:ascii="Arial" w:hAnsi="Arial" w:cs="Arial"/>
        </w:rPr>
        <w:t>REQUISITOS FUNCIONAIS E NÃO FUNCIONAIS</w:t>
      </w:r>
      <w:bookmarkEnd w:id="25"/>
    </w:p>
    <w:p>
      <w:pPr>
        <w:rPr>
          <w:rFonts w:ascii="Arial" w:hAnsi="Arial" w:cs="Arial"/>
        </w:rPr>
      </w:pPr>
    </w:p>
    <w:p>
      <w:pPr>
        <w:pStyle w:val="3"/>
        <w:ind w:left="709" w:firstLine="709"/>
        <w:rPr>
          <w:rFonts w:ascii="Arial" w:hAnsi="Arial" w:cs="Arial"/>
        </w:rPr>
      </w:pPr>
      <w:bookmarkStart w:id="26" w:name="_Toc403059363"/>
      <w:bookmarkStart w:id="27" w:name="_Toc503280862"/>
      <w:r>
        <w:rPr>
          <w:rFonts w:ascii="Arial" w:hAnsi="Arial" w:cs="Arial"/>
        </w:rPr>
        <w:t>3.2.1 Requisitos Funcionais</w:t>
      </w:r>
      <w:bookmarkEnd w:id="26"/>
      <w:bookmarkEnd w:id="27"/>
    </w:p>
    <w:p>
      <w:pPr>
        <w:rPr>
          <w:rFonts w:ascii="Arial" w:hAnsi="Arial" w:cs="Arial"/>
        </w:rPr>
      </w:pPr>
    </w:p>
    <w:tbl>
      <w:tblPr>
        <w:tblStyle w:val="26"/>
        <w:tblW w:w="9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812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42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RF</w:t>
            </w:r>
          </w:p>
        </w:tc>
        <w:tc>
          <w:tcPr>
            <w:tcW w:w="5812" w:type="dxa"/>
            <w:shd w:val="clear" w:color="auto" w:fill="E7E6E6" w:themeFill="background2"/>
          </w:tcPr>
          <w:p>
            <w:pPr>
              <w:pStyle w:val="69"/>
              <w:ind w:left="0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Descrição</w:t>
            </w:r>
          </w:p>
        </w:tc>
        <w:tc>
          <w:tcPr>
            <w:tcW w:w="2059" w:type="dxa"/>
            <w:shd w:val="clear" w:color="auto" w:fill="E7E6E6" w:themeFill="background2"/>
          </w:tcPr>
          <w:p>
            <w:pPr>
              <w:pStyle w:val="69"/>
              <w:ind w:left="0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42" w:type="dxa"/>
          </w:tcPr>
          <w:p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fldChar w:fldCharType="begin"/>
            </w:r>
            <w:r>
              <w:instrText xml:space="preserve"> HYPERLINK \l "_Manter_Usuário"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[RF. 01]</w:t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812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Usuário (Mobile)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alterações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42" w:type="dxa"/>
          </w:tcPr>
          <w:p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fldChar w:fldCharType="begin"/>
            </w:r>
            <w:r>
              <w:instrText xml:space="preserve"> HYPERLINK \l "_2.1.2.3_Manter_Categoria"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[RF. 01.1]</w:t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812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Usuário (Web)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242" w:type="dxa"/>
          </w:tcPr>
          <w:p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fldChar w:fldCharType="begin"/>
            </w:r>
            <w:r>
              <w:instrText xml:space="preserve"> HYPERLINK \l "_2.1.2.6_Análise_de"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[RF.02]</w:t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8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Hemocentro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42" w:type="dxa"/>
          </w:tcPr>
          <w:p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fldChar w:fldCharType="begin"/>
            </w:r>
            <w:r>
              <w:instrText xml:space="preserve"> HYPERLINK \l "_2.3.1_Ranking"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[RF.03]</w:t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8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Doação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</w:tbl>
    <w:p>
      <w:pPr>
        <w:rPr>
          <w:rFonts w:ascii="Arial" w:hAnsi="Arial" w:cs="Arial"/>
        </w:rPr>
      </w:pPr>
      <w:bookmarkStart w:id="28" w:name="_Toc403059374"/>
    </w:p>
    <w:p>
      <w:pPr>
        <w:rPr>
          <w:rFonts w:ascii="Arial" w:hAnsi="Arial" w:cs="Arial"/>
        </w:rPr>
      </w:pPr>
    </w:p>
    <w:p>
      <w:pPr>
        <w:pStyle w:val="3"/>
        <w:ind w:left="709" w:firstLine="709"/>
        <w:rPr>
          <w:rFonts w:ascii="Arial" w:hAnsi="Arial" w:cs="Arial"/>
        </w:rPr>
      </w:pPr>
      <w:bookmarkStart w:id="29" w:name="_Toc503280863"/>
      <w:r>
        <w:rPr>
          <w:rFonts w:ascii="Arial" w:hAnsi="Arial" w:cs="Arial"/>
        </w:rPr>
        <w:t>3.2.2 Requisitos não funcionais</w:t>
      </w:r>
      <w:bookmarkEnd w:id="28"/>
      <w:bookmarkEnd w:id="29"/>
    </w:p>
    <w:p>
      <w:pPr>
        <w:rPr>
          <w:rFonts w:ascii="Arial" w:hAnsi="Arial" w:cs="Arial"/>
        </w:rPr>
      </w:pPr>
    </w:p>
    <w:tbl>
      <w:tblPr>
        <w:tblStyle w:val="26"/>
        <w:tblW w:w="9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78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RF</w:t>
            </w:r>
          </w:p>
        </w:tc>
        <w:tc>
          <w:tcPr>
            <w:tcW w:w="5783" w:type="dxa"/>
            <w:shd w:val="clear" w:color="auto" w:fill="E7E6E6" w:themeFill="background2"/>
          </w:tcPr>
          <w:p>
            <w:pPr>
              <w:pStyle w:val="69"/>
              <w:ind w:left="0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Descrição</w:t>
            </w:r>
          </w:p>
        </w:tc>
        <w:tc>
          <w:tcPr>
            <w:tcW w:w="2059" w:type="dxa"/>
            <w:shd w:val="clear" w:color="auto" w:fill="E7E6E6" w:themeFill="background2"/>
          </w:tcPr>
          <w:p>
            <w:pPr>
              <w:pStyle w:val="69"/>
              <w:ind w:left="0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"_2.2.1.1_Funcionalidade"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[RNF. 01]</w:t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783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Usabilidade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\l "_Confiabilidade"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RNF. 02</w:t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cs="Arial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783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Confiabilidade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"_Usabilidade"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[RNF. 03]</w:t>
            </w:r>
            <w:r>
              <w:rPr>
                <w:rStyle w:val="24"/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783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"_2.2.1.4_Eficiência"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[RNF. 04]</w:t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783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"_2.2.1.5_Manutenibilidade"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[RNF. 05]</w:t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783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Manutenibilidade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271" w:type="dxa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"_2.2.1.5_Manutenibilidade" </w:instrText>
            </w:r>
            <w:r>
              <w:fldChar w:fldCharType="separate"/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[RNF. 06]</w:t>
            </w:r>
            <w:r>
              <w:rPr>
                <w:rStyle w:val="24"/>
                <w:rFonts w:ascii="Arial" w:hAnsi="Arial" w:cs="Arial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783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Portabilidade</w:t>
            </w:r>
          </w:p>
        </w:tc>
        <w:tc>
          <w:tcPr>
            <w:tcW w:w="205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</w:tr>
    </w:tbl>
    <w:p>
      <w:pPr>
        <w:pStyle w:val="3"/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bookmarkStart w:id="30" w:name="_Toc503280864"/>
      <w:r>
        <w:rPr>
          <w:rFonts w:ascii="Arial" w:hAnsi="Arial" w:cs="Arial"/>
        </w:rPr>
        <w:t xml:space="preserve">3.3 </w:t>
      </w:r>
      <w:bookmarkStart w:id="31" w:name="_Toc403059364"/>
      <w:r>
        <w:rPr>
          <w:rFonts w:ascii="Arial" w:hAnsi="Arial" w:cs="Arial"/>
        </w:rPr>
        <w:t>DIAGRAMA DE CASOS DE USO</w:t>
      </w:r>
      <w:bookmarkEnd w:id="30"/>
      <w:bookmarkEnd w:id="31"/>
    </w:p>
    <w:p>
      <w:pPr/>
    </w:p>
    <w:p>
      <w:pPr/>
      <w:r>
        <w:t>A realizar...</w:t>
      </w:r>
    </w:p>
    <w:p>
      <w:pPr>
        <w:pStyle w:val="10"/>
        <w:jc w:val="left"/>
        <w:rPr>
          <w:rFonts w:cs="Arial"/>
        </w:rPr>
      </w:pPr>
    </w:p>
    <w:p>
      <w:pPr>
        <w:pStyle w:val="3"/>
        <w:rPr>
          <w:rFonts w:ascii="Arial" w:hAnsi="Arial" w:cs="Arial"/>
        </w:rPr>
      </w:pPr>
      <w:bookmarkStart w:id="32" w:name="_Toc503280865"/>
      <w:r>
        <w:rPr>
          <w:rFonts w:ascii="Arial" w:hAnsi="Arial" w:cs="Arial"/>
        </w:rPr>
        <w:t>3.4. REQUISITOS FUNCIONAIS</w:t>
      </w:r>
      <w:bookmarkEnd w:id="32"/>
      <w:bookmarkStart w:id="33" w:name="_Toc403059365"/>
    </w:p>
    <w:p>
      <w:pPr>
        <w:pStyle w:val="3"/>
        <w:ind w:firstLine="709"/>
        <w:rPr>
          <w:rFonts w:ascii="Arial" w:hAnsi="Arial" w:cs="Arial"/>
        </w:rPr>
      </w:pPr>
      <w:bookmarkStart w:id="34" w:name="_Toc503280866"/>
      <w:r>
        <w:rPr>
          <w:rFonts w:ascii="Arial" w:hAnsi="Arial" w:cs="Arial"/>
        </w:rPr>
        <w:t>3.4.1. Descrição dos Requisitos Funcionais</w:t>
      </w:r>
      <w:bookmarkStart w:id="35" w:name="_Toc403059366"/>
      <w:bookmarkEnd w:id="33"/>
      <w:bookmarkEnd w:id="34"/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</w:rPr>
      </w:pPr>
    </w:p>
    <w:p>
      <w:pPr>
        <w:pStyle w:val="3"/>
        <w:ind w:left="709" w:firstLine="709"/>
        <w:rPr>
          <w:rFonts w:ascii="Arial" w:hAnsi="Arial" w:cs="Arial"/>
        </w:rPr>
      </w:pPr>
      <w:bookmarkStart w:id="36" w:name="_Toc503280867"/>
    </w:p>
    <w:p>
      <w:pPr>
        <w:pStyle w:val="3"/>
        <w:ind w:left="709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3.4.1.1. </w:t>
      </w:r>
      <w:bookmarkEnd w:id="35"/>
      <w:r>
        <w:rPr>
          <w:rFonts w:ascii="Arial" w:hAnsi="Arial" w:cs="Arial"/>
        </w:rPr>
        <w:t>Manter Usuário</w:t>
      </w:r>
      <w:bookmarkEnd w:id="36"/>
      <w:r>
        <w:rPr>
          <w:rFonts w:ascii="Arial" w:hAnsi="Arial" w:cs="Arial"/>
        </w:rPr>
        <w:t xml:space="preserve"> (Mobile)</w:t>
      </w:r>
    </w:p>
    <w:p>
      <w:pPr>
        <w:rPr>
          <w:rFonts w:ascii="Arial" w:hAnsi="Arial" w:cs="Arial"/>
        </w:rPr>
      </w:pPr>
    </w:p>
    <w:tbl>
      <w:tblPr>
        <w:tblStyle w:val="25"/>
        <w:tblW w:w="907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835"/>
        <w:gridCol w:w="2551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283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Status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bookmarkStart w:id="37" w:name="OLE_LINK32"/>
            <w:r>
              <w:rPr>
                <w:rFonts w:ascii="Arial" w:hAnsi="Arial" w:cs="Arial"/>
                <w:bCs/>
                <w:color w:val="000000"/>
              </w:rPr>
              <w:t>[RF. 01]</w:t>
            </w:r>
            <w:bookmarkEnd w:id="37"/>
          </w:p>
        </w:tc>
        <w:tc>
          <w:tcPr>
            <w:tcW w:w="283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Usuário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 Andamento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gridSpan w:val="4"/>
          </w:tcPr>
          <w:p>
            <w:pPr>
              <w:pStyle w:val="69"/>
              <w:ind w:left="0" w:firstLine="3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Detalhamento:</w:t>
            </w:r>
          </w:p>
          <w:p>
            <w:pPr>
              <w:pStyle w:val="69"/>
              <w:numPr>
                <w:ilvl w:val="0"/>
                <w:numId w:val="10"/>
              </w:numPr>
              <w:spacing w:before="120" w:line="360" w:lineRule="auto"/>
              <w:ind w:left="74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usuário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 poderá incluir, visualizar e alterar suas informações.</w:t>
            </w:r>
          </w:p>
        </w:tc>
      </w:tr>
    </w:tbl>
    <w:p>
      <w:pPr>
        <w:pStyle w:val="3"/>
        <w:ind w:left="709" w:firstLine="709"/>
        <w:rPr>
          <w:rFonts w:ascii="Arial" w:hAnsi="Arial" w:cs="Arial"/>
        </w:rPr>
      </w:pPr>
      <w:bookmarkStart w:id="38" w:name="_2.1.2.2_Manter_Artigo"/>
      <w:bookmarkEnd w:id="38"/>
      <w:bookmarkStart w:id="39" w:name="_Toc503280868"/>
      <w:bookmarkStart w:id="40" w:name="_Toc403059367"/>
    </w:p>
    <w:p>
      <w:pPr>
        <w:pStyle w:val="3"/>
        <w:ind w:left="709" w:firstLine="709"/>
        <w:rPr>
          <w:rFonts w:ascii="Arial" w:hAnsi="Arial" w:cs="Arial"/>
        </w:rPr>
      </w:pPr>
      <w:r>
        <w:rPr>
          <w:rFonts w:ascii="Arial" w:hAnsi="Arial" w:cs="Arial"/>
        </w:rPr>
        <w:t>3.4.1.1.1 Manter Usuário (Web)</w:t>
      </w:r>
    </w:p>
    <w:p>
      <w:pPr>
        <w:rPr>
          <w:rFonts w:ascii="Arial" w:hAnsi="Arial" w:cs="Arial"/>
        </w:rPr>
      </w:pPr>
    </w:p>
    <w:tbl>
      <w:tblPr>
        <w:tblStyle w:val="25"/>
        <w:tblW w:w="907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835"/>
        <w:gridCol w:w="2551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283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Status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[RF. 01.1]</w:t>
            </w:r>
          </w:p>
        </w:tc>
        <w:tc>
          <w:tcPr>
            <w:tcW w:w="2835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Usuário</w:t>
            </w:r>
          </w:p>
        </w:tc>
        <w:tc>
          <w:tcPr>
            <w:tcW w:w="255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 Andamento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gridSpan w:val="4"/>
          </w:tcPr>
          <w:p>
            <w:pPr>
              <w:pStyle w:val="69"/>
              <w:ind w:left="0" w:firstLine="3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Detalhamento:</w:t>
            </w:r>
            <w:r>
              <w:rPr>
                <w:rFonts w:ascii="Arial" w:hAnsi="Arial" w:cs="Arial"/>
                <w:color w:val="000000"/>
              </w:rPr>
              <w:t xml:space="preserve">Os usuários dos hemocentros </w:t>
            </w:r>
            <w:r>
              <w:rPr>
                <w:rFonts w:ascii="Arial" w:hAnsi="Arial" w:cs="Arial"/>
                <w:color w:val="000000"/>
                <w:lang w:val="pt-BR"/>
              </w:rPr>
              <w:t>poderão incluir, alterar e visualizar os seus dados assim como os administradores</w:t>
            </w:r>
          </w:p>
        </w:tc>
      </w:tr>
    </w:tbl>
    <w:p>
      <w:pPr>
        <w:pStyle w:val="3"/>
        <w:ind w:left="709" w:firstLine="709"/>
        <w:rPr>
          <w:rFonts w:ascii="Arial" w:hAnsi="Arial" w:cs="Arial"/>
        </w:rPr>
      </w:pPr>
    </w:p>
    <w:p>
      <w:pPr>
        <w:pStyle w:val="3"/>
        <w:ind w:left="709" w:firstLine="709"/>
        <w:rPr>
          <w:rStyle w:val="21"/>
          <w:rFonts w:ascii="Arial" w:hAnsi="Arial" w:eastAsia="Calibri" w:cs="Arial"/>
        </w:rPr>
      </w:pPr>
      <w:r>
        <w:rPr>
          <w:rFonts w:ascii="Arial" w:hAnsi="Arial" w:cs="Arial"/>
        </w:rPr>
        <w:t xml:space="preserve">3.4.1.2. Manter </w:t>
      </w:r>
      <w:bookmarkEnd w:id="39"/>
      <w:bookmarkEnd w:id="40"/>
      <w:r>
        <w:rPr>
          <w:rFonts w:ascii="Arial" w:hAnsi="Arial" w:cs="Arial"/>
        </w:rPr>
        <w:t>Hemocentro (Web)</w:t>
      </w:r>
    </w:p>
    <w:tbl>
      <w:tblPr>
        <w:tblStyle w:val="79"/>
        <w:tblW w:w="9075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836"/>
        <w:gridCol w:w="2552"/>
        <w:gridCol w:w="170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2836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2552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Status</w:t>
            </w:r>
          </w:p>
        </w:tc>
        <w:tc>
          <w:tcPr>
            <w:tcW w:w="1702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Prioridade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</w:rPr>
              <w:t>[RF. 03]</w:t>
            </w:r>
          </w:p>
        </w:tc>
        <w:tc>
          <w:tcPr>
            <w:tcW w:w="2836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Faturamento</w:t>
            </w:r>
          </w:p>
        </w:tc>
        <w:tc>
          <w:tcPr>
            <w:tcW w:w="2552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 Andamento</w:t>
            </w:r>
          </w:p>
        </w:tc>
        <w:tc>
          <w:tcPr>
            <w:tcW w:w="1702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gridSpan w:val="4"/>
          </w:tcPr>
          <w:p>
            <w:pPr>
              <w:pStyle w:val="69"/>
              <w:ind w:left="0" w:firstLine="34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Detalhamento:</w:t>
            </w:r>
            <w:r>
              <w:rPr>
                <w:rFonts w:ascii="Arial" w:hAnsi="Arial" w:cs="Arial"/>
                <w:b w:val="0"/>
                <w:bCs/>
                <w:color w:val="000000"/>
                <w:lang w:val="pt-BR"/>
              </w:rPr>
              <w:t xml:space="preserve"> O usuário poderá incluir, alterar ou visualizar os dados do hemocentro </w:t>
            </w:r>
            <w:r>
              <w:rPr>
                <w:rFonts w:ascii="Arial" w:hAnsi="Arial" w:cs="Arial"/>
                <w:color w:val="000000"/>
                <w:lang w:val="pt-BR"/>
              </w:rPr>
              <w:t>assim como os administradores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bookmarkStart w:id="41" w:name="_2.1.2.3_Manter_Categoria"/>
      <w:bookmarkEnd w:id="41"/>
      <w:bookmarkStart w:id="42" w:name="_Toc403059368"/>
    </w:p>
    <w:p>
      <w:pPr>
        <w:pStyle w:val="3"/>
        <w:tabs>
          <w:tab w:val="center" w:pos="5245"/>
        </w:tabs>
        <w:ind w:left="709" w:firstLine="709"/>
        <w:rPr>
          <w:rStyle w:val="21"/>
          <w:rFonts w:ascii="Arial" w:hAnsi="Arial" w:cs="Arial"/>
          <w:sz w:val="26"/>
          <w:szCs w:val="26"/>
        </w:rPr>
      </w:pPr>
      <w:bookmarkStart w:id="43" w:name="_Toc503280869"/>
      <w:r>
        <w:rPr>
          <w:rFonts w:ascii="Arial" w:hAnsi="Arial" w:cs="Arial"/>
        </w:rPr>
        <w:t xml:space="preserve">3.4.1.3. </w:t>
      </w:r>
      <w:bookmarkEnd w:id="42"/>
      <w:bookmarkEnd w:id="43"/>
      <w:r>
        <w:rPr>
          <w:rFonts w:ascii="Arial" w:hAnsi="Arial" w:cs="Arial"/>
        </w:rPr>
        <w:t>Manter Doação (Web)</w:t>
      </w:r>
      <w:r>
        <w:rPr>
          <w:rFonts w:ascii="Arial" w:hAnsi="Arial" w:cs="Arial"/>
        </w:rPr>
        <w:tab/>
      </w:r>
    </w:p>
    <w:p>
      <w:pPr>
        <w:rPr>
          <w:rFonts w:ascii="Arial" w:hAnsi="Arial" w:cs="Arial"/>
        </w:rPr>
      </w:pPr>
    </w:p>
    <w:tbl>
      <w:tblPr>
        <w:tblStyle w:val="79"/>
        <w:tblW w:w="9075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836"/>
        <w:gridCol w:w="2552"/>
        <w:gridCol w:w="170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2836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2552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Status</w:t>
            </w:r>
          </w:p>
        </w:tc>
        <w:tc>
          <w:tcPr>
            <w:tcW w:w="1702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Prioridade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</w:rPr>
              <w:t>[RF. 03]</w:t>
            </w:r>
          </w:p>
        </w:tc>
        <w:tc>
          <w:tcPr>
            <w:tcW w:w="2836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Faturamento</w:t>
            </w:r>
          </w:p>
        </w:tc>
        <w:tc>
          <w:tcPr>
            <w:tcW w:w="2552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 Andamento</w:t>
            </w:r>
          </w:p>
        </w:tc>
        <w:tc>
          <w:tcPr>
            <w:tcW w:w="1702" w:type="dxa"/>
            <w:shd w:val="clear" w:color="auto" w:fill="E7E6E6" w:themeFill="background2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gridSpan w:val="4"/>
          </w:tcPr>
          <w:p>
            <w:pPr>
              <w:pStyle w:val="69"/>
              <w:ind w:left="0" w:firstLine="34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Detalhamento:</w:t>
            </w:r>
            <w:r>
              <w:rPr>
                <w:rFonts w:ascii="Arial" w:hAnsi="Arial" w:cs="Arial"/>
                <w:b w:val="0"/>
                <w:bCs/>
                <w:color w:val="000000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</w:rPr>
              <w:t>O hemocentro irá registrar no sistema a doação de sangue de um</w:t>
            </w:r>
            <w:r>
              <w:rPr>
                <w:rFonts w:ascii="Arial" w:hAnsi="Arial" w:cs="Arial"/>
                <w:b w:val="0"/>
                <w:bCs/>
                <w:color w:val="000000"/>
                <w:sz w:val="22"/>
                <w:szCs w:val="22"/>
                <w:lang w:val="pt-BR"/>
              </w:rPr>
              <w:t xml:space="preserve"> doador</w:t>
            </w:r>
          </w:p>
        </w:tc>
      </w:tr>
    </w:tbl>
    <w:p>
      <w:pPr/>
      <w:bookmarkStart w:id="44" w:name="_Toc403059370"/>
    </w:p>
    <w:bookmarkEnd w:id="44"/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bookmarkStart w:id="45" w:name="_Toc503280881"/>
      <w:r>
        <w:rPr>
          <w:rFonts w:ascii="Arial" w:hAnsi="Arial" w:cs="Arial"/>
        </w:rPr>
        <w:t>3.5. REQUISITOS NÃO FUNCIONAIS</w:t>
      </w:r>
      <w:bookmarkEnd w:id="45"/>
    </w:p>
    <w:p>
      <w:pPr>
        <w:rPr>
          <w:rFonts w:ascii="Arial" w:hAnsi="Arial" w:cs="Arial"/>
        </w:rPr>
      </w:pPr>
    </w:p>
    <w:p>
      <w:pPr>
        <w:pStyle w:val="3"/>
        <w:ind w:firstLine="709"/>
        <w:rPr>
          <w:rFonts w:ascii="Arial" w:hAnsi="Arial" w:cs="Arial"/>
        </w:rPr>
      </w:pPr>
      <w:bookmarkStart w:id="46" w:name="_Funcionalidade"/>
      <w:bookmarkEnd w:id="46"/>
      <w:bookmarkStart w:id="47" w:name="_Toc403059375"/>
      <w:bookmarkStart w:id="48" w:name="_Toc503280882"/>
      <w:r>
        <w:rPr>
          <w:rFonts w:ascii="Arial" w:hAnsi="Arial" w:cs="Arial"/>
          <w:bCs/>
          <w:sz w:val="24"/>
          <w:szCs w:val="20"/>
        </w:rPr>
        <w:t>3.5.1</w:t>
      </w:r>
      <w:r>
        <w:rPr>
          <w:rFonts w:ascii="Arial" w:hAnsi="Arial" w:cs="Arial"/>
        </w:rPr>
        <w:t>. DESCRIÇÃO DOS REQUISITOS NÃO FUNCIONAIS</w:t>
      </w:r>
      <w:bookmarkEnd w:id="47"/>
      <w:bookmarkEnd w:id="48"/>
    </w:p>
    <w:p>
      <w:pPr>
        <w:ind w:left="708" w:firstLine="708"/>
        <w:rPr>
          <w:rStyle w:val="75"/>
          <w:rFonts w:ascii="Arial" w:hAnsi="Arial" w:cs="Arial"/>
          <w:color w:val="auto"/>
        </w:rPr>
      </w:pPr>
      <w:bookmarkStart w:id="49" w:name="_2.2.1.1_Funcionalidade"/>
      <w:bookmarkEnd w:id="49"/>
      <w:bookmarkStart w:id="50" w:name="_Toc403059376"/>
    </w:p>
    <w:p>
      <w:pPr>
        <w:ind w:left="708" w:firstLine="708"/>
        <w:rPr>
          <w:rStyle w:val="75"/>
          <w:rFonts w:ascii="Arial" w:hAnsi="Arial" w:cs="Arial"/>
          <w:b w:val="0"/>
          <w:bCs w:val="0"/>
          <w:smallCaps w:val="0"/>
          <w:color w:val="auto"/>
        </w:rPr>
      </w:pPr>
      <w:r>
        <w:rPr>
          <w:rStyle w:val="75"/>
          <w:rFonts w:ascii="Arial" w:hAnsi="Arial" w:cs="Arial"/>
          <w:color w:val="auto"/>
        </w:rPr>
        <w:t>3.5.1.1. Funcionalidade</w:t>
      </w:r>
      <w:bookmarkEnd w:id="50"/>
    </w:p>
    <w:p>
      <w:pPr>
        <w:rPr>
          <w:rFonts w:ascii="Arial" w:hAnsi="Arial" w:cs="Arial"/>
        </w:rPr>
      </w:pPr>
    </w:p>
    <w:tbl>
      <w:tblPr>
        <w:tblStyle w:val="25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554"/>
        <w:gridCol w:w="2231"/>
        <w:gridCol w:w="22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55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231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2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[RNF. 01]</w:t>
            </w:r>
          </w:p>
        </w:tc>
        <w:tc>
          <w:tcPr>
            <w:tcW w:w="255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2231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  <w:tc>
          <w:tcPr>
            <w:tcW w:w="222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Adequação</w:t>
            </w:r>
          </w:p>
        </w:tc>
        <w:tc>
          <w:tcPr>
            <w:tcW w:w="7009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se adapta a diferentes situações, porém não a todos os tipos de usuário, como por exemplo, usuários com deficiência visual.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Acurácia</w:t>
            </w:r>
          </w:p>
        </w:tc>
        <w:tc>
          <w:tcPr>
            <w:tcW w:w="7009" w:type="dxa"/>
            <w:gridSpan w:val="3"/>
            <w:vAlign w:val="center"/>
          </w:tcPr>
          <w:p>
            <w:pPr>
              <w:pStyle w:val="69"/>
              <w:ind w:left="709" w:hanging="70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executa suas funções com precisão.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Segurança de acesso</w:t>
            </w:r>
          </w:p>
        </w:tc>
        <w:tc>
          <w:tcPr>
            <w:tcW w:w="7009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apresenta 100% de segurança e todas as informações são protegidas no banco de dados.</w:t>
            </w:r>
          </w:p>
        </w:tc>
      </w:tr>
    </w:tbl>
    <w:p>
      <w:pPr>
        <w:pStyle w:val="3"/>
        <w:ind w:left="709" w:firstLine="709"/>
        <w:rPr>
          <w:rFonts w:ascii="Arial" w:hAnsi="Arial" w:cs="Arial"/>
        </w:rPr>
      </w:pPr>
      <w:bookmarkStart w:id="51" w:name="_Confiabilidade"/>
      <w:bookmarkEnd w:id="51"/>
      <w:bookmarkStart w:id="52" w:name="_Toc403059377"/>
      <w:bookmarkStart w:id="53" w:name="_Toc503280883"/>
    </w:p>
    <w:p>
      <w:pPr>
        <w:pStyle w:val="3"/>
        <w:ind w:left="709" w:firstLine="709"/>
        <w:rPr>
          <w:rFonts w:ascii="Arial" w:hAnsi="Arial" w:cs="Arial"/>
        </w:rPr>
      </w:pPr>
      <w:r>
        <w:rPr>
          <w:rFonts w:ascii="Arial" w:hAnsi="Arial" w:cs="Arial"/>
        </w:rPr>
        <w:t>3.5.1.2. Confiabilidade</w:t>
      </w:r>
      <w:bookmarkEnd w:id="52"/>
      <w:bookmarkEnd w:id="53"/>
    </w:p>
    <w:p>
      <w:pPr>
        <w:rPr>
          <w:rFonts w:ascii="Arial" w:hAnsi="Arial" w:cs="Arial"/>
        </w:rPr>
      </w:pPr>
    </w:p>
    <w:tbl>
      <w:tblPr>
        <w:tblStyle w:val="25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544"/>
        <w:gridCol w:w="2233"/>
        <w:gridCol w:w="22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254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2233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Status</w:t>
            </w:r>
          </w:p>
        </w:tc>
        <w:tc>
          <w:tcPr>
            <w:tcW w:w="222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[RNF. 02]</w:t>
            </w:r>
          </w:p>
        </w:tc>
        <w:tc>
          <w:tcPr>
            <w:tcW w:w="254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Confiabilidade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2233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  <w:tc>
          <w:tcPr>
            <w:tcW w:w="2224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Subcaracterística</w:t>
            </w:r>
          </w:p>
        </w:tc>
        <w:tc>
          <w:tcPr>
            <w:tcW w:w="7001" w:type="dxa"/>
            <w:gridSpan w:val="3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Detalhamento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Maturidade</w:t>
            </w:r>
          </w:p>
        </w:tc>
        <w:tc>
          <w:tcPr>
            <w:tcW w:w="7001" w:type="dxa"/>
            <w:gridSpan w:val="3"/>
            <w:vAlign w:val="center"/>
          </w:tcPr>
          <w:p>
            <w:pPr>
              <w:pStyle w:val="69"/>
              <w:ind w:left="709" w:hanging="70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não apresenta bugs e erro de conteúdo aos usuários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Tolerância a Falhas</w:t>
            </w:r>
          </w:p>
        </w:tc>
        <w:tc>
          <w:tcPr>
            <w:tcW w:w="7001" w:type="dxa"/>
            <w:gridSpan w:val="3"/>
            <w:vAlign w:val="center"/>
          </w:tcPr>
          <w:p>
            <w:pPr>
              <w:pStyle w:val="69"/>
              <w:ind w:left="709" w:hanging="70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sistema não tolera falhas de instabilidade em geral.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Recuperabilidade</w:t>
            </w:r>
          </w:p>
        </w:tc>
        <w:tc>
          <w:tcPr>
            <w:tcW w:w="7001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o sistema fique off-line os dados estarão armazenados no banco de dados, e o sistema restaurado com as últimas configurações.</w:t>
            </w:r>
          </w:p>
        </w:tc>
      </w:tr>
    </w:tbl>
    <w:p>
      <w:pPr>
        <w:pStyle w:val="3"/>
        <w:rPr>
          <w:rFonts w:ascii="Arial" w:hAnsi="Arial" w:cs="Arial"/>
        </w:rPr>
      </w:pPr>
      <w:bookmarkStart w:id="54" w:name="_Usabilidade"/>
      <w:bookmarkEnd w:id="54"/>
      <w:bookmarkStart w:id="55" w:name="_Toc403059378"/>
    </w:p>
    <w:p>
      <w:pPr>
        <w:pStyle w:val="3"/>
        <w:ind w:left="709" w:firstLine="709"/>
        <w:rPr>
          <w:rFonts w:ascii="Arial" w:hAnsi="Arial" w:cs="Arial"/>
        </w:rPr>
      </w:pPr>
      <w:bookmarkStart w:id="56" w:name="_Toc503280884"/>
    </w:p>
    <w:p>
      <w:pPr>
        <w:pStyle w:val="3"/>
        <w:ind w:left="709" w:firstLine="709"/>
        <w:rPr>
          <w:rFonts w:ascii="Arial" w:hAnsi="Arial" w:cs="Arial"/>
        </w:rPr>
      </w:pPr>
    </w:p>
    <w:p>
      <w:pPr>
        <w:pStyle w:val="3"/>
        <w:ind w:left="709" w:firstLine="709"/>
        <w:rPr>
          <w:rFonts w:ascii="Arial" w:hAnsi="Arial" w:cs="Arial"/>
        </w:rPr>
      </w:pPr>
      <w:r>
        <w:rPr>
          <w:rFonts w:ascii="Arial" w:hAnsi="Arial" w:cs="Arial"/>
        </w:rPr>
        <w:t>3.5.1.3. Usabilidade</w:t>
      </w:r>
      <w:bookmarkEnd w:id="55"/>
      <w:bookmarkEnd w:id="56"/>
    </w:p>
    <w:p>
      <w:pPr>
        <w:rPr>
          <w:rFonts w:ascii="Arial" w:hAnsi="Arial" w:cs="Arial"/>
        </w:rPr>
      </w:pPr>
    </w:p>
    <w:tbl>
      <w:tblPr>
        <w:tblStyle w:val="25"/>
        <w:tblW w:w="91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479"/>
        <w:gridCol w:w="2230"/>
        <w:gridCol w:w="2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91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2479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223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Status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91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[RNF. 03]</w:t>
            </w:r>
          </w:p>
        </w:tc>
        <w:tc>
          <w:tcPr>
            <w:tcW w:w="2479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223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  <w:tc>
          <w:tcPr>
            <w:tcW w:w="2203" w:type="dxa"/>
            <w:tcBorders>
              <w:bottom w:val="nil"/>
            </w:tcBorders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91" w:type="dxa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Subcaracterística</w:t>
            </w:r>
          </w:p>
        </w:tc>
        <w:tc>
          <w:tcPr>
            <w:tcW w:w="6912" w:type="dxa"/>
            <w:gridSpan w:val="3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Detalhamento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191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Apresentabilidade</w:t>
            </w:r>
          </w:p>
        </w:tc>
        <w:tc>
          <w:tcPr>
            <w:tcW w:w="6912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deverá ser o mais intuitivo possível para o uso do usuário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191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Operacionalidade</w:t>
            </w:r>
          </w:p>
        </w:tc>
        <w:tc>
          <w:tcPr>
            <w:tcW w:w="6912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interface precisa seguir o fluxo de funcionamento do sistema. Sendo o mais simples possível para entendimento do usuário e não apresentando dificuldades ou redundância.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191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Atratividade</w:t>
            </w:r>
          </w:p>
        </w:tc>
        <w:tc>
          <w:tcPr>
            <w:tcW w:w="6912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possui identidade visual própria, sendo composto por ilustrações e tipografia que visam facilitar sua utilização.</w:t>
            </w:r>
          </w:p>
        </w:tc>
      </w:tr>
    </w:tbl>
    <w:p>
      <w:pPr>
        <w:rPr>
          <w:rFonts w:ascii="Arial" w:hAnsi="Arial" w:cs="Arial"/>
          <w:color w:val="000000"/>
        </w:rPr>
      </w:pPr>
    </w:p>
    <w:p>
      <w:pPr>
        <w:pStyle w:val="3"/>
        <w:ind w:left="709" w:firstLine="709"/>
        <w:rPr>
          <w:rFonts w:ascii="Arial" w:hAnsi="Arial" w:cs="Arial"/>
        </w:rPr>
      </w:pPr>
      <w:bookmarkStart w:id="57" w:name="_2.2.1.4_Eficiência"/>
      <w:bookmarkEnd w:id="57"/>
      <w:bookmarkStart w:id="58" w:name="_Toc403059379"/>
      <w:bookmarkStart w:id="59" w:name="_Toc503280885"/>
      <w:r>
        <w:rPr>
          <w:rFonts w:ascii="Arial" w:hAnsi="Arial" w:cs="Arial"/>
        </w:rPr>
        <w:t>3.5.1.4. Eficiência</w:t>
      </w:r>
      <w:bookmarkEnd w:id="58"/>
      <w:bookmarkEnd w:id="59"/>
    </w:p>
    <w:p>
      <w:pPr>
        <w:rPr>
          <w:rFonts w:ascii="Arial" w:hAnsi="Arial" w:cs="Arial"/>
          <w:color w:val="000000"/>
        </w:rPr>
      </w:pPr>
    </w:p>
    <w:tbl>
      <w:tblPr>
        <w:tblStyle w:val="25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496"/>
        <w:gridCol w:w="2272"/>
        <w:gridCol w:w="2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2496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2272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Status</w:t>
            </w:r>
          </w:p>
        </w:tc>
        <w:tc>
          <w:tcPr>
            <w:tcW w:w="223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[RNF. 04]</w:t>
            </w:r>
          </w:p>
        </w:tc>
        <w:tc>
          <w:tcPr>
            <w:tcW w:w="2496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2272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  <w:tc>
          <w:tcPr>
            <w:tcW w:w="223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Essencial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Subcaracterística</w:t>
            </w:r>
          </w:p>
        </w:tc>
        <w:tc>
          <w:tcPr>
            <w:tcW w:w="6998" w:type="dxa"/>
            <w:gridSpan w:val="3"/>
            <w:tcBorders>
              <w:bottom w:val="single" w:color="000000" w:sz="4" w:space="0"/>
            </w:tcBorders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Detalhamento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Comportamento em relação ao tempo</w:t>
            </w:r>
          </w:p>
        </w:tc>
        <w:tc>
          <w:tcPr>
            <w:tcW w:w="6998" w:type="dxa"/>
            <w:gridSpan w:val="3"/>
            <w:vAlign w:val="center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não deverá demorar mais que o tempo médio definido com as análises dos administradores para responder às solicitações de usuários em detrimento a sua conexão com a internet.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Utilização de recursos</w:t>
            </w:r>
          </w:p>
        </w:tc>
        <w:tc>
          <w:tcPr>
            <w:tcW w:w="6998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utilização de conexão de dados do usuário deverá ser a mínima possível em relação as requisições realizadas pelo mesmo.</w:t>
            </w:r>
          </w:p>
        </w:tc>
      </w:tr>
    </w:tbl>
    <w:p>
      <w:pPr>
        <w:rPr>
          <w:rFonts w:ascii="Arial" w:hAnsi="Arial" w:cs="Arial"/>
          <w:color w:val="000000"/>
        </w:rPr>
      </w:pPr>
    </w:p>
    <w:p>
      <w:pPr>
        <w:pStyle w:val="3"/>
        <w:ind w:left="709" w:firstLine="709"/>
        <w:rPr>
          <w:rFonts w:ascii="Arial" w:hAnsi="Arial" w:cs="Arial"/>
        </w:rPr>
      </w:pPr>
      <w:bookmarkStart w:id="60" w:name="_2.2.1.5_Manutenibilidade"/>
      <w:bookmarkEnd w:id="60"/>
      <w:bookmarkStart w:id="61" w:name="_Toc403059380"/>
      <w:bookmarkStart w:id="62" w:name="_Toc503280886"/>
      <w:r>
        <w:rPr>
          <w:rFonts w:ascii="Arial" w:hAnsi="Arial" w:cs="Arial"/>
        </w:rPr>
        <w:t>3.5.1.5. Manutenibilidade</w:t>
      </w:r>
      <w:bookmarkEnd w:id="61"/>
      <w:bookmarkEnd w:id="62"/>
    </w:p>
    <w:p>
      <w:pPr>
        <w:rPr>
          <w:rFonts w:ascii="Arial" w:hAnsi="Arial" w:cs="Arial"/>
        </w:rPr>
      </w:pPr>
    </w:p>
    <w:tbl>
      <w:tblPr>
        <w:tblStyle w:val="25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585"/>
        <w:gridCol w:w="2208"/>
        <w:gridCol w:w="2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2585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2208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Status</w:t>
            </w:r>
          </w:p>
        </w:tc>
        <w:tc>
          <w:tcPr>
            <w:tcW w:w="222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[RNF. 05]</w:t>
            </w:r>
          </w:p>
        </w:tc>
        <w:tc>
          <w:tcPr>
            <w:tcW w:w="2585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2208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  <w:tc>
          <w:tcPr>
            <w:tcW w:w="222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Importante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Subcaracterística</w:t>
            </w:r>
          </w:p>
        </w:tc>
        <w:tc>
          <w:tcPr>
            <w:tcW w:w="7013" w:type="dxa"/>
            <w:gridSpan w:val="3"/>
            <w:tcBorders>
              <w:bottom w:val="single" w:color="000000" w:sz="4" w:space="0"/>
            </w:tcBorders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Detalhamento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Modificabilidade</w:t>
            </w:r>
          </w:p>
        </w:tc>
        <w:tc>
          <w:tcPr>
            <w:tcW w:w="7013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sistema poderá sofrer alterações com facilidade e rapidez caso seja evidenciado algum problema.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Analisabilidade</w:t>
            </w:r>
          </w:p>
        </w:tc>
        <w:tc>
          <w:tcPr>
            <w:tcW w:w="7013" w:type="dxa"/>
            <w:gridSpan w:val="3"/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sistema apresenta documentação detalhada de seus requisitos, proporcionando facilidade na análise de alguma função ou código. 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pStyle w:val="3"/>
        <w:ind w:left="709" w:firstLine="709"/>
        <w:rPr>
          <w:rFonts w:ascii="Arial" w:hAnsi="Arial" w:cs="Arial"/>
        </w:rPr>
      </w:pPr>
      <w:bookmarkStart w:id="63" w:name="_Toc503280887"/>
    </w:p>
    <w:p>
      <w:pPr>
        <w:pStyle w:val="3"/>
        <w:ind w:left="709" w:firstLine="709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</w:p>
    <w:p>
      <w:pPr>
        <w:pStyle w:val="3"/>
        <w:ind w:firstLine="700" w:firstLineChars="0"/>
        <w:rPr>
          <w:rFonts w:ascii="Arial" w:hAnsi="Arial" w:cs="Arial"/>
        </w:rPr>
      </w:pPr>
      <w:bookmarkStart w:id="65" w:name="_GoBack"/>
      <w:bookmarkEnd w:id="65"/>
      <w:r>
        <w:rPr>
          <w:rFonts w:ascii="Arial" w:hAnsi="Arial" w:cs="Arial"/>
        </w:rPr>
        <w:t>3.5.1.6. Portabilidade</w:t>
      </w:r>
      <w:bookmarkEnd w:id="63"/>
    </w:p>
    <w:p>
      <w:pPr>
        <w:rPr>
          <w:rFonts w:ascii="Arial" w:hAnsi="Arial" w:cs="Arial"/>
        </w:rPr>
      </w:pPr>
    </w:p>
    <w:tbl>
      <w:tblPr>
        <w:tblStyle w:val="25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585"/>
        <w:gridCol w:w="2208"/>
        <w:gridCol w:w="2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2585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2208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Status</w:t>
            </w:r>
          </w:p>
        </w:tc>
        <w:tc>
          <w:tcPr>
            <w:tcW w:w="222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Prioridade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[RNF. 06]</w:t>
            </w:r>
          </w:p>
        </w:tc>
        <w:tc>
          <w:tcPr>
            <w:tcW w:w="2585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Portabilidade</w:t>
            </w:r>
          </w:p>
        </w:tc>
        <w:tc>
          <w:tcPr>
            <w:tcW w:w="2208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realizar</w:t>
            </w:r>
          </w:p>
        </w:tc>
        <w:tc>
          <w:tcPr>
            <w:tcW w:w="2220" w:type="dxa"/>
            <w:shd w:val="clear" w:color="auto" w:fill="D9D9D9"/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Importante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Subcaracterística</w:t>
            </w:r>
          </w:p>
        </w:tc>
        <w:tc>
          <w:tcPr>
            <w:tcW w:w="7013" w:type="dxa"/>
            <w:gridSpan w:val="3"/>
            <w:tcBorders>
              <w:bottom w:val="single" w:color="000000" w:sz="4" w:space="0"/>
            </w:tcBorders>
          </w:tcPr>
          <w:p>
            <w:pPr>
              <w:pStyle w:val="69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Detalhamento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6" w:type="dxa"/>
            <w:vAlign w:val="center"/>
          </w:tcPr>
          <w:p>
            <w:pPr>
              <w:pStyle w:val="69"/>
              <w:ind w:left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Adaptabilidade</w:t>
            </w:r>
          </w:p>
        </w:tc>
        <w:tc>
          <w:tcPr>
            <w:tcW w:w="7013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pStyle w:val="6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deverá apresentar fácil adaptabilidade em mais de uma plataforma como por exemplo web e mobile</w:t>
            </w:r>
          </w:p>
        </w:tc>
      </w:tr>
    </w:tbl>
    <w:p>
      <w:pPr>
        <w:pStyle w:val="3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ind w:left="1056"/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3"/>
        <w:numPr>
          <w:ilvl w:val="0"/>
          <w:numId w:val="4"/>
        </w:numPr>
        <w:rPr>
          <w:rFonts w:ascii="Arial" w:hAnsi="Arial" w:cs="Arial"/>
        </w:rPr>
      </w:pPr>
      <w:bookmarkStart w:id="64" w:name="_Toc503280890"/>
      <w:r>
        <w:rPr>
          <w:rFonts w:ascii="Arial" w:hAnsi="Arial" w:cs="Arial"/>
        </w:rPr>
        <w:t>PROTÓTIPOS</w:t>
      </w:r>
      <w:bookmarkEnd w:id="64"/>
    </w:p>
    <w:p>
      <w:pPr>
        <w:pStyle w:val="3"/>
        <w:rPr>
          <w:rFonts w:ascii="Arial" w:hAnsi="Arial" w:cs="Arial"/>
        </w:rPr>
      </w:pPr>
    </w:p>
    <w:p>
      <w:pPr/>
      <w:r>
        <w:t>A realizar...</w:t>
      </w:r>
    </w:p>
    <w:p>
      <w:pPr>
        <w:jc w:val="right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headerReference r:id="rId3" w:type="default"/>
      <w:footerReference r:id="rId4" w:type="default"/>
      <w:pgSz w:w="11907" w:h="16840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 (W1)">
    <w:altName w:val="Arial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 (W1)">
    <w:altName w:val="Arial"/>
    <w:panose1 w:val="00000000000000000000"/>
    <w:charset w:val="00"/>
    <w:family w:val="modern"/>
    <w:pitch w:val="default"/>
    <w:sig w:usb0="00000000" w:usb1="00000000" w:usb2="00000008" w:usb3="00000000" w:csb0="000001F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6100136"/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272323"/>
    </w:sdtPr>
    <w:sdtContent>
      <w:p>
        <w:pPr>
          <w:pStyle w:val="13"/>
        </w:pPr>
        <w:r>
          <w:tab/>
        </w:r>
        <w:r>
          <w:tab/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5449683">
    <w:nsid w:val="15C851D3"/>
    <w:multiLevelType w:val="multilevel"/>
    <w:tmpl w:val="15C851D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2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87999192">
    <w:nsid w:val="172065D8"/>
    <w:multiLevelType w:val="multilevel"/>
    <w:tmpl w:val="172065D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86331381">
    <w:nsid w:val="706F21F5"/>
    <w:multiLevelType w:val="multilevel"/>
    <w:tmpl w:val="706F21F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03212158">
    <w:nsid w:val="7D5C787E"/>
    <w:multiLevelType w:val="multilevel"/>
    <w:tmpl w:val="7D5C787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592697">
    <w:nsid w:val="05A35EB9"/>
    <w:multiLevelType w:val="multilevel"/>
    <w:tmpl w:val="05A35EB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7126788">
    <w:nsid w:val="73763584"/>
    <w:multiLevelType w:val="multilevel"/>
    <w:tmpl w:val="73763584"/>
    <w:lvl w:ilvl="0" w:tentative="1">
      <w:start w:val="1"/>
      <w:numFmt w:val="bullet"/>
      <w:lvlText w:val=""/>
      <w:lvlJc w:val="left"/>
      <w:pPr>
        <w:ind w:left="163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1640111234">
    <w:nsid w:val="61C21C82"/>
    <w:multiLevelType w:val="multilevel"/>
    <w:tmpl w:val="61C21C82"/>
    <w:lvl w:ilvl="0" w:tentative="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  <w:color w:val="FF0000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675495821">
    <w:nsid w:val="63DE098D"/>
    <w:multiLevelType w:val="multilevel"/>
    <w:tmpl w:val="63DE098D"/>
    <w:lvl w:ilvl="0" w:tentative="1">
      <w:start w:val="2"/>
      <w:numFmt w:val="decimal"/>
      <w:pStyle w:val="67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05621700">
    <w:nsid w:val="24190DC4"/>
    <w:multiLevelType w:val="multilevel"/>
    <w:tmpl w:val="24190DC4"/>
    <w:lvl w:ilvl="0" w:tentative="1">
      <w:start w:val="1"/>
      <w:numFmt w:val="bullet"/>
      <w:pStyle w:val="41"/>
      <w:lvlText w:val="-"/>
      <w:lvlJc w:val="left"/>
      <w:pPr>
        <w:tabs>
          <w:tab w:val="left" w:pos="1069"/>
        </w:tabs>
        <w:ind w:left="1069" w:hanging="360"/>
      </w:pPr>
      <w:rPr>
        <w:rFonts w:hint="default" w:ascii="Arial" w:hAnsi="Arial"/>
      </w:rPr>
    </w:lvl>
    <w:lvl w:ilvl="1" w:tentative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/>
      </w:rPr>
    </w:lvl>
  </w:abstractNum>
  <w:abstractNum w:abstractNumId="349333333">
    <w:nsid w:val="14D26755"/>
    <w:multiLevelType w:val="multilevel"/>
    <w:tmpl w:val="14D26755"/>
    <w:lvl w:ilvl="0" w:tentative="1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1">
      <w:start w:val="1"/>
      <w:numFmt w:val="decimal"/>
      <w:pStyle w:val="58"/>
      <w:lvlText w:val="%1.%2"/>
      <w:lvlJc w:val="left"/>
      <w:pPr>
        <w:tabs>
          <w:tab w:val="left" w:pos="1095"/>
        </w:tabs>
        <w:ind w:left="1095" w:hanging="39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2130"/>
        </w:tabs>
        <w:ind w:left="213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3195"/>
        </w:tabs>
        <w:ind w:left="3195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3900"/>
        </w:tabs>
        <w:ind w:left="390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4965"/>
        </w:tabs>
        <w:ind w:left="4965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5670"/>
        </w:tabs>
        <w:ind w:left="567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735"/>
        </w:tabs>
        <w:ind w:left="6735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440"/>
        </w:tabs>
        <w:ind w:left="7440" w:hanging="1800"/>
      </w:pPr>
      <w:rPr>
        <w:rFonts w:hint="default"/>
      </w:rPr>
    </w:lvl>
  </w:abstractNum>
  <w:num w:numId="1">
    <w:abstractNumId w:val="605621700"/>
  </w:num>
  <w:num w:numId="2">
    <w:abstractNumId w:val="349333333"/>
  </w:num>
  <w:num w:numId="3">
    <w:abstractNumId w:val="1675495821"/>
  </w:num>
  <w:num w:numId="4">
    <w:abstractNumId w:val="365449683"/>
  </w:num>
  <w:num w:numId="5">
    <w:abstractNumId w:val="387999192"/>
  </w:num>
  <w:num w:numId="6">
    <w:abstractNumId w:val="1886331381"/>
  </w:num>
  <w:num w:numId="7">
    <w:abstractNumId w:val="2103212158"/>
  </w:num>
  <w:num w:numId="8">
    <w:abstractNumId w:val="94592697"/>
  </w:num>
  <w:num w:numId="9">
    <w:abstractNumId w:val="1937126788"/>
  </w:num>
  <w:num w:numId="10">
    <w:abstractNumId w:val="16401112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3C"/>
    <w:rsid w:val="0006115C"/>
    <w:rsid w:val="000B09D7"/>
    <w:rsid w:val="000B47FB"/>
    <w:rsid w:val="00136BC1"/>
    <w:rsid w:val="00157D72"/>
    <w:rsid w:val="001835E4"/>
    <w:rsid w:val="001B19E3"/>
    <w:rsid w:val="001D130E"/>
    <w:rsid w:val="001E5B18"/>
    <w:rsid w:val="001F5F61"/>
    <w:rsid w:val="001F6DDB"/>
    <w:rsid w:val="002875CD"/>
    <w:rsid w:val="002C36D2"/>
    <w:rsid w:val="002C6FB6"/>
    <w:rsid w:val="002F28C0"/>
    <w:rsid w:val="00307CB8"/>
    <w:rsid w:val="00342F55"/>
    <w:rsid w:val="00403BB8"/>
    <w:rsid w:val="00403FFE"/>
    <w:rsid w:val="00456C6C"/>
    <w:rsid w:val="004600FD"/>
    <w:rsid w:val="0046758A"/>
    <w:rsid w:val="004759A1"/>
    <w:rsid w:val="004E252F"/>
    <w:rsid w:val="004F7613"/>
    <w:rsid w:val="0051658C"/>
    <w:rsid w:val="00517158"/>
    <w:rsid w:val="00530997"/>
    <w:rsid w:val="00544F1E"/>
    <w:rsid w:val="005517E9"/>
    <w:rsid w:val="00565193"/>
    <w:rsid w:val="005D1D70"/>
    <w:rsid w:val="006147B4"/>
    <w:rsid w:val="00675D4F"/>
    <w:rsid w:val="006A5FF8"/>
    <w:rsid w:val="006A73D2"/>
    <w:rsid w:val="006A7C77"/>
    <w:rsid w:val="006B2628"/>
    <w:rsid w:val="00700DBE"/>
    <w:rsid w:val="007244BB"/>
    <w:rsid w:val="007335D6"/>
    <w:rsid w:val="0079537E"/>
    <w:rsid w:val="007A5499"/>
    <w:rsid w:val="007F7B47"/>
    <w:rsid w:val="00807D79"/>
    <w:rsid w:val="008576B9"/>
    <w:rsid w:val="008C68A7"/>
    <w:rsid w:val="008E1B78"/>
    <w:rsid w:val="008E1BF1"/>
    <w:rsid w:val="009579FD"/>
    <w:rsid w:val="009C73FE"/>
    <w:rsid w:val="009F5C05"/>
    <w:rsid w:val="00A42788"/>
    <w:rsid w:val="00A470E2"/>
    <w:rsid w:val="00A765F4"/>
    <w:rsid w:val="00A9392D"/>
    <w:rsid w:val="00B14676"/>
    <w:rsid w:val="00B163E8"/>
    <w:rsid w:val="00B3103C"/>
    <w:rsid w:val="00B40B4A"/>
    <w:rsid w:val="00B530D1"/>
    <w:rsid w:val="00B63090"/>
    <w:rsid w:val="00B67715"/>
    <w:rsid w:val="00B84DD5"/>
    <w:rsid w:val="00B87725"/>
    <w:rsid w:val="00B9152C"/>
    <w:rsid w:val="00BE3633"/>
    <w:rsid w:val="00C02165"/>
    <w:rsid w:val="00C444D8"/>
    <w:rsid w:val="00C71CC5"/>
    <w:rsid w:val="00C80143"/>
    <w:rsid w:val="00D0530A"/>
    <w:rsid w:val="00D114A9"/>
    <w:rsid w:val="00D32AEC"/>
    <w:rsid w:val="00D87A2C"/>
    <w:rsid w:val="00D96DDE"/>
    <w:rsid w:val="00DA1693"/>
    <w:rsid w:val="00DF5318"/>
    <w:rsid w:val="00E16A74"/>
    <w:rsid w:val="00E422CF"/>
    <w:rsid w:val="00E75A7D"/>
    <w:rsid w:val="00E93F75"/>
    <w:rsid w:val="00F04024"/>
    <w:rsid w:val="00F051E1"/>
    <w:rsid w:val="00F414A5"/>
    <w:rsid w:val="5FBE79F2"/>
    <w:rsid w:val="65996B30"/>
    <w:rsid w:val="72B10F60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jc w:val="center"/>
      <w:outlineLvl w:val="0"/>
    </w:pPr>
    <w:rPr>
      <w:sz w:val="28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19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2"/>
    <w:basedOn w:val="1"/>
    <w:next w:val="1"/>
    <w:qFormat/>
    <w:uiPriority w:val="39"/>
    <w:pPr>
      <w:ind w:left="240"/>
    </w:pPr>
  </w:style>
  <w:style w:type="paragraph" w:styleId="8">
    <w:name w:val="annotation text"/>
    <w:basedOn w:val="1"/>
    <w:link w:val="70"/>
    <w:unhideWhenUsed/>
    <w:qFormat/>
    <w:uiPriority w:val="99"/>
    <w:pPr>
      <w:ind w:firstLine="709"/>
      <w:jc w:val="both"/>
    </w:pPr>
    <w:rPr>
      <w:rFonts w:ascii="Arial" w:hAnsi="Arial" w:eastAsia="Calibri"/>
      <w:sz w:val="20"/>
      <w:szCs w:val="20"/>
    </w:rPr>
  </w:style>
  <w:style w:type="paragraph" w:styleId="9">
    <w:name w:val="Body Text Indent 2"/>
    <w:basedOn w:val="1"/>
    <w:link w:val="34"/>
    <w:uiPriority w:val="0"/>
    <w:pPr>
      <w:ind w:left="5400"/>
      <w:jc w:val="both"/>
    </w:pPr>
  </w:style>
  <w:style w:type="paragraph" w:styleId="10">
    <w:name w:val="Title"/>
    <w:basedOn w:val="1"/>
    <w:link w:val="56"/>
    <w:qFormat/>
    <w:uiPriority w:val="0"/>
    <w:pPr>
      <w:jc w:val="center"/>
    </w:pPr>
    <w:rPr>
      <w:rFonts w:ascii="Arial" w:hAnsi="Arial"/>
      <w:szCs w:val="20"/>
    </w:rPr>
  </w:style>
  <w:style w:type="paragraph" w:styleId="11">
    <w:name w:val="Plain Text"/>
    <w:basedOn w:val="1"/>
    <w:link w:val="32"/>
    <w:uiPriority w:val="0"/>
    <w:rPr>
      <w:rFonts w:ascii="Courier New" w:hAnsi="Courier New" w:cs="Courier New"/>
      <w:sz w:val="20"/>
      <w:szCs w:val="20"/>
    </w:rPr>
  </w:style>
  <w:style w:type="paragraph" w:styleId="12">
    <w:name w:val="toc 4"/>
    <w:basedOn w:val="1"/>
    <w:next w:val="1"/>
    <w:unhideWhenUsed/>
    <w:qFormat/>
    <w:uiPriority w:val="0"/>
    <w:pPr>
      <w:spacing w:after="100"/>
      <w:ind w:left="720"/>
    </w:pPr>
  </w:style>
  <w:style w:type="paragraph" w:styleId="13">
    <w:name w:val="header"/>
    <w:basedOn w:val="1"/>
    <w:link w:val="72"/>
    <w:unhideWhenUsed/>
    <w:qFormat/>
    <w:uiPriority w:val="99"/>
    <w:pPr>
      <w:tabs>
        <w:tab w:val="center" w:pos="4252"/>
        <w:tab w:val="right" w:pos="8504"/>
      </w:tabs>
    </w:pPr>
  </w:style>
  <w:style w:type="paragraph" w:styleId="14">
    <w:name w:val="footer"/>
    <w:basedOn w:val="1"/>
    <w:link w:val="73"/>
    <w:unhideWhenUsed/>
    <w:qFormat/>
    <w:uiPriority w:val="99"/>
    <w:pPr>
      <w:tabs>
        <w:tab w:val="center" w:pos="4252"/>
        <w:tab w:val="right" w:pos="8504"/>
      </w:tabs>
    </w:pPr>
  </w:style>
  <w:style w:type="paragraph" w:styleId="15">
    <w:name w:val="toc 3"/>
    <w:basedOn w:val="1"/>
    <w:next w:val="1"/>
    <w:uiPriority w:val="39"/>
    <w:pPr>
      <w:ind w:left="480"/>
    </w:pPr>
  </w:style>
  <w:style w:type="paragraph" w:styleId="16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17">
    <w:name w:val="toc 1"/>
    <w:basedOn w:val="1"/>
    <w:next w:val="1"/>
    <w:uiPriority w:val="39"/>
    <w:pPr>
      <w:tabs>
        <w:tab w:val="left" w:pos="567"/>
        <w:tab w:val="right" w:leader="dot" w:pos="9072"/>
      </w:tabs>
      <w:spacing w:line="360" w:lineRule="auto"/>
    </w:pPr>
  </w:style>
  <w:style w:type="paragraph" w:styleId="18">
    <w:name w:val="Body Text Indent"/>
    <w:basedOn w:val="1"/>
    <w:link w:val="33"/>
    <w:uiPriority w:val="0"/>
    <w:pPr>
      <w:ind w:left="6300"/>
      <w:jc w:val="both"/>
    </w:pPr>
  </w:style>
  <w:style w:type="character" w:styleId="20">
    <w:name w:val="Strong"/>
    <w:basedOn w:val="19"/>
    <w:qFormat/>
    <w:uiPriority w:val="0"/>
    <w:rPr>
      <w:b/>
      <w:bCs/>
    </w:rPr>
  </w:style>
  <w:style w:type="character" w:styleId="21">
    <w:name w:val="annotation reference"/>
    <w:unhideWhenUsed/>
    <w:qFormat/>
    <w:uiPriority w:val="99"/>
    <w:rPr>
      <w:sz w:val="16"/>
      <w:szCs w:val="16"/>
    </w:rPr>
  </w:style>
  <w:style w:type="character" w:styleId="22">
    <w:name w:val="FollowedHyperlink"/>
    <w:basedOn w:val="19"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19"/>
    <w:qFormat/>
    <w:uiPriority w:val="0"/>
    <w:rPr>
      <w:i/>
      <w:iCs/>
    </w:rPr>
  </w:style>
  <w:style w:type="character" w:styleId="24">
    <w:name w:val="Hyperlink"/>
    <w:basedOn w:val="19"/>
    <w:qFormat/>
    <w:uiPriority w:val="99"/>
    <w:rPr>
      <w:color w:val="0000FF"/>
      <w:u w:val="single"/>
    </w:rPr>
  </w:style>
  <w:style w:type="table" w:styleId="26">
    <w:name w:val="Table Grid"/>
    <w:basedOn w:val="25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Título 1 Char"/>
    <w:basedOn w:val="19"/>
    <w:link w:val="2"/>
    <w:qFormat/>
    <w:uiPriority w:val="0"/>
    <w:rPr>
      <w:rFonts w:ascii="Times New Roman" w:hAnsi="Times New Roman" w:eastAsia="Times New Roman" w:cs="Times New Roman"/>
      <w:sz w:val="28"/>
      <w:szCs w:val="24"/>
      <w:lang w:eastAsia="pt-BR"/>
    </w:rPr>
  </w:style>
  <w:style w:type="character" w:customStyle="1" w:styleId="28">
    <w:name w:val="Título 2 Char"/>
    <w:basedOn w:val="19"/>
    <w:link w:val="3"/>
    <w:uiPriority w:val="9"/>
    <w:rPr>
      <w:rFonts w:asciiTheme="majorHAnsi" w:hAnsiTheme="majorHAnsi" w:eastAsiaTheme="majorEastAsia" w:cstheme="majorBidi"/>
      <w:b/>
      <w:color w:val="000000" w:themeColor="text1"/>
      <w:sz w:val="26"/>
      <w:szCs w:val="26"/>
      <w:lang w:eastAsia="pt-BR"/>
      <w14:textFill>
        <w14:solidFill>
          <w14:schemeClr w14:val="tx1"/>
        </w14:solidFill>
      </w14:textFill>
    </w:rPr>
  </w:style>
  <w:style w:type="character" w:customStyle="1" w:styleId="29">
    <w:name w:val="Título 3 Char"/>
    <w:basedOn w:val="19"/>
    <w:link w:val="4"/>
    <w:semiHidden/>
    <w:uiPriority w:val="0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pt-BR"/>
    </w:rPr>
  </w:style>
  <w:style w:type="character" w:customStyle="1" w:styleId="30">
    <w:name w:val="Título 4 Char"/>
    <w:basedOn w:val="19"/>
    <w:link w:val="5"/>
    <w:semiHidden/>
    <w:uiPriority w:val="0"/>
    <w:rPr>
      <w:rFonts w:ascii="Calibri" w:hAnsi="Calibri" w:eastAsia="Times New Roman" w:cs="Times New Roman"/>
      <w:b/>
      <w:bCs/>
      <w:sz w:val="28"/>
      <w:szCs w:val="28"/>
      <w:lang w:eastAsia="pt-BR"/>
    </w:rPr>
  </w:style>
  <w:style w:type="character" w:customStyle="1" w:styleId="31">
    <w:name w:val="Título 5 Char"/>
    <w:basedOn w:val="19"/>
    <w:link w:val="6"/>
    <w:semiHidden/>
    <w:uiPriority w:val="0"/>
    <w:rPr>
      <w:rFonts w:ascii="Calibri" w:hAnsi="Calibri" w:eastAsia="Times New Roman" w:cs="Times New Roman"/>
      <w:b/>
      <w:bCs/>
      <w:i/>
      <w:iCs/>
      <w:sz w:val="26"/>
      <w:szCs w:val="26"/>
      <w:lang w:eastAsia="pt-BR"/>
    </w:rPr>
  </w:style>
  <w:style w:type="character" w:customStyle="1" w:styleId="32">
    <w:name w:val="Texto sem Formatação Char"/>
    <w:basedOn w:val="19"/>
    <w:link w:val="11"/>
    <w:uiPriority w:val="0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33">
    <w:name w:val="Recuo de corpo de texto Char"/>
    <w:basedOn w:val="19"/>
    <w:link w:val="18"/>
    <w:uiPriority w:val="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34">
    <w:name w:val="Recuo de corpo de texto 2 Char"/>
    <w:basedOn w:val="19"/>
    <w:link w:val="9"/>
    <w:qFormat/>
    <w:uiPriority w:val="0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customStyle="1" w:styleId="35">
    <w:name w:val="Parágrafo simples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pt-BR" w:eastAsia="pt-BR" w:bidi="ar-SA"/>
    </w:rPr>
  </w:style>
  <w:style w:type="paragraph" w:customStyle="1" w:styleId="36">
    <w:name w:val="Parágrafo de Texto"/>
    <w:basedOn w:val="35"/>
    <w:qFormat/>
    <w:uiPriority w:val="0"/>
    <w:pPr>
      <w:spacing w:after="120" w:line="360" w:lineRule="auto"/>
      <w:ind w:firstLine="709"/>
    </w:pPr>
    <w:rPr>
      <w:rFonts w:ascii="Arial" w:hAnsi="Arial" w:cs="Arial"/>
      <w:szCs w:val="24"/>
    </w:rPr>
  </w:style>
  <w:style w:type="paragraph" w:customStyle="1" w:styleId="37">
    <w:name w:val="Título de Capítulo"/>
    <w:basedOn w:val="35"/>
    <w:uiPriority w:val="0"/>
    <w:pPr>
      <w:spacing w:before="2268"/>
      <w:ind w:left="2410" w:hanging="2410"/>
      <w:jc w:val="center"/>
    </w:pPr>
    <w:rPr>
      <w:rFonts w:ascii="Arial (W1)" w:hAnsi="Arial (W1)" w:cs="Arial"/>
      <w:b/>
      <w:szCs w:val="24"/>
    </w:rPr>
  </w:style>
  <w:style w:type="paragraph" w:customStyle="1" w:styleId="38">
    <w:name w:val="Título de Seção"/>
    <w:basedOn w:val="35"/>
    <w:qFormat/>
    <w:uiPriority w:val="0"/>
    <w:pPr>
      <w:tabs>
        <w:tab w:val="left" w:pos="1095"/>
      </w:tabs>
      <w:ind w:left="1095" w:hanging="390"/>
    </w:pPr>
    <w:rPr>
      <w:rFonts w:ascii="Arial" w:hAnsi="Arial" w:cs="Arial"/>
      <w:b/>
      <w:szCs w:val="24"/>
    </w:rPr>
  </w:style>
  <w:style w:type="character" w:customStyle="1" w:styleId="39">
    <w:name w:val="Título de Seção Char"/>
    <w:basedOn w:val="19"/>
    <w:uiPriority w:val="0"/>
    <w:rPr>
      <w:rFonts w:ascii="Arial" w:hAnsi="Arial" w:cs="Arial"/>
      <w:b/>
      <w:sz w:val="24"/>
      <w:szCs w:val="24"/>
      <w:lang w:val="pt-BR" w:eastAsia="pt-BR" w:bidi="ar-SA"/>
    </w:rPr>
  </w:style>
  <w:style w:type="paragraph" w:customStyle="1" w:styleId="40">
    <w:name w:val="Título de Subseção"/>
    <w:basedOn w:val="35"/>
    <w:qFormat/>
    <w:uiPriority w:val="0"/>
    <w:pPr>
      <w:ind w:left="709"/>
    </w:pPr>
    <w:rPr>
      <w:rFonts w:ascii="Arial" w:hAnsi="Arial" w:cs="Arial"/>
      <w:i/>
      <w:szCs w:val="24"/>
    </w:rPr>
  </w:style>
  <w:style w:type="paragraph" w:customStyle="1" w:styleId="41">
    <w:name w:val="Lista de Itens"/>
    <w:basedOn w:val="35"/>
    <w:uiPriority w:val="0"/>
    <w:pPr>
      <w:numPr>
        <w:ilvl w:val="0"/>
        <w:numId w:val="1"/>
      </w:numPr>
      <w:tabs>
        <w:tab w:val="left" w:pos="1069"/>
      </w:tabs>
      <w:spacing w:line="360" w:lineRule="auto"/>
    </w:pPr>
    <w:rPr>
      <w:rFonts w:ascii="Arial" w:hAnsi="Arial" w:cs="Arial"/>
      <w:szCs w:val="24"/>
    </w:rPr>
  </w:style>
  <w:style w:type="paragraph" w:customStyle="1" w:styleId="42">
    <w:name w:val="Referência Bibliográfica"/>
    <w:basedOn w:val="35"/>
    <w:uiPriority w:val="0"/>
    <w:pPr>
      <w:ind w:left="284" w:hanging="284"/>
    </w:pPr>
    <w:rPr>
      <w:rFonts w:ascii="Arial" w:hAnsi="Arial" w:cs="Arial"/>
      <w:szCs w:val="24"/>
    </w:rPr>
  </w:style>
  <w:style w:type="paragraph" w:customStyle="1" w:styleId="43">
    <w:name w:val="Unipampa - Título do TCC"/>
    <w:basedOn w:val="2"/>
    <w:uiPriority w:val="0"/>
  </w:style>
  <w:style w:type="paragraph" w:customStyle="1" w:styleId="44">
    <w:name w:val="Unipampa - subtítulo do TCC"/>
    <w:basedOn w:val="1"/>
    <w:uiPriority w:val="0"/>
    <w:pPr>
      <w:jc w:val="center"/>
    </w:pPr>
  </w:style>
  <w:style w:type="paragraph" w:customStyle="1" w:styleId="45">
    <w:name w:val="Unipampa - Nome do Autor"/>
    <w:basedOn w:val="1"/>
    <w:uiPriority w:val="0"/>
    <w:pPr>
      <w:jc w:val="center"/>
    </w:pPr>
  </w:style>
  <w:style w:type="paragraph" w:customStyle="1" w:styleId="46">
    <w:name w:val="Unipampa - Texto Recuado"/>
    <w:basedOn w:val="18"/>
    <w:uiPriority w:val="0"/>
    <w:pPr>
      <w:ind w:left="5400"/>
    </w:pPr>
  </w:style>
  <w:style w:type="paragraph" w:customStyle="1" w:styleId="47">
    <w:name w:val="Unipampa - Dedicatória"/>
    <w:basedOn w:val="1"/>
    <w:uiPriority w:val="0"/>
    <w:pPr>
      <w:ind w:left="4320"/>
      <w:jc w:val="both"/>
    </w:pPr>
  </w:style>
  <w:style w:type="paragraph" w:customStyle="1" w:styleId="48">
    <w:name w:val="Unipampa - Título de Capítulo"/>
    <w:basedOn w:val="1"/>
    <w:uiPriority w:val="0"/>
    <w:pPr>
      <w:spacing w:before="1701"/>
      <w:jc w:val="center"/>
    </w:pPr>
    <w:rPr>
      <w:rFonts w:ascii="Arial" w:hAnsi="Arial" w:cs="Arial"/>
      <w:sz w:val="28"/>
      <w:szCs w:val="28"/>
    </w:rPr>
  </w:style>
  <w:style w:type="paragraph" w:customStyle="1" w:styleId="49">
    <w:name w:val="Unipampa - Parágrafo do Resumo"/>
    <w:basedOn w:val="1"/>
    <w:uiPriority w:val="0"/>
    <w:pPr>
      <w:spacing w:line="360" w:lineRule="auto"/>
      <w:jc w:val="both"/>
    </w:pPr>
    <w:rPr>
      <w:rFonts w:ascii="Arial" w:hAnsi="Arial" w:cs="Arial"/>
    </w:rPr>
  </w:style>
  <w:style w:type="paragraph" w:customStyle="1" w:styleId="50">
    <w:name w:val="Unipampa - Lista de Figuras"/>
    <w:basedOn w:val="1"/>
    <w:qFormat/>
    <w:uiPriority w:val="0"/>
    <w:pPr>
      <w:tabs>
        <w:tab w:val="left" w:leader="dot" w:pos="7920"/>
      </w:tabs>
      <w:jc w:val="both"/>
    </w:pPr>
    <w:rPr>
      <w:rFonts w:ascii="Arial" w:hAnsi="Arial" w:cs="Arial"/>
    </w:rPr>
  </w:style>
  <w:style w:type="paragraph" w:customStyle="1" w:styleId="51">
    <w:name w:val="Unipampa - Lista de Abreviaturas"/>
    <w:basedOn w:val="1"/>
    <w:qFormat/>
    <w:uiPriority w:val="0"/>
    <w:rPr>
      <w:rFonts w:ascii="Arial" w:hAnsi="Arial" w:cs="Arial"/>
    </w:rPr>
  </w:style>
  <w:style w:type="paragraph" w:customStyle="1" w:styleId="52">
    <w:name w:val="Unipampa - Sumário (Primeiro Nível)"/>
    <w:basedOn w:val="1"/>
    <w:uiPriority w:val="0"/>
    <w:pPr>
      <w:tabs>
        <w:tab w:val="left" w:leader="dot" w:pos="8100"/>
      </w:tabs>
      <w:jc w:val="both"/>
    </w:pPr>
    <w:rPr>
      <w:rFonts w:ascii="Arial" w:hAnsi="Arial" w:cs="Arial"/>
      <w:b/>
    </w:rPr>
  </w:style>
  <w:style w:type="paragraph" w:customStyle="1" w:styleId="53">
    <w:name w:val="Unipampa - Sumário (Segundo Nível)"/>
    <w:basedOn w:val="52"/>
    <w:qFormat/>
    <w:uiPriority w:val="0"/>
    <w:pPr>
      <w:tabs>
        <w:tab w:val="left" w:pos="180"/>
      </w:tabs>
    </w:pPr>
  </w:style>
  <w:style w:type="paragraph" w:customStyle="1" w:styleId="54">
    <w:name w:val="Unipampa - Sumário (Terceiro Nível)]"/>
    <w:basedOn w:val="52"/>
    <w:qFormat/>
    <w:uiPriority w:val="0"/>
    <w:pPr>
      <w:tabs>
        <w:tab w:val="left" w:pos="180"/>
        <w:tab w:val="left" w:pos="540"/>
      </w:tabs>
    </w:pPr>
    <w:rPr>
      <w:b w:val="0"/>
    </w:rPr>
  </w:style>
  <w:style w:type="paragraph" w:customStyle="1" w:styleId="55">
    <w:name w:val="Unipampa - Citação Literal"/>
    <w:basedOn w:val="35"/>
    <w:qFormat/>
    <w:uiPriority w:val="0"/>
    <w:pPr>
      <w:ind w:left="1699"/>
    </w:pPr>
    <w:rPr>
      <w:rFonts w:ascii="Arial" w:hAnsi="Arial" w:cs="Arial"/>
      <w:szCs w:val="24"/>
    </w:rPr>
  </w:style>
  <w:style w:type="character" w:customStyle="1" w:styleId="56">
    <w:name w:val="Título Char"/>
    <w:basedOn w:val="19"/>
    <w:link w:val="10"/>
    <w:qFormat/>
    <w:uiPriority w:val="0"/>
    <w:rPr>
      <w:rFonts w:ascii="Arial" w:hAnsi="Arial" w:eastAsia="Times New Roman" w:cs="Times New Roman"/>
      <w:sz w:val="24"/>
      <w:szCs w:val="20"/>
      <w:lang w:eastAsia="pt-BR"/>
    </w:rPr>
  </w:style>
  <w:style w:type="paragraph" w:customStyle="1" w:styleId="57">
    <w:name w:val="Unipampa - Parágrafo de Texto Simples"/>
    <w:basedOn w:val="36"/>
    <w:qFormat/>
    <w:uiPriority w:val="0"/>
    <w:pPr>
      <w:spacing w:after="0"/>
    </w:pPr>
  </w:style>
  <w:style w:type="paragraph" w:customStyle="1" w:styleId="58">
    <w:name w:val="Unipampa - Título de Seção"/>
    <w:basedOn w:val="35"/>
    <w:qFormat/>
    <w:uiPriority w:val="0"/>
    <w:pPr>
      <w:numPr>
        <w:ilvl w:val="1"/>
        <w:numId w:val="2"/>
      </w:numPr>
      <w:tabs>
        <w:tab w:val="left" w:pos="1095"/>
      </w:tabs>
      <w:spacing w:line="360" w:lineRule="auto"/>
    </w:pPr>
    <w:rPr>
      <w:rFonts w:ascii="Arial" w:hAnsi="Arial" w:cs="Arial"/>
      <w:b/>
      <w:szCs w:val="24"/>
    </w:rPr>
  </w:style>
  <w:style w:type="paragraph" w:customStyle="1" w:styleId="59">
    <w:name w:val="Unipampa - Título de subseção"/>
    <w:basedOn w:val="35"/>
    <w:qFormat/>
    <w:uiPriority w:val="0"/>
    <w:pPr>
      <w:spacing w:line="360" w:lineRule="auto"/>
      <w:ind w:left="709"/>
    </w:pPr>
    <w:rPr>
      <w:rFonts w:ascii="Arial" w:hAnsi="Arial" w:cs="Arial"/>
      <w:i/>
      <w:szCs w:val="24"/>
    </w:rPr>
  </w:style>
  <w:style w:type="paragraph" w:customStyle="1" w:styleId="60">
    <w:name w:val="Unipampa - Legenda de Figuras"/>
    <w:basedOn w:val="48"/>
    <w:uiPriority w:val="0"/>
    <w:pPr>
      <w:jc w:val="left"/>
    </w:pPr>
    <w:rPr>
      <w:iCs/>
      <w:sz w:val="20"/>
      <w:szCs w:val="24"/>
    </w:rPr>
  </w:style>
  <w:style w:type="paragraph" w:customStyle="1" w:styleId="61">
    <w:name w:val="Unipampa - Título de Tabelas"/>
    <w:basedOn w:val="35"/>
    <w:uiPriority w:val="0"/>
    <w:pPr>
      <w:spacing w:line="360" w:lineRule="auto"/>
      <w:jc w:val="center"/>
    </w:pPr>
    <w:rPr>
      <w:rFonts w:ascii="Arial" w:hAnsi="Arial" w:cs="Arial"/>
      <w:iCs/>
      <w:szCs w:val="24"/>
    </w:rPr>
  </w:style>
  <w:style w:type="paragraph" w:customStyle="1" w:styleId="62">
    <w:name w:val="Estilo Unipampa - Título do TCC + Arial"/>
    <w:basedOn w:val="43"/>
    <w:qFormat/>
    <w:uiPriority w:val="0"/>
    <w:rPr>
      <w:rFonts w:ascii="Arial" w:hAnsi="Arial"/>
    </w:rPr>
  </w:style>
  <w:style w:type="paragraph" w:customStyle="1" w:styleId="63">
    <w:name w:val="Estilo Unipampa - Título de subseção + Não Itálico"/>
    <w:basedOn w:val="59"/>
    <w:qFormat/>
    <w:uiPriority w:val="0"/>
    <w:rPr>
      <w:i w:val="0"/>
    </w:rPr>
  </w:style>
  <w:style w:type="paragraph" w:customStyle="1" w:styleId="64">
    <w:name w:val="Estilo Unipampa - Texto Recuado + Arial"/>
    <w:basedOn w:val="46"/>
    <w:qFormat/>
    <w:uiPriority w:val="0"/>
    <w:rPr>
      <w:rFonts w:ascii="Arial" w:hAnsi="Arial"/>
    </w:rPr>
  </w:style>
  <w:style w:type="character" w:customStyle="1" w:styleId="65">
    <w:name w:val="Texto de balão Char"/>
    <w:basedOn w:val="19"/>
    <w:link w:val="16"/>
    <w:qFormat/>
    <w:uiPriority w:val="0"/>
    <w:rPr>
      <w:rFonts w:ascii="Tahoma" w:hAnsi="Tahoma" w:eastAsia="Times New Roman" w:cs="Tahoma"/>
      <w:sz w:val="16"/>
      <w:szCs w:val="16"/>
      <w:lang w:eastAsia="pt-BR"/>
    </w:rPr>
  </w:style>
  <w:style w:type="paragraph" w:customStyle="1" w:styleId="66">
    <w:name w:val="Estilo: corpo doc"/>
    <w:basedOn w:val="1"/>
    <w:qFormat/>
    <w:uiPriority w:val="0"/>
    <w:pPr>
      <w:spacing w:line="360" w:lineRule="auto"/>
      <w:ind w:firstLine="1134"/>
      <w:jc w:val="both"/>
    </w:pPr>
    <w:rPr>
      <w:rFonts w:ascii="Arial" w:hAnsi="Arial" w:eastAsia="Batang"/>
      <w:sz w:val="22"/>
      <w:lang w:eastAsia="ko-KR"/>
    </w:rPr>
  </w:style>
  <w:style w:type="paragraph" w:customStyle="1" w:styleId="67">
    <w:name w:val="Tabela"/>
    <w:basedOn w:val="1"/>
    <w:next w:val="1"/>
    <w:qFormat/>
    <w:uiPriority w:val="0"/>
    <w:pPr>
      <w:numPr>
        <w:ilvl w:val="0"/>
        <w:numId w:val="3"/>
      </w:numPr>
      <w:tabs>
        <w:tab w:val="left" w:pos="1418"/>
      </w:tabs>
      <w:spacing w:before="240" w:line="360" w:lineRule="auto"/>
      <w:jc w:val="both"/>
    </w:pPr>
    <w:rPr>
      <w:rFonts w:ascii="Arial" w:hAnsi="Arial" w:eastAsia="Batang"/>
      <w:lang w:val="en-US" w:eastAsia="ko-KR"/>
    </w:rPr>
  </w:style>
  <w:style w:type="paragraph" w:customStyle="1" w:styleId="68">
    <w:name w:val="TOC Heading"/>
    <w:basedOn w:val="2"/>
    <w:next w:val="1"/>
    <w:unhideWhenUsed/>
    <w:qFormat/>
    <w:uiPriority w:val="39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69">
    <w:name w:val="List Paragraph"/>
    <w:basedOn w:val="1"/>
    <w:qFormat/>
    <w:uiPriority w:val="34"/>
    <w:pPr>
      <w:ind w:left="720"/>
      <w:contextualSpacing/>
    </w:pPr>
  </w:style>
  <w:style w:type="character" w:customStyle="1" w:styleId="70">
    <w:name w:val="Texto de comentário Char"/>
    <w:basedOn w:val="19"/>
    <w:link w:val="8"/>
    <w:qFormat/>
    <w:uiPriority w:val="99"/>
    <w:rPr>
      <w:rFonts w:ascii="Arial" w:hAnsi="Arial" w:eastAsia="Calibri" w:cs="Times New Roman"/>
      <w:sz w:val="20"/>
      <w:szCs w:val="20"/>
      <w:lang w:eastAsia="pt-BR"/>
    </w:rPr>
  </w:style>
  <w:style w:type="paragraph" w:customStyle="1" w:styleId="71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character" w:customStyle="1" w:styleId="72">
    <w:name w:val="Cabeçalho Char"/>
    <w:basedOn w:val="19"/>
    <w:link w:val="13"/>
    <w:qFormat/>
    <w:uiPriority w:val="9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73">
    <w:name w:val="Rodapé Char"/>
    <w:basedOn w:val="19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74">
    <w:name w:val="Subtle Reference"/>
    <w:basedOn w:val="1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5">
    <w:name w:val="Intense Reference"/>
    <w:basedOn w:val="19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table" w:customStyle="1" w:styleId="76">
    <w:name w:val="Grid Table 4 Accent 6"/>
    <w:basedOn w:val="25"/>
    <w:qFormat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FD9" w:themeFill="accent6" w:themeFillTint="33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customStyle="1" w:styleId="77">
    <w:name w:val="List Table 3 Accent 6"/>
    <w:basedOn w:val="25"/>
    <w:uiPriority w:val="48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AD47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>
        <w:tblLayout w:type="fixed"/>
      </w:tblPr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AD47" w:themeColor="accent6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78">
    <w:name w:val="Plain Table 4"/>
    <w:basedOn w:val="25"/>
    <w:uiPriority w:val="44"/>
    <w:pPr>
      <w:spacing w:after="0" w:line="240" w:lineRule="auto"/>
    </w:pPr>
    <w:tblPr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79">
    <w:name w:val="Grid Table 1 Light"/>
    <w:basedOn w:val="25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2324</Words>
  <Characters>12550</Characters>
  <Lines>104</Lines>
  <Paragraphs>29</Paragraphs>
  <ScaleCrop>false</ScaleCrop>
  <LinksUpToDate>false</LinksUpToDate>
  <CharactersWithSpaces>14845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2018-02-24T14:53:00Z</dcterms:created>
  <dc:creator>Gabriel</dc:creator>
  <cp:lastModifiedBy>unievangelica</cp:lastModifiedBy>
  <dcterms:modified xsi:type="dcterms:W3CDTF">2018-02-27T23:50:44Z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