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457D" w14:textId="375EA786" w:rsidR="000218E2" w:rsidRPr="00D4751F" w:rsidRDefault="000218E2" w:rsidP="00D4751F">
      <w:pPr>
        <w:widowControl/>
        <w:spacing w:after="160" w:line="259" w:lineRule="auto"/>
        <w:jc w:val="center"/>
        <w:rPr>
          <w:rFonts w:ascii="Book Antiqua" w:eastAsia="等线" w:hAnsi="Book Antiqua" w:cs="Times New Roman"/>
          <w:kern w:val="0"/>
          <w:sz w:val="24"/>
          <w:szCs w:val="24"/>
        </w:rPr>
      </w:pPr>
      <w:r w:rsidRPr="000218E2">
        <w:rPr>
          <w:rFonts w:ascii="Book Antiqua" w:eastAsia="等线" w:hAnsi="Book Antiqua" w:cs="Times New Roman"/>
          <w:kern w:val="0"/>
          <w:sz w:val="24"/>
          <w:szCs w:val="24"/>
        </w:rPr>
        <w:t>Exploring Correlations in Football Player Metrics and Providing Training Recommendations: A Machine Learning Approach</w:t>
      </w:r>
    </w:p>
    <w:p w14:paraId="795E8CC1" w14:textId="77777777" w:rsidR="000218E2" w:rsidRDefault="000218E2" w:rsidP="000218E2">
      <w:pPr>
        <w:rPr>
          <w:rFonts w:ascii="Book Antiqua" w:hAnsi="Book Antiqua"/>
          <w:b/>
          <w:bCs/>
          <w:i/>
          <w:iCs/>
          <w:sz w:val="24"/>
          <w:szCs w:val="24"/>
        </w:rPr>
      </w:pPr>
    </w:p>
    <w:p w14:paraId="7A2B416A" w14:textId="31D1B77D" w:rsidR="00D4751F" w:rsidRPr="000218E2" w:rsidRDefault="005B77B0" w:rsidP="000218E2">
      <w:pPr>
        <w:rPr>
          <w:rFonts w:ascii="Book Antiqua" w:hAnsi="Book Antiqua" w:hint="eastAsia"/>
          <w:b/>
          <w:bCs/>
          <w:i/>
          <w:iCs/>
          <w:sz w:val="24"/>
          <w:szCs w:val="24"/>
        </w:rPr>
      </w:pPr>
      <w:r>
        <w:rPr>
          <w:rFonts w:ascii="Book Antiqua" w:hAnsi="Book Antiqua"/>
          <w:b/>
          <w:bCs/>
          <w:i/>
          <w:iCs/>
          <w:sz w:val="24"/>
          <w:szCs w:val="24"/>
        </w:rPr>
        <w:t>Abstract</w:t>
      </w:r>
      <w:r w:rsidR="000218E2" w:rsidRPr="00F204CF">
        <w:rPr>
          <w:rFonts w:ascii="Book Antiqua" w:hAnsi="Book Antiqua"/>
          <w:b/>
          <w:bCs/>
          <w:i/>
          <w:iCs/>
          <w:sz w:val="24"/>
          <w:szCs w:val="24"/>
        </w:rPr>
        <w:t>:</w:t>
      </w:r>
    </w:p>
    <w:p w14:paraId="4A63C542" w14:textId="2A5216E0" w:rsidR="008C55DD" w:rsidRDefault="005B77B0">
      <w:pPr>
        <w:rPr>
          <w:rFonts w:ascii="Book Antiqua" w:eastAsia="等线" w:hAnsi="Book Antiqua" w:cs="Times New Roman"/>
          <w:kern w:val="0"/>
          <w:sz w:val="24"/>
          <w:szCs w:val="24"/>
        </w:rPr>
      </w:pPr>
      <w:r w:rsidRPr="005B77B0">
        <w:rPr>
          <w:rFonts w:ascii="Book Antiqua" w:eastAsia="等线" w:hAnsi="Book Antiqua" w:cs="Times New Roman"/>
          <w:kern w:val="0"/>
          <w:sz w:val="24"/>
          <w:szCs w:val="24"/>
        </w:rPr>
        <w:t>Football athlete training is a pivotal aspect of the sport, and crafting an effective training program poses a significant challenge due to the multitude of performance metrics and the variety of player positions. It is difficult to establish a unified training plan that caters to the diverse needs of all players. Our research employs factor analysis, unsupervised clustering, and machine learning algorithms to investigate the interrelationships among football player metrics. This approach enables us to provide tailored training focal points for football players of different positions and training levels. By understanding these correlations, we can offer more personalized and effective training recommendations, thereby enhancing player performance and overall team success.</w:t>
      </w:r>
      <w:r w:rsidR="00B45D22">
        <w:rPr>
          <w:rFonts w:ascii="Book Antiqua" w:eastAsia="等线" w:hAnsi="Book Antiqua" w:cs="Times New Roman"/>
          <w:kern w:val="0"/>
          <w:sz w:val="24"/>
          <w:szCs w:val="24"/>
        </w:rPr>
        <w:t xml:space="preserve"> </w:t>
      </w:r>
    </w:p>
    <w:p w14:paraId="70155BBE" w14:textId="77777777" w:rsidR="005B77B0" w:rsidRDefault="005B77B0">
      <w:pPr>
        <w:rPr>
          <w:rFonts w:ascii="Book Antiqua" w:eastAsia="等线" w:hAnsi="Book Antiqua" w:cs="Times New Roman"/>
          <w:kern w:val="0"/>
          <w:sz w:val="24"/>
          <w:szCs w:val="24"/>
        </w:rPr>
      </w:pPr>
    </w:p>
    <w:p w14:paraId="2400CCE6" w14:textId="10FDA739" w:rsidR="005B77B0" w:rsidRPr="00F204CF" w:rsidRDefault="00B45D22" w:rsidP="005B77B0">
      <w:pPr>
        <w:rPr>
          <w:rFonts w:ascii="Book Antiqua" w:hAnsi="Book Antiqua"/>
          <w:b/>
          <w:bCs/>
          <w:i/>
          <w:iCs/>
          <w:sz w:val="24"/>
          <w:szCs w:val="24"/>
        </w:rPr>
      </w:pPr>
      <w:r>
        <w:rPr>
          <w:rFonts w:ascii="Book Antiqua" w:hAnsi="Book Antiqua"/>
          <w:b/>
          <w:bCs/>
          <w:i/>
          <w:iCs/>
          <w:sz w:val="24"/>
          <w:szCs w:val="24"/>
        </w:rPr>
        <w:t>Methedology</w:t>
      </w:r>
      <w:r w:rsidR="005B77B0" w:rsidRPr="00F204CF">
        <w:rPr>
          <w:rFonts w:ascii="Book Antiqua" w:hAnsi="Book Antiqua"/>
          <w:b/>
          <w:bCs/>
          <w:i/>
          <w:iCs/>
          <w:sz w:val="24"/>
          <w:szCs w:val="24"/>
        </w:rPr>
        <w:t>:</w:t>
      </w:r>
    </w:p>
    <w:p w14:paraId="603E27C7" w14:textId="75C51D87" w:rsidR="00B45D22" w:rsidRDefault="00B45D22" w:rsidP="00B45D22">
      <w:pPr>
        <w:rPr>
          <w:rFonts w:ascii="Book Antiqua" w:eastAsia="等线" w:hAnsi="Book Antiqua" w:cs="Times New Roman"/>
          <w:kern w:val="0"/>
          <w:sz w:val="24"/>
          <w:szCs w:val="24"/>
        </w:rPr>
      </w:pPr>
      <w:r w:rsidRPr="00B45D22">
        <w:rPr>
          <w:rFonts w:ascii="Book Antiqua" w:eastAsia="等线" w:hAnsi="Book Antiqua" w:cs="Times New Roman"/>
          <w:kern w:val="0"/>
          <w:sz w:val="24"/>
          <w:szCs w:val="24"/>
        </w:rPr>
        <w:t>XGBR-embedded feature selection</w:t>
      </w:r>
      <w:r>
        <w:rPr>
          <w:rFonts w:ascii="Book Antiqua" w:eastAsia="等线" w:hAnsi="Book Antiqua" w:cs="Times New Roman"/>
          <w:kern w:val="0"/>
          <w:sz w:val="24"/>
          <w:szCs w:val="24"/>
        </w:rPr>
        <w:t>, Factor Analysis, Unsupervised Clustering(</w:t>
      </w:r>
      <w:r w:rsidRPr="00B45D22">
        <w:rPr>
          <w:rFonts w:ascii="Book Antiqua" w:eastAsia="等线" w:hAnsi="Book Antiqua" w:cs="Times New Roman"/>
          <w:kern w:val="0"/>
          <w:sz w:val="24"/>
          <w:szCs w:val="24"/>
        </w:rPr>
        <w:t>Agglomerative Clustering, Birch Clustering, GaussianMixture Clustering, Kmeans, MiniBatch K</w:t>
      </w:r>
      <w:r w:rsidRPr="00B45D22">
        <w:rPr>
          <w:rFonts w:ascii="Book Antiqua" w:eastAsia="等线" w:hAnsi="Book Antiqua" w:cs="Times New Roman"/>
          <w:kern w:val="0"/>
          <w:sz w:val="24"/>
          <w:szCs w:val="24"/>
        </w:rPr>
        <w:t>m</w:t>
      </w:r>
      <w:r w:rsidRPr="00B45D22">
        <w:rPr>
          <w:rFonts w:ascii="Book Antiqua" w:eastAsia="等线" w:hAnsi="Book Antiqua" w:cs="Times New Roman"/>
          <w:kern w:val="0"/>
          <w:sz w:val="24"/>
          <w:szCs w:val="24"/>
        </w:rPr>
        <w:t>eans</w:t>
      </w:r>
      <w:r>
        <w:rPr>
          <w:rFonts w:ascii="Book Antiqua" w:eastAsia="等线" w:hAnsi="Book Antiqua" w:cs="Times New Roman"/>
          <w:kern w:val="0"/>
          <w:sz w:val="24"/>
          <w:szCs w:val="24"/>
        </w:rPr>
        <w:t xml:space="preserve">), </w:t>
      </w:r>
      <w:r w:rsidRPr="00B45D22">
        <w:rPr>
          <w:rFonts w:ascii="Book Antiqua" w:eastAsia="等线" w:hAnsi="Book Antiqua" w:cs="Times New Roman"/>
          <w:kern w:val="0"/>
          <w:sz w:val="24"/>
          <w:szCs w:val="24"/>
        </w:rPr>
        <w:t>Machine Learning Algorithms</w:t>
      </w:r>
      <w:r>
        <w:rPr>
          <w:rFonts w:ascii="Book Antiqua" w:eastAsia="等线" w:hAnsi="Book Antiqua" w:cs="Times New Roman"/>
          <w:kern w:val="0"/>
          <w:sz w:val="24"/>
          <w:szCs w:val="24"/>
        </w:rPr>
        <w:t xml:space="preserve"> (</w:t>
      </w:r>
      <w:r w:rsidRPr="00B45D22">
        <w:rPr>
          <w:rFonts w:ascii="Book Antiqua" w:eastAsia="等线" w:hAnsi="Book Antiqua" w:cs="Times New Roman"/>
          <w:kern w:val="0"/>
          <w:sz w:val="24"/>
          <w:szCs w:val="24"/>
        </w:rPr>
        <w:t>XGBR, RandomForest, SVR, Lasso, Ridge, Elastic</w:t>
      </w:r>
      <w:r>
        <w:rPr>
          <w:rFonts w:ascii="Book Antiqua" w:eastAsia="等线" w:hAnsi="Book Antiqua" w:cs="Times New Roman"/>
          <w:kern w:val="0"/>
          <w:sz w:val="24"/>
          <w:szCs w:val="24"/>
        </w:rPr>
        <w:t>),</w:t>
      </w:r>
      <w:r w:rsidRPr="00B45D22">
        <w:rPr>
          <w:rFonts w:ascii="微软雅黑" w:eastAsia="微软雅黑" w:hAnsi="微软雅黑" w:cs="宋体" w:hint="eastAsia"/>
          <w:color w:val="121212"/>
          <w:kern w:val="36"/>
          <w:sz w:val="36"/>
          <w:szCs w:val="36"/>
        </w:rPr>
        <w:t xml:space="preserve"> </w:t>
      </w:r>
      <w:r w:rsidRPr="00B45D22">
        <w:rPr>
          <w:rFonts w:ascii="Book Antiqua" w:eastAsia="等线" w:hAnsi="Book Antiqua" w:cs="Times New Roman" w:hint="eastAsia"/>
          <w:kern w:val="0"/>
          <w:sz w:val="24"/>
          <w:szCs w:val="24"/>
        </w:rPr>
        <w:t>Permutaion Importance</w:t>
      </w:r>
      <w:r>
        <w:rPr>
          <w:rFonts w:ascii="Book Antiqua" w:eastAsia="等线" w:hAnsi="Book Antiqua" w:cs="Times New Roman"/>
          <w:kern w:val="0"/>
          <w:sz w:val="24"/>
          <w:szCs w:val="24"/>
        </w:rPr>
        <w:t xml:space="preserve">, </w:t>
      </w:r>
      <w:r w:rsidRPr="00B45D22">
        <w:rPr>
          <w:rFonts w:ascii="Book Antiqua" w:eastAsia="等线" w:hAnsi="Book Antiqua" w:cs="Times New Roman"/>
          <w:kern w:val="0"/>
          <w:sz w:val="24"/>
          <w:szCs w:val="24"/>
        </w:rPr>
        <w:t>SHAP</w:t>
      </w:r>
    </w:p>
    <w:p w14:paraId="50C88911" w14:textId="77777777" w:rsidR="00B45D22" w:rsidRDefault="00B45D22" w:rsidP="00B45D22">
      <w:pPr>
        <w:rPr>
          <w:rFonts w:ascii="Book Antiqua" w:eastAsia="等线" w:hAnsi="Book Antiqua" w:cs="Times New Roman"/>
          <w:kern w:val="0"/>
          <w:sz w:val="24"/>
          <w:szCs w:val="24"/>
        </w:rPr>
      </w:pPr>
    </w:p>
    <w:p w14:paraId="6F1105FD" w14:textId="657C2B56" w:rsidR="00B45D22" w:rsidRPr="00F204CF" w:rsidRDefault="00B45D22" w:rsidP="00B45D22">
      <w:pPr>
        <w:rPr>
          <w:rFonts w:ascii="Book Antiqua" w:hAnsi="Book Antiqua"/>
          <w:b/>
          <w:bCs/>
          <w:i/>
          <w:iCs/>
          <w:sz w:val="24"/>
          <w:szCs w:val="24"/>
        </w:rPr>
      </w:pPr>
      <w:r>
        <w:rPr>
          <w:rFonts w:ascii="Book Antiqua" w:hAnsi="Book Antiqua"/>
          <w:b/>
          <w:bCs/>
          <w:i/>
          <w:iCs/>
          <w:sz w:val="24"/>
          <w:szCs w:val="24"/>
        </w:rPr>
        <w:t>Result of Experiment</w:t>
      </w:r>
      <w:r w:rsidRPr="00F204CF">
        <w:rPr>
          <w:rFonts w:ascii="Book Antiqua" w:hAnsi="Book Antiqua"/>
          <w:b/>
          <w:bCs/>
          <w:i/>
          <w:iCs/>
          <w:sz w:val="24"/>
          <w:szCs w:val="24"/>
        </w:rPr>
        <w:t>:</w:t>
      </w:r>
    </w:p>
    <w:p w14:paraId="6C6D3296" w14:textId="38C49B4B" w:rsidR="00B45D22" w:rsidRDefault="00B45D22" w:rsidP="00B45D22">
      <w:pPr>
        <w:pStyle w:val="1"/>
        <w:rPr>
          <w:rFonts w:ascii="Times New Roman" w:hAnsi="Times New Roman" w:cs="Times New Roman"/>
        </w:rPr>
      </w:pPr>
      <w:r w:rsidRPr="00B45D22">
        <w:rPr>
          <w:rFonts w:ascii="Times New Roman" w:hAnsi="Times New Roman" w:cs="Times New Roman"/>
        </w:rPr>
        <w:t xml:space="preserve">Analysis </w:t>
      </w:r>
      <w:r>
        <w:rPr>
          <w:rFonts w:ascii="Times New Roman" w:hAnsi="Times New Roman" w:cs="Times New Roman"/>
        </w:rPr>
        <w:t>of</w:t>
      </w:r>
      <w:r w:rsidRPr="00B45D22">
        <w:rPr>
          <w:rFonts w:ascii="Times New Roman" w:hAnsi="Times New Roman" w:cs="Times New Roman"/>
        </w:rPr>
        <w:t xml:space="preserve"> </w:t>
      </w:r>
      <w:r>
        <w:rPr>
          <w:rFonts w:ascii="Times New Roman" w:hAnsi="Times New Roman" w:cs="Times New Roman"/>
        </w:rPr>
        <w:t>Forwards</w:t>
      </w:r>
    </w:p>
    <w:p w14:paraId="5D7EC290" w14:textId="357275EB" w:rsidR="00782135" w:rsidRDefault="00782135" w:rsidP="00782135">
      <w:r>
        <w:t>Feature selection:</w:t>
      </w:r>
    </w:p>
    <w:p w14:paraId="5E5A59E4" w14:textId="6E7D7EA0" w:rsidR="00782135" w:rsidRDefault="00782135" w:rsidP="00782135">
      <w:r w:rsidRPr="00782135">
        <w:lastRenderedPageBreak/>
        <w:t>Bartlett's Test of Sphericity</w:t>
      </w:r>
      <w:r w:rsidRPr="00782135">
        <w:rPr>
          <w:rFonts w:hint="eastAsia"/>
        </w:rPr>
        <w:drawing>
          <wp:anchor distT="0" distB="0" distL="114300" distR="114300" simplePos="0" relativeHeight="251658240" behindDoc="0" locked="0" layoutInCell="1" allowOverlap="1" wp14:anchorId="7A9D3C0C" wp14:editId="32E23C98">
            <wp:simplePos x="0" y="0"/>
            <wp:positionH relativeFrom="column">
              <wp:posOffset>0</wp:posOffset>
            </wp:positionH>
            <wp:positionV relativeFrom="paragraph">
              <wp:posOffset>44450</wp:posOffset>
            </wp:positionV>
            <wp:extent cx="5274310" cy="3075940"/>
            <wp:effectExtent l="0" t="0" r="2540" b="0"/>
            <wp:wrapSquare wrapText="bothSides"/>
            <wp:docPr id="884613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7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53752" w14:textId="77777777" w:rsidR="00782135" w:rsidRPr="00782135" w:rsidRDefault="00782135" w:rsidP="00782135">
      <w:r w:rsidRPr="00782135">
        <w:t>34994.841069697286, 0.0</w:t>
      </w:r>
    </w:p>
    <w:p w14:paraId="351391B7" w14:textId="179FC934" w:rsidR="00782135" w:rsidRDefault="00782135" w:rsidP="00782135">
      <w:r w:rsidRPr="00782135">
        <w:t>Kaiser-Meyer-Olkin (KMO) Test</w:t>
      </w:r>
    </w:p>
    <w:p w14:paraId="68A32769" w14:textId="77777777" w:rsidR="00782135" w:rsidRPr="00782135" w:rsidRDefault="00782135" w:rsidP="00782135">
      <w:r w:rsidRPr="00782135">
        <w:t>0.882802747898057</w:t>
      </w:r>
    </w:p>
    <w:p w14:paraId="3BBBD153" w14:textId="77777777" w:rsidR="002E564A" w:rsidRDefault="00782135" w:rsidP="00782135">
      <w:r>
        <w:rPr>
          <w:rFonts w:hint="eastAsia"/>
        </w:rPr>
        <w:t>S</w:t>
      </w:r>
      <w:r>
        <w:t>cree Plot</w:t>
      </w:r>
      <w:r w:rsidR="002E564A">
        <w:t xml:space="preserve"> </w:t>
      </w:r>
    </w:p>
    <w:p w14:paraId="75F17A10" w14:textId="151E053E" w:rsidR="00782135" w:rsidRDefault="002E564A" w:rsidP="00782135">
      <w:r>
        <w:t>We pick two features</w:t>
      </w:r>
    </w:p>
    <w:p w14:paraId="6A2E1883" w14:textId="35847403" w:rsidR="00782135" w:rsidRDefault="00782135" w:rsidP="00782135">
      <w:r>
        <w:rPr>
          <w:rFonts w:hint="eastAsia"/>
          <w:noProof/>
        </w:rPr>
        <w:drawing>
          <wp:inline distT="0" distB="0" distL="0" distR="0" wp14:anchorId="23A718F3" wp14:editId="678CF70D">
            <wp:extent cx="5274310" cy="2808605"/>
            <wp:effectExtent l="0" t="0" r="2540" b="0"/>
            <wp:docPr id="12081972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08605"/>
                    </a:xfrm>
                    <a:prstGeom prst="rect">
                      <a:avLst/>
                    </a:prstGeom>
                    <a:noFill/>
                    <a:ln>
                      <a:noFill/>
                    </a:ln>
                  </pic:spPr>
                </pic:pic>
              </a:graphicData>
            </a:graphic>
          </wp:inline>
        </w:drawing>
      </w:r>
    </w:p>
    <w:p w14:paraId="19F6B1D0" w14:textId="77777777" w:rsidR="002E564A" w:rsidRDefault="002E564A" w:rsidP="00782135"/>
    <w:p w14:paraId="118FD520" w14:textId="74FF9C93" w:rsidR="002E564A" w:rsidRDefault="002E564A" w:rsidP="00782135">
      <w:r>
        <w:t>C</w:t>
      </w:r>
      <w:r w:rsidRPr="002E564A">
        <w:t>alculat</w:t>
      </w:r>
      <w:r>
        <w:t>e</w:t>
      </w:r>
      <w:r w:rsidRPr="002E564A">
        <w:t xml:space="preserve"> the explained variance of the factors</w:t>
      </w:r>
    </w:p>
    <w:p w14:paraId="3910CEFF" w14:textId="77777777" w:rsidR="002E564A" w:rsidRPr="002E564A" w:rsidRDefault="002E564A" w:rsidP="002E564A">
      <w:r w:rsidRPr="002E564A">
        <w:t>[0.56048257 0.71409772 0.81294401 0.85931838 0.89976907 0.92738236</w:t>
      </w:r>
    </w:p>
    <w:p w14:paraId="54E1D671" w14:textId="77777777" w:rsidR="002E564A" w:rsidRPr="002E564A" w:rsidRDefault="002E564A" w:rsidP="002E564A">
      <w:r w:rsidRPr="002E564A">
        <w:t xml:space="preserve"> 0.95192873 0.97261514 0.98942087 1.        ]</w:t>
      </w:r>
    </w:p>
    <w:p w14:paraId="76EC83AA" w14:textId="77777777" w:rsidR="002E564A" w:rsidRPr="002E564A" w:rsidRDefault="002E564A" w:rsidP="002E564A">
      <w:r w:rsidRPr="002E564A">
        <w:t>累计方差解释： 0.7140977210018191</w:t>
      </w:r>
    </w:p>
    <w:p w14:paraId="6DE27DB6" w14:textId="77777777" w:rsidR="002E564A" w:rsidRDefault="002E564A" w:rsidP="00782135"/>
    <w:p w14:paraId="2185AA78" w14:textId="77777777" w:rsidR="002E564A" w:rsidRDefault="002E564A" w:rsidP="00782135"/>
    <w:p w14:paraId="5A86A6FE" w14:textId="77777777" w:rsidR="002E564A" w:rsidRPr="002E564A" w:rsidRDefault="002E564A" w:rsidP="00782135">
      <w:pPr>
        <w:rPr>
          <w:rFonts w:hint="eastAsia"/>
        </w:rPr>
      </w:pPr>
    </w:p>
    <w:p w14:paraId="4E292A93" w14:textId="55EFDC47" w:rsidR="00782135" w:rsidRDefault="00782135" w:rsidP="00782135">
      <w:r>
        <w:lastRenderedPageBreak/>
        <w:t>Result of Factor analysis</w:t>
      </w:r>
    </w:p>
    <w:p w14:paraId="2CE1804A" w14:textId="09702F5A" w:rsidR="00782135" w:rsidRDefault="00782135" w:rsidP="00782135">
      <w:r>
        <w:rPr>
          <w:noProof/>
        </w:rPr>
        <w:drawing>
          <wp:inline distT="0" distB="0" distL="0" distR="0" wp14:anchorId="4DEB2574" wp14:editId="5FBECC27">
            <wp:extent cx="5274310" cy="3446145"/>
            <wp:effectExtent l="0" t="0" r="2540" b="1905"/>
            <wp:docPr id="1036139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46145"/>
                    </a:xfrm>
                    <a:prstGeom prst="rect">
                      <a:avLst/>
                    </a:prstGeom>
                    <a:noFill/>
                    <a:ln>
                      <a:noFill/>
                    </a:ln>
                  </pic:spPr>
                </pic:pic>
              </a:graphicData>
            </a:graphic>
          </wp:inline>
        </w:drawing>
      </w:r>
    </w:p>
    <w:p w14:paraId="3CF76DA3" w14:textId="6A305210" w:rsidR="00782135" w:rsidRDefault="00782135" w:rsidP="00782135">
      <w:r>
        <w:t>Find the best Unsupervised clustering</w:t>
      </w:r>
    </w:p>
    <w:p w14:paraId="70279EF2" w14:textId="638B0E10" w:rsidR="00782135" w:rsidRDefault="00782135" w:rsidP="00782135">
      <w:r>
        <w:rPr>
          <w:noProof/>
        </w:rPr>
        <w:drawing>
          <wp:inline distT="0" distB="0" distL="0" distR="0" wp14:anchorId="68A768AE" wp14:editId="25C726F2">
            <wp:extent cx="5274310" cy="2855266"/>
            <wp:effectExtent l="0" t="0" r="2540" b="254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55266"/>
                    </a:xfrm>
                    <a:prstGeom prst="rect">
                      <a:avLst/>
                    </a:prstGeom>
                    <a:noFill/>
                    <a:ln>
                      <a:noFill/>
                    </a:ln>
                  </pic:spPr>
                </pic:pic>
              </a:graphicData>
            </a:graphic>
          </wp:inline>
        </w:drawing>
      </w:r>
    </w:p>
    <w:p w14:paraId="2EA38678" w14:textId="065A57A0" w:rsidR="002E564A" w:rsidRDefault="002E564A" w:rsidP="00782135">
      <w:pPr>
        <w:rPr>
          <w:rFonts w:hint="eastAsia"/>
        </w:rPr>
      </w:pPr>
      <w:r>
        <w:rPr>
          <w:rFonts w:hint="eastAsia"/>
        </w:rPr>
        <w:t>Re</w:t>
      </w:r>
      <w:r>
        <w:t>sult of Unsupervised Clustering:</w:t>
      </w:r>
    </w:p>
    <w:p w14:paraId="3B39B90A" w14:textId="4A296FC3" w:rsidR="002E564A" w:rsidRDefault="002E564A" w:rsidP="00782135">
      <w:pPr>
        <w:rPr>
          <w:rFonts w:hint="eastAsia"/>
        </w:rPr>
      </w:pPr>
      <w:r w:rsidRPr="002E564A">
        <w:rPr>
          <w:rFonts w:hint="eastAsia"/>
        </w:rPr>
        <w:lastRenderedPageBreak/>
        <w:drawing>
          <wp:inline distT="0" distB="0" distL="0" distR="0" wp14:anchorId="149A86D5" wp14:editId="343D6E8C">
            <wp:extent cx="5274310" cy="2616200"/>
            <wp:effectExtent l="0" t="0" r="2540" b="0"/>
            <wp:docPr id="1269218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16200"/>
                    </a:xfrm>
                    <a:prstGeom prst="rect">
                      <a:avLst/>
                    </a:prstGeom>
                    <a:noFill/>
                    <a:ln>
                      <a:noFill/>
                    </a:ln>
                  </pic:spPr>
                </pic:pic>
              </a:graphicData>
            </a:graphic>
          </wp:inline>
        </w:drawing>
      </w:r>
    </w:p>
    <w:p w14:paraId="1C5AB30B" w14:textId="0D2AB54F" w:rsidR="00782135" w:rsidRDefault="00782135" w:rsidP="00782135">
      <w:pPr>
        <w:rPr>
          <w:rFonts w:hint="eastAsia"/>
        </w:rPr>
      </w:pPr>
      <w:r>
        <w:rPr>
          <w:rFonts w:hint="eastAsia"/>
        </w:rPr>
        <w:t>F</w:t>
      </w:r>
      <w:r>
        <w:t>ind the best regression model of Cluster 0:</w:t>
      </w:r>
    </w:p>
    <w:p w14:paraId="5940D487" w14:textId="1ABC733F" w:rsidR="00782135" w:rsidRDefault="00782135" w:rsidP="00782135">
      <w:r>
        <w:rPr>
          <w:noProof/>
        </w:rPr>
        <w:drawing>
          <wp:inline distT="0" distB="0" distL="0" distR="0" wp14:anchorId="68780107" wp14:editId="292FAB61">
            <wp:extent cx="5274310" cy="3085121"/>
            <wp:effectExtent l="0" t="0" r="2540" b="127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85121"/>
                    </a:xfrm>
                    <a:prstGeom prst="rect">
                      <a:avLst/>
                    </a:prstGeom>
                    <a:noFill/>
                    <a:ln>
                      <a:noFill/>
                    </a:ln>
                  </pic:spPr>
                </pic:pic>
              </a:graphicData>
            </a:graphic>
          </wp:inline>
        </w:drawing>
      </w:r>
    </w:p>
    <w:p w14:paraId="4C44F021" w14:textId="53A3EFD6" w:rsidR="00782135" w:rsidRDefault="00782135" w:rsidP="00782135">
      <w:r>
        <w:rPr>
          <w:rFonts w:hint="eastAsia"/>
          <w:noProof/>
        </w:rPr>
        <w:lastRenderedPageBreak/>
        <w:drawing>
          <wp:anchor distT="0" distB="0" distL="114300" distR="114300" simplePos="0" relativeHeight="251659264" behindDoc="0" locked="0" layoutInCell="1" allowOverlap="1" wp14:anchorId="30A1C7F7" wp14:editId="6A3EC536">
            <wp:simplePos x="0" y="0"/>
            <wp:positionH relativeFrom="margin">
              <wp:align>right</wp:align>
            </wp:positionH>
            <wp:positionV relativeFrom="paragraph">
              <wp:posOffset>386080</wp:posOffset>
            </wp:positionV>
            <wp:extent cx="5274310" cy="3062503"/>
            <wp:effectExtent l="0" t="0" r="2540" b="5080"/>
            <wp:wrapSquare wrapText="bothSides"/>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62503"/>
                    </a:xfrm>
                    <a:prstGeom prst="rect">
                      <a:avLst/>
                    </a:prstGeom>
                    <a:noFill/>
                    <a:ln>
                      <a:noFill/>
                    </a:ln>
                  </pic:spPr>
                </pic:pic>
              </a:graphicData>
            </a:graphic>
            <wp14:sizeRelH relativeFrom="page">
              <wp14:pctWidth>0</wp14:pctWidth>
            </wp14:sizeRelH>
            <wp14:sizeRelV relativeFrom="page">
              <wp14:pctHeight>0</wp14:pctHeight>
            </wp14:sizeRelV>
          </wp:anchor>
        </w:drawing>
      </w:r>
      <w:r>
        <w:t>We use permutation importance to find the feature importance of S</w:t>
      </w:r>
      <w:r w:rsidR="00A271A0">
        <w:t>V</w:t>
      </w:r>
      <w:r>
        <w:t>R:</w:t>
      </w:r>
    </w:p>
    <w:p w14:paraId="7375ECB6" w14:textId="3B759231" w:rsidR="00A271A0" w:rsidRDefault="00A271A0" w:rsidP="00A271A0">
      <w:pPr>
        <w:rPr>
          <w:rFonts w:hint="eastAsia"/>
        </w:rPr>
      </w:pPr>
      <w:r>
        <w:rPr>
          <w:rFonts w:hint="eastAsia"/>
        </w:rPr>
        <w:t>F</w:t>
      </w:r>
      <w:r>
        <w:t xml:space="preserve">ind the best regression model of Cluster </w:t>
      </w:r>
      <w:r>
        <w:t>1</w:t>
      </w:r>
      <w:r>
        <w:t>:</w:t>
      </w:r>
    </w:p>
    <w:p w14:paraId="437ACB0A" w14:textId="77777777" w:rsidR="00A271A0" w:rsidRPr="00A271A0" w:rsidRDefault="00A271A0" w:rsidP="00782135"/>
    <w:p w14:paraId="36FE73BC" w14:textId="2AA2470D" w:rsidR="00782135" w:rsidRDefault="00A271A0" w:rsidP="00782135">
      <w:r>
        <w:rPr>
          <w:rFonts w:hint="eastAsia"/>
          <w:noProof/>
        </w:rPr>
        <w:drawing>
          <wp:inline distT="0" distB="0" distL="0" distR="0" wp14:anchorId="2E8C8E46" wp14:editId="0AA649C2">
            <wp:extent cx="5274310" cy="3085121"/>
            <wp:effectExtent l="0" t="0" r="2540" b="127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85121"/>
                    </a:xfrm>
                    <a:prstGeom prst="rect">
                      <a:avLst/>
                    </a:prstGeom>
                    <a:noFill/>
                    <a:ln>
                      <a:noFill/>
                    </a:ln>
                  </pic:spPr>
                </pic:pic>
              </a:graphicData>
            </a:graphic>
          </wp:inline>
        </w:drawing>
      </w:r>
    </w:p>
    <w:p w14:paraId="5B61EE2C" w14:textId="0F46AC28" w:rsidR="00A271A0" w:rsidRDefault="00A271A0" w:rsidP="00782135">
      <w:r>
        <w:t>We use permutation importance to find the feature importance of SVR:</w:t>
      </w:r>
    </w:p>
    <w:p w14:paraId="72433F55" w14:textId="1ECD4C37" w:rsidR="00A271A0" w:rsidRPr="00782135" w:rsidRDefault="00A271A0" w:rsidP="00782135">
      <w:pPr>
        <w:rPr>
          <w:rFonts w:hint="eastAsia"/>
        </w:rPr>
      </w:pPr>
      <w:r>
        <w:rPr>
          <w:rFonts w:hint="eastAsia"/>
          <w:noProof/>
        </w:rPr>
        <w:lastRenderedPageBreak/>
        <w:drawing>
          <wp:inline distT="0" distB="0" distL="0" distR="0" wp14:anchorId="44F1A12A" wp14:editId="210289C8">
            <wp:extent cx="5274310" cy="3062503"/>
            <wp:effectExtent l="0" t="0" r="254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62503"/>
                    </a:xfrm>
                    <a:prstGeom prst="rect">
                      <a:avLst/>
                    </a:prstGeom>
                    <a:noFill/>
                    <a:ln>
                      <a:noFill/>
                    </a:ln>
                  </pic:spPr>
                </pic:pic>
              </a:graphicData>
            </a:graphic>
          </wp:inline>
        </w:drawing>
      </w:r>
    </w:p>
    <w:p w14:paraId="03E0B362" w14:textId="118CB5EB" w:rsidR="00ED60FF" w:rsidRPr="00ED60FF" w:rsidRDefault="00B45D22" w:rsidP="00ED60FF">
      <w:pPr>
        <w:pStyle w:val="1"/>
        <w:rPr>
          <w:rFonts w:ascii="Times New Roman" w:hAnsi="Times New Roman" w:cs="Times New Roman" w:hint="eastAsia"/>
        </w:rPr>
      </w:pPr>
      <w:r w:rsidRPr="00B45D22">
        <w:rPr>
          <w:rFonts w:ascii="Times New Roman" w:hAnsi="Times New Roman" w:cs="Times New Roman"/>
        </w:rPr>
        <w:t>Analysis</w:t>
      </w:r>
      <w:r>
        <w:rPr>
          <w:rFonts w:ascii="Times New Roman" w:hAnsi="Times New Roman" w:cs="Times New Roman"/>
        </w:rPr>
        <w:t xml:space="preserve"> of </w:t>
      </w:r>
      <w:r w:rsidRPr="00B45D22">
        <w:rPr>
          <w:rFonts w:ascii="Times New Roman" w:hAnsi="Times New Roman" w:cs="Times New Roman"/>
        </w:rPr>
        <w:t>Midfielders</w:t>
      </w:r>
    </w:p>
    <w:p w14:paraId="78183042" w14:textId="04A74D61" w:rsidR="00B45D22" w:rsidRPr="00B45D22" w:rsidRDefault="00B45D22" w:rsidP="00B45D22">
      <w:pPr>
        <w:pStyle w:val="1"/>
        <w:rPr>
          <w:rFonts w:ascii="Times New Roman" w:hAnsi="Times New Roman" w:cs="Times New Roman"/>
          <w:b/>
        </w:rPr>
      </w:pPr>
      <w:r w:rsidRPr="00B45D22">
        <w:rPr>
          <w:rFonts w:ascii="Times New Roman" w:hAnsi="Times New Roman" w:cs="Times New Roman"/>
        </w:rPr>
        <w:t xml:space="preserve">Analysis </w:t>
      </w:r>
      <w:r>
        <w:rPr>
          <w:rFonts w:ascii="Times New Roman" w:hAnsi="Times New Roman" w:cs="Times New Roman"/>
        </w:rPr>
        <w:t xml:space="preserve">of </w:t>
      </w:r>
      <w:r w:rsidRPr="00B45D22">
        <w:rPr>
          <w:rFonts w:ascii="Times New Roman" w:hAnsi="Times New Roman" w:cs="Times New Roman"/>
        </w:rPr>
        <w:t>Defenders</w:t>
      </w:r>
    </w:p>
    <w:p w14:paraId="5AA5C792" w14:textId="2C257F6C" w:rsidR="00B45D22" w:rsidRPr="00B45D22" w:rsidRDefault="00B45D22" w:rsidP="00B45D22">
      <w:pPr>
        <w:pStyle w:val="1"/>
        <w:rPr>
          <w:rFonts w:ascii="Times New Roman" w:hAnsi="Times New Roman" w:cs="Times New Roman"/>
          <w:b/>
        </w:rPr>
      </w:pPr>
      <w:r w:rsidRPr="00B45D22">
        <w:rPr>
          <w:rFonts w:ascii="Times New Roman" w:hAnsi="Times New Roman" w:cs="Times New Roman"/>
        </w:rPr>
        <w:t xml:space="preserve">Analysis </w:t>
      </w:r>
      <w:r>
        <w:rPr>
          <w:rFonts w:ascii="Times New Roman" w:hAnsi="Times New Roman" w:cs="Times New Roman"/>
        </w:rPr>
        <w:t xml:space="preserve">of </w:t>
      </w:r>
      <w:r w:rsidR="00782135" w:rsidRPr="00782135">
        <w:rPr>
          <w:rFonts w:ascii="Times New Roman" w:hAnsi="Times New Roman" w:cs="Times New Roman"/>
        </w:rPr>
        <w:t>Goalkeepers</w:t>
      </w:r>
    </w:p>
    <w:p w14:paraId="1BF2C6C3" w14:textId="4B88DE66" w:rsidR="00B45D22" w:rsidRPr="00B45D22" w:rsidRDefault="00B45D22" w:rsidP="00B45D22">
      <w:pPr>
        <w:rPr>
          <w:rFonts w:ascii="Book Antiqua" w:eastAsia="等线" w:hAnsi="Book Antiqua" w:cs="Times New Roman"/>
          <w:kern w:val="0"/>
          <w:sz w:val="24"/>
          <w:szCs w:val="24"/>
        </w:rPr>
      </w:pPr>
    </w:p>
    <w:p w14:paraId="4A1301BD" w14:textId="2A445EBA" w:rsidR="005B77B0" w:rsidRPr="00D4751F" w:rsidRDefault="005B77B0" w:rsidP="00B45D22">
      <w:pPr>
        <w:rPr>
          <w:rFonts w:hint="eastAsia"/>
        </w:rPr>
      </w:pPr>
    </w:p>
    <w:sectPr w:rsidR="005B77B0" w:rsidRPr="00D47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15731" w14:textId="77777777" w:rsidR="00A00BDD" w:rsidRDefault="00A00BDD" w:rsidP="00D4751F">
      <w:r>
        <w:separator/>
      </w:r>
    </w:p>
  </w:endnote>
  <w:endnote w:type="continuationSeparator" w:id="0">
    <w:p w14:paraId="28F37CF2" w14:textId="77777777" w:rsidR="00A00BDD" w:rsidRDefault="00A00BDD" w:rsidP="00D47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F1906" w14:textId="77777777" w:rsidR="00A00BDD" w:rsidRDefault="00A00BDD" w:rsidP="00D4751F">
      <w:r>
        <w:separator/>
      </w:r>
    </w:p>
  </w:footnote>
  <w:footnote w:type="continuationSeparator" w:id="0">
    <w:p w14:paraId="58582A6A" w14:textId="77777777" w:rsidR="00A00BDD" w:rsidRDefault="00A00BDD" w:rsidP="00D47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2E"/>
    <w:rsid w:val="000218E2"/>
    <w:rsid w:val="002E564A"/>
    <w:rsid w:val="005B77B0"/>
    <w:rsid w:val="00782135"/>
    <w:rsid w:val="008C55DD"/>
    <w:rsid w:val="0092612E"/>
    <w:rsid w:val="00A00BDD"/>
    <w:rsid w:val="00A271A0"/>
    <w:rsid w:val="00B45D22"/>
    <w:rsid w:val="00D4751F"/>
    <w:rsid w:val="00ED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C478D"/>
  <w15:chartTrackingRefBased/>
  <w15:docId w15:val="{0E75B361-DBD9-4DC2-889E-B63F9453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5D22"/>
    <w:pPr>
      <w:keepNext/>
      <w:keepLines/>
      <w:spacing w:before="340" w:after="330" w:line="578" w:lineRule="auto"/>
      <w:outlineLvl w:val="0"/>
    </w:pPr>
    <w:rPr>
      <w:bCs/>
      <w:kern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51F"/>
    <w:pPr>
      <w:tabs>
        <w:tab w:val="center" w:pos="4153"/>
        <w:tab w:val="right" w:pos="8306"/>
      </w:tabs>
      <w:snapToGrid w:val="0"/>
      <w:jc w:val="center"/>
    </w:pPr>
    <w:rPr>
      <w:sz w:val="18"/>
      <w:szCs w:val="18"/>
    </w:rPr>
  </w:style>
  <w:style w:type="character" w:customStyle="1" w:styleId="a4">
    <w:name w:val="页眉 字符"/>
    <w:basedOn w:val="a0"/>
    <w:link w:val="a3"/>
    <w:uiPriority w:val="99"/>
    <w:rsid w:val="00D4751F"/>
    <w:rPr>
      <w:sz w:val="18"/>
      <w:szCs w:val="18"/>
    </w:rPr>
  </w:style>
  <w:style w:type="paragraph" w:styleId="a5">
    <w:name w:val="footer"/>
    <w:basedOn w:val="a"/>
    <w:link w:val="a6"/>
    <w:uiPriority w:val="99"/>
    <w:unhideWhenUsed/>
    <w:rsid w:val="00D4751F"/>
    <w:pPr>
      <w:tabs>
        <w:tab w:val="center" w:pos="4153"/>
        <w:tab w:val="right" w:pos="8306"/>
      </w:tabs>
      <w:snapToGrid w:val="0"/>
      <w:jc w:val="left"/>
    </w:pPr>
    <w:rPr>
      <w:sz w:val="18"/>
      <w:szCs w:val="18"/>
    </w:rPr>
  </w:style>
  <w:style w:type="character" w:customStyle="1" w:styleId="a6">
    <w:name w:val="页脚 字符"/>
    <w:basedOn w:val="a0"/>
    <w:link w:val="a5"/>
    <w:uiPriority w:val="99"/>
    <w:rsid w:val="00D4751F"/>
    <w:rPr>
      <w:sz w:val="18"/>
      <w:szCs w:val="18"/>
    </w:rPr>
  </w:style>
  <w:style w:type="character" w:customStyle="1" w:styleId="10">
    <w:name w:val="标题 1 字符"/>
    <w:basedOn w:val="a0"/>
    <w:link w:val="1"/>
    <w:uiPriority w:val="9"/>
    <w:rsid w:val="00B45D22"/>
    <w:rPr>
      <w:bCs/>
      <w:kern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8803">
      <w:bodyDiv w:val="1"/>
      <w:marLeft w:val="0"/>
      <w:marRight w:val="0"/>
      <w:marTop w:val="0"/>
      <w:marBottom w:val="0"/>
      <w:divBdr>
        <w:top w:val="none" w:sz="0" w:space="0" w:color="auto"/>
        <w:left w:val="none" w:sz="0" w:space="0" w:color="auto"/>
        <w:bottom w:val="none" w:sz="0" w:space="0" w:color="auto"/>
        <w:right w:val="none" w:sz="0" w:space="0" w:color="auto"/>
      </w:divBdr>
    </w:div>
    <w:div w:id="1162088191">
      <w:bodyDiv w:val="1"/>
      <w:marLeft w:val="0"/>
      <w:marRight w:val="0"/>
      <w:marTop w:val="0"/>
      <w:marBottom w:val="0"/>
      <w:divBdr>
        <w:top w:val="none" w:sz="0" w:space="0" w:color="auto"/>
        <w:left w:val="none" w:sz="0" w:space="0" w:color="auto"/>
        <w:bottom w:val="none" w:sz="0" w:space="0" w:color="auto"/>
        <w:right w:val="none" w:sz="0" w:space="0" w:color="auto"/>
      </w:divBdr>
    </w:div>
    <w:div w:id="1222521412">
      <w:bodyDiv w:val="1"/>
      <w:marLeft w:val="0"/>
      <w:marRight w:val="0"/>
      <w:marTop w:val="0"/>
      <w:marBottom w:val="0"/>
      <w:divBdr>
        <w:top w:val="none" w:sz="0" w:space="0" w:color="auto"/>
        <w:left w:val="none" w:sz="0" w:space="0" w:color="auto"/>
        <w:bottom w:val="none" w:sz="0" w:space="0" w:color="auto"/>
        <w:right w:val="none" w:sz="0" w:space="0" w:color="auto"/>
      </w:divBdr>
    </w:div>
    <w:div w:id="1508250925">
      <w:bodyDiv w:val="1"/>
      <w:marLeft w:val="0"/>
      <w:marRight w:val="0"/>
      <w:marTop w:val="0"/>
      <w:marBottom w:val="0"/>
      <w:divBdr>
        <w:top w:val="none" w:sz="0" w:space="0" w:color="auto"/>
        <w:left w:val="none" w:sz="0" w:space="0" w:color="auto"/>
        <w:bottom w:val="none" w:sz="0" w:space="0" w:color="auto"/>
        <w:right w:val="none" w:sz="0" w:space="0" w:color="auto"/>
      </w:divBdr>
    </w:div>
    <w:div w:id="1786345088">
      <w:bodyDiv w:val="1"/>
      <w:marLeft w:val="0"/>
      <w:marRight w:val="0"/>
      <w:marTop w:val="0"/>
      <w:marBottom w:val="0"/>
      <w:divBdr>
        <w:top w:val="none" w:sz="0" w:space="0" w:color="auto"/>
        <w:left w:val="none" w:sz="0" w:space="0" w:color="auto"/>
        <w:bottom w:val="none" w:sz="0" w:space="0" w:color="auto"/>
        <w:right w:val="none" w:sz="0" w:space="0" w:color="auto"/>
      </w:divBdr>
    </w:div>
    <w:div w:id="1903977218">
      <w:bodyDiv w:val="1"/>
      <w:marLeft w:val="0"/>
      <w:marRight w:val="0"/>
      <w:marTop w:val="0"/>
      <w:marBottom w:val="0"/>
      <w:divBdr>
        <w:top w:val="none" w:sz="0" w:space="0" w:color="auto"/>
        <w:left w:val="none" w:sz="0" w:space="0" w:color="auto"/>
        <w:bottom w:val="none" w:sz="0" w:space="0" w:color="auto"/>
        <w:right w:val="none" w:sz="0" w:space="0" w:color="auto"/>
      </w:divBdr>
      <w:divsChild>
        <w:div w:id="293218722">
          <w:marLeft w:val="0"/>
          <w:marRight w:val="0"/>
          <w:marTop w:val="0"/>
          <w:marBottom w:val="0"/>
          <w:divBdr>
            <w:top w:val="none" w:sz="0" w:space="0" w:color="auto"/>
            <w:left w:val="none" w:sz="0" w:space="0" w:color="auto"/>
            <w:bottom w:val="none" w:sz="0" w:space="0" w:color="auto"/>
            <w:right w:val="none" w:sz="0" w:space="0" w:color="auto"/>
          </w:divBdr>
          <w:divsChild>
            <w:div w:id="330908650">
              <w:marLeft w:val="0"/>
              <w:marRight w:val="0"/>
              <w:marTop w:val="75"/>
              <w:marBottom w:val="0"/>
              <w:divBdr>
                <w:top w:val="none" w:sz="0" w:space="0" w:color="auto"/>
                <w:left w:val="none" w:sz="0" w:space="0" w:color="auto"/>
                <w:bottom w:val="none" w:sz="0" w:space="0" w:color="auto"/>
                <w:right w:val="none" w:sz="0" w:space="0" w:color="auto"/>
              </w:divBdr>
              <w:divsChild>
                <w:div w:id="533035594">
                  <w:marLeft w:val="0"/>
                  <w:marRight w:val="0"/>
                  <w:marTop w:val="0"/>
                  <w:marBottom w:val="0"/>
                  <w:divBdr>
                    <w:top w:val="none" w:sz="0" w:space="0" w:color="auto"/>
                    <w:left w:val="none" w:sz="0" w:space="0" w:color="auto"/>
                    <w:bottom w:val="none" w:sz="0" w:space="0" w:color="auto"/>
                    <w:right w:val="none" w:sz="0" w:space="0" w:color="auto"/>
                  </w:divBdr>
                  <w:divsChild>
                    <w:div w:id="13371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miao</dc:creator>
  <cp:keywords/>
  <dc:description/>
  <cp:lastModifiedBy>zhou miao</cp:lastModifiedBy>
  <cp:revision>10</cp:revision>
  <dcterms:created xsi:type="dcterms:W3CDTF">2023-06-16T02:08:00Z</dcterms:created>
  <dcterms:modified xsi:type="dcterms:W3CDTF">2023-06-16T07:45:00Z</dcterms:modified>
</cp:coreProperties>
</file>