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DDC8" w14:textId="77777777" w:rsidR="0002668F" w:rsidRDefault="0002668F">
      <w:pPr>
        <w:ind w:firstLineChars="100" w:firstLine="210"/>
      </w:pPr>
    </w:p>
    <w:p w14:paraId="0CD93DE4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05280D74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6C98C267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3B66CA27" w14:textId="77777777" w:rsidR="0002668F" w:rsidRDefault="00EC5D6E">
      <w:pPr>
        <w:ind w:firstLineChars="100" w:firstLine="560"/>
        <w:jc w:val="center"/>
        <w:rPr>
          <w:rFonts w:ascii="黑体" w:eastAsia="黑体"/>
          <w:spacing w:val="60"/>
          <w:sz w:val="44"/>
        </w:rPr>
      </w:pPr>
      <w:r>
        <w:rPr>
          <w:rFonts w:ascii="黑体" w:eastAsia="黑体" w:hint="eastAsia"/>
          <w:spacing w:val="60"/>
          <w:sz w:val="44"/>
        </w:rPr>
        <w:t>计算机图形学</w:t>
      </w:r>
    </w:p>
    <w:p w14:paraId="716600D3" w14:textId="77777777" w:rsidR="0002668F" w:rsidRDefault="00EC5D6E">
      <w:pPr>
        <w:ind w:firstLineChars="100" w:firstLine="560"/>
        <w:jc w:val="center"/>
        <w:rPr>
          <w:rFonts w:ascii="黑体" w:eastAsia="黑体"/>
          <w:spacing w:val="60"/>
          <w:sz w:val="44"/>
        </w:rPr>
      </w:pPr>
      <w:r>
        <w:rPr>
          <w:rFonts w:ascii="黑体" w:eastAsia="黑体" w:hint="eastAsia"/>
          <w:spacing w:val="60"/>
          <w:sz w:val="44"/>
        </w:rPr>
        <w:t>之</w:t>
      </w:r>
    </w:p>
    <w:p w14:paraId="713A8381" w14:textId="77777777" w:rsidR="0002668F" w:rsidRDefault="00EC5D6E">
      <w:pPr>
        <w:ind w:firstLineChars="100" w:firstLine="560"/>
        <w:jc w:val="center"/>
        <w:rPr>
          <w:rFonts w:ascii="黑体" w:eastAsia="黑体"/>
          <w:spacing w:val="60"/>
          <w:sz w:val="44"/>
        </w:rPr>
      </w:pPr>
      <w:r>
        <w:rPr>
          <w:rFonts w:ascii="黑体" w:eastAsia="黑体" w:hint="eastAsia"/>
          <w:spacing w:val="60"/>
          <w:sz w:val="44"/>
        </w:rPr>
        <w:t>旋转的三角形</w:t>
      </w:r>
    </w:p>
    <w:p w14:paraId="6CD3D895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1628BB8D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33AFC799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7988F4F9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162ADDBC" w14:textId="77777777" w:rsidR="0002668F" w:rsidRDefault="0002668F">
      <w:pPr>
        <w:ind w:firstLineChars="100" w:firstLine="300"/>
        <w:jc w:val="center"/>
        <w:rPr>
          <w:rFonts w:ascii="黑体" w:eastAsia="黑体"/>
          <w:sz w:val="30"/>
        </w:rPr>
      </w:pPr>
    </w:p>
    <w:p w14:paraId="058930B8" w14:textId="77777777" w:rsidR="0002668F" w:rsidRDefault="00EC5D6E">
      <w:pPr>
        <w:spacing w:line="480" w:lineRule="auto"/>
        <w:ind w:firstLineChars="588" w:firstLine="1417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学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院：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  <w:u w:val="single"/>
        </w:rPr>
        <w:t>计算机与控制工程学院</w:t>
      </w:r>
      <w:r>
        <w:rPr>
          <w:rFonts w:hint="eastAsia"/>
          <w:b/>
          <w:sz w:val="24"/>
          <w:u w:val="single"/>
        </w:rPr>
        <w:t xml:space="preserve">          </w:t>
      </w:r>
    </w:p>
    <w:p w14:paraId="7B1EB7E4" w14:textId="77777777" w:rsidR="0002668F" w:rsidRDefault="00EC5D6E">
      <w:pPr>
        <w:spacing w:line="480" w:lineRule="auto"/>
        <w:ind w:firstLineChars="588" w:firstLine="1417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班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级：</w:t>
      </w:r>
      <w:r>
        <w:rPr>
          <w:rFonts w:hint="eastAsia"/>
          <w:b/>
          <w:sz w:val="24"/>
          <w:u w:val="single"/>
        </w:rPr>
        <w:t xml:space="preserve">              </w:t>
      </w:r>
      <w:r>
        <w:rPr>
          <w:rFonts w:hint="eastAsia"/>
          <w:b/>
          <w:sz w:val="24"/>
          <w:u w:val="single"/>
        </w:rPr>
        <w:t>计</w:t>
      </w:r>
      <w:r>
        <w:rPr>
          <w:rFonts w:hint="eastAsia"/>
          <w:b/>
          <w:sz w:val="24"/>
          <w:u w:val="single"/>
        </w:rPr>
        <w:t xml:space="preserve">181-2                </w:t>
      </w:r>
    </w:p>
    <w:p w14:paraId="648196BE" w14:textId="77777777" w:rsidR="0002668F" w:rsidRDefault="00EC5D6E">
      <w:pPr>
        <w:spacing w:line="480" w:lineRule="auto"/>
        <w:ind w:firstLineChars="588" w:firstLine="1417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学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号：</w:t>
      </w:r>
      <w:r>
        <w:rPr>
          <w:rFonts w:hint="eastAsia"/>
          <w:b/>
          <w:sz w:val="24"/>
          <w:u w:val="single"/>
        </w:rPr>
        <w:t xml:space="preserve">      201858501210</w:t>
      </w:r>
      <w:r>
        <w:rPr>
          <w:rFonts w:hint="eastAsia"/>
          <w:b/>
          <w:sz w:val="24"/>
          <w:u w:val="single"/>
        </w:rPr>
        <w:t>、</w:t>
      </w:r>
      <w:r>
        <w:rPr>
          <w:rFonts w:hint="eastAsia"/>
          <w:b/>
          <w:sz w:val="24"/>
          <w:u w:val="single"/>
        </w:rPr>
        <w:t xml:space="preserve">201858501239       </w:t>
      </w:r>
    </w:p>
    <w:p w14:paraId="5A80ED09" w14:textId="77777777" w:rsidR="0002668F" w:rsidRDefault="00EC5D6E">
      <w:pPr>
        <w:spacing w:line="480" w:lineRule="auto"/>
        <w:ind w:firstLineChars="588" w:firstLine="1417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姓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名：</w:t>
      </w:r>
      <w:r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>王宇航、丁智颖</w:t>
      </w:r>
      <w:r>
        <w:rPr>
          <w:rFonts w:hint="eastAsia"/>
          <w:b/>
          <w:sz w:val="24"/>
          <w:u w:val="single"/>
        </w:rPr>
        <w:t xml:space="preserve">            </w:t>
      </w:r>
    </w:p>
    <w:p w14:paraId="1F124F55" w14:textId="77777777" w:rsidR="0002668F" w:rsidRDefault="00EC5D6E">
      <w:pPr>
        <w:spacing w:line="480" w:lineRule="auto"/>
        <w:ind w:firstLineChars="588" w:firstLine="1417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指导老师：</w:t>
      </w:r>
      <w:r>
        <w:rPr>
          <w:rFonts w:hint="eastAsia"/>
          <w:b/>
          <w:sz w:val="24"/>
          <w:u w:val="single"/>
        </w:rPr>
        <w:t xml:space="preserve">               </w:t>
      </w:r>
      <w:r>
        <w:rPr>
          <w:rFonts w:hint="eastAsia"/>
          <w:b/>
          <w:sz w:val="24"/>
          <w:u w:val="single"/>
        </w:rPr>
        <w:t>马朝青</w:t>
      </w:r>
      <w:r>
        <w:rPr>
          <w:rFonts w:hint="eastAsia"/>
          <w:b/>
          <w:sz w:val="24"/>
          <w:u w:val="single"/>
        </w:rPr>
        <w:t xml:space="preserve">                </w:t>
      </w:r>
    </w:p>
    <w:p w14:paraId="1C7A3A49" w14:textId="77777777" w:rsidR="0002668F" w:rsidRDefault="0002668F">
      <w:pPr>
        <w:rPr>
          <w:rFonts w:ascii="黑体" w:eastAsia="黑体"/>
          <w:sz w:val="30"/>
        </w:rPr>
      </w:pPr>
    </w:p>
    <w:p w14:paraId="181AC429" w14:textId="77777777" w:rsidR="0002668F" w:rsidRDefault="0002668F">
      <w:pPr>
        <w:ind w:firstLineChars="100" w:firstLine="210"/>
      </w:pPr>
    </w:p>
    <w:p w14:paraId="55E410DD" w14:textId="77777777" w:rsidR="0002668F" w:rsidRDefault="0002668F">
      <w:pPr>
        <w:ind w:firstLineChars="100" w:firstLine="210"/>
      </w:pPr>
    </w:p>
    <w:p w14:paraId="2967E26D" w14:textId="77777777" w:rsidR="0002668F" w:rsidRDefault="0002668F">
      <w:pPr>
        <w:ind w:firstLineChars="100" w:firstLine="210"/>
      </w:pPr>
    </w:p>
    <w:p w14:paraId="116637E8" w14:textId="77777777" w:rsidR="0002668F" w:rsidRDefault="00EC5D6E">
      <w:pPr>
        <w:spacing w:line="480" w:lineRule="auto"/>
        <w:ind w:firstLineChars="100" w:firstLine="241"/>
        <w:jc w:val="center"/>
        <w:rPr>
          <w:b/>
          <w:sz w:val="24"/>
        </w:rPr>
      </w:pPr>
      <w:r>
        <w:rPr>
          <w:b/>
          <w:sz w:val="24"/>
        </w:rPr>
        <w:t>20</w:t>
      </w:r>
      <w:r>
        <w:rPr>
          <w:rFonts w:hint="eastAsia"/>
          <w:b/>
          <w:sz w:val="24"/>
        </w:rPr>
        <w:t xml:space="preserve">21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6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25 </w:t>
      </w:r>
      <w:r>
        <w:rPr>
          <w:rFonts w:hint="eastAsia"/>
          <w:b/>
          <w:sz w:val="24"/>
        </w:rPr>
        <w:t>日</w:t>
      </w:r>
    </w:p>
    <w:p w14:paraId="197B7DA0" w14:textId="77777777" w:rsidR="0002668F" w:rsidRDefault="0002668F">
      <w:pPr>
        <w:rPr>
          <w:b/>
          <w:bCs/>
          <w:sz w:val="28"/>
        </w:rPr>
      </w:pPr>
    </w:p>
    <w:p w14:paraId="318F1B66" w14:textId="77777777" w:rsidR="0002668F" w:rsidRDefault="0002668F">
      <w:pPr>
        <w:rPr>
          <w:rFonts w:ascii="黑体" w:eastAsia="黑体"/>
          <w:b/>
          <w:bCs/>
          <w:spacing w:val="60"/>
          <w:sz w:val="44"/>
        </w:rPr>
      </w:pPr>
    </w:p>
    <w:p w14:paraId="5A1ADB57" w14:textId="77777777" w:rsidR="0002668F" w:rsidRDefault="00EC5D6E">
      <w:r>
        <w:lastRenderedPageBreak/>
        <w:br w:type="page"/>
      </w:r>
    </w:p>
    <w:p w14:paraId="535D76CA" w14:textId="77777777" w:rsidR="0002668F" w:rsidRDefault="00EC5D6E">
      <w:pPr>
        <w:pStyle w:val="1"/>
      </w:pPr>
      <w:r>
        <w:lastRenderedPageBreak/>
        <w:t>.</w:t>
      </w:r>
      <w:r>
        <w:rPr>
          <w:rFonts w:hint="eastAsia"/>
        </w:rPr>
        <w:t>概述</w:t>
      </w:r>
    </w:p>
    <w:p w14:paraId="43A30996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webgl</w:t>
      </w:r>
      <w:proofErr w:type="spellEnd"/>
      <w:r>
        <w:rPr>
          <w:rFonts w:ascii="宋体" w:hAnsi="宋体" w:cs="宋体" w:hint="eastAsia"/>
          <w:sz w:val="24"/>
        </w:rPr>
        <w:t>：</w:t>
      </w:r>
    </w:p>
    <w:p w14:paraId="60B3900A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WebGL</w:t>
      </w:r>
      <w:r>
        <w:rPr>
          <w:rFonts w:ascii="宋体" w:hAnsi="宋体" w:cs="宋体" w:hint="eastAsia"/>
          <w:sz w:val="24"/>
        </w:rPr>
        <w:t>完美地解决了现有的</w:t>
      </w:r>
      <w:r>
        <w:rPr>
          <w:rFonts w:ascii="宋体" w:hAnsi="宋体" w:cs="宋体" w:hint="eastAsia"/>
          <w:sz w:val="24"/>
        </w:rPr>
        <w:t>Web</w:t>
      </w:r>
      <w:r>
        <w:rPr>
          <w:rFonts w:ascii="宋体" w:hAnsi="宋体" w:cs="宋体" w:hint="eastAsia"/>
          <w:sz w:val="24"/>
        </w:rPr>
        <w:t>交互式三维动画的两个问题：第一，它通过</w:t>
      </w:r>
      <w:r>
        <w:rPr>
          <w:rFonts w:ascii="宋体" w:hAnsi="宋体" w:cs="宋体" w:hint="eastAsia"/>
          <w:sz w:val="24"/>
        </w:rPr>
        <w:t xml:space="preserve"> HTML</w:t>
      </w:r>
      <w:r>
        <w:rPr>
          <w:rFonts w:ascii="宋体" w:hAnsi="宋体" w:cs="宋体" w:hint="eastAsia"/>
          <w:sz w:val="24"/>
        </w:rPr>
        <w:t>脚本本身实现</w:t>
      </w:r>
      <w:r>
        <w:rPr>
          <w:rFonts w:ascii="宋体" w:hAnsi="宋体" w:cs="宋体" w:hint="eastAsia"/>
          <w:sz w:val="24"/>
        </w:rPr>
        <w:t>Web</w:t>
      </w:r>
      <w:r>
        <w:rPr>
          <w:rFonts w:ascii="宋体" w:hAnsi="宋体" w:cs="宋体" w:hint="eastAsia"/>
          <w:sz w:val="24"/>
        </w:rPr>
        <w:t>交互式三维动画的制作，无需任何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浏览器插件支持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第二，它利用底层的图形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硬件加速功能进行的图形渲染，是通过统一的、标准的、跨平台的</w:t>
      </w:r>
      <w:r>
        <w:rPr>
          <w:rFonts w:ascii="宋体" w:hAnsi="宋体" w:cs="宋体" w:hint="eastAsia"/>
          <w:sz w:val="24"/>
        </w:rPr>
        <w:t>OpenGL</w:t>
      </w:r>
      <w:r>
        <w:rPr>
          <w:rFonts w:ascii="宋体" w:hAnsi="宋体" w:cs="宋体" w:hint="eastAsia"/>
          <w:sz w:val="24"/>
        </w:rPr>
        <w:t>接口实现的。</w:t>
      </w:r>
    </w:p>
    <w:p w14:paraId="63A9B396" w14:textId="77777777" w:rsidR="0002668F" w:rsidRDefault="0002668F">
      <w:pPr>
        <w:ind w:firstLineChars="100" w:firstLine="240"/>
        <w:jc w:val="left"/>
        <w:rPr>
          <w:rFonts w:ascii="宋体" w:hAnsi="宋体" w:cs="宋体"/>
          <w:sz w:val="24"/>
        </w:rPr>
      </w:pPr>
    </w:p>
    <w:p w14:paraId="005B672D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使用鼠标选择窗口内任意位置画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个等腰三角形</w:t>
      </w:r>
    </w:p>
    <w:p w14:paraId="4D91C91E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要画的三角形大小及颜色通过右键弹出菜单选定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任选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个颜色</w:t>
      </w:r>
      <w:r>
        <w:rPr>
          <w:rFonts w:ascii="宋体" w:hAnsi="宋体" w:cs="宋体" w:hint="eastAsia"/>
          <w:sz w:val="24"/>
        </w:rPr>
        <w:t>)</w:t>
      </w:r>
    </w:p>
    <w:p w14:paraId="6CDD5E56" w14:textId="77777777" w:rsidR="0002668F" w:rsidRDefault="00EC5D6E">
      <w:pPr>
        <w:ind w:firstLineChars="100" w:firstLine="240"/>
        <w:jc w:val="left"/>
      </w:pPr>
      <w:r>
        <w:rPr>
          <w:rFonts w:ascii="宋体" w:hAnsi="宋体" w:cs="宋体" w:hint="eastAsia"/>
          <w:sz w:val="24"/>
        </w:rPr>
        <w:t>设定三角形绕其中心旋转的开始、停止、旋转方向的功能键，并通过相应按键控制三角形旋转。</w:t>
      </w:r>
    </w:p>
    <w:p w14:paraId="0378FAB0" w14:textId="77777777" w:rsidR="0002668F" w:rsidRDefault="00EC5D6E">
      <w:pPr>
        <w:pStyle w:val="1"/>
      </w:pPr>
      <w:r>
        <w:rPr>
          <w:rFonts w:hint="eastAsia"/>
        </w:rPr>
        <w:t>代码分析</w:t>
      </w:r>
    </w:p>
    <w:p w14:paraId="5335E5B6" w14:textId="77777777" w:rsidR="0002668F" w:rsidRDefault="00EC5D6E">
      <w:pPr>
        <w:pStyle w:val="2"/>
      </w:pPr>
      <w:r>
        <w:rPr>
          <w:rFonts w:hint="eastAsia"/>
        </w:rPr>
        <w:t>三角形大小及颜色的选择</w:t>
      </w:r>
    </w:p>
    <w:p w14:paraId="55BA64A9" w14:textId="77777777" w:rsidR="0002668F" w:rsidRDefault="00EC5D6E">
      <w:r>
        <w:rPr>
          <w:rFonts w:hint="eastAsia"/>
        </w:rPr>
        <w:t>右键菜单：</w:t>
      </w:r>
    </w:p>
    <w:p w14:paraId="6AB496A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FF0000"/>
          <w:kern w:val="0"/>
          <w:szCs w:val="21"/>
        </w:rPr>
        <w:t>  </w:t>
      </w: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ul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id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rightMenu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width: 100px;"&gt;</w:t>
      </w:r>
    </w:p>
    <w:p w14:paraId="2D04C77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珊瑚红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darksalmon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2B659DB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明黄色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'yellow'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74603BC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青绿色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'aquamarine'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2AE1903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海蓝色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dodgerblue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2A6668D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浅蓝色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'azure'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35D1F32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ul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269E53A" w14:textId="77777777" w:rsidR="0002668F" w:rsidRDefault="00EC5D6E">
      <w:pPr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 w:hint="eastAsia"/>
          <w:color w:val="24292E"/>
          <w:kern w:val="0"/>
          <w:szCs w:val="21"/>
        </w:rPr>
        <w:t>属性设置为隐藏：</w:t>
      </w:r>
    </w:p>
    <w:p w14:paraId="438BB58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6F42C1"/>
          <w:kern w:val="0"/>
          <w:szCs w:val="21"/>
        </w:rPr>
        <w:t>#rightMenu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61C0564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list-style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none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ABBF31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background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gainsboro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076A4DE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border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solid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darkgrey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43BF48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margin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B21D0A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padding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5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3B4EE4D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position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absolute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CAF140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top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3A13D2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display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none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BB3890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lastRenderedPageBreak/>
        <w:t>      }</w:t>
      </w:r>
    </w:p>
    <w:p w14:paraId="519CFAE1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0E517710" w14:textId="77777777" w:rsidR="0002668F" w:rsidRDefault="00EC5D6E">
      <w:pPr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 w:hint="eastAsia"/>
          <w:color w:val="24292E"/>
          <w:kern w:val="0"/>
          <w:szCs w:val="21"/>
        </w:rPr>
        <w:t>右键单击时显示：</w:t>
      </w:r>
    </w:p>
    <w:p w14:paraId="665154D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</w:t>
      </w:r>
      <w:r>
        <w:rPr>
          <w:rFonts w:ascii="Cascadia Code" w:hAnsi="Cascadia Code" w:cs="宋体"/>
          <w:color w:val="005CC5"/>
          <w:kern w:val="0"/>
          <w:szCs w:val="21"/>
        </w:rPr>
        <w:t>documentElement</w:t>
      </w:r>
      <w:r>
        <w:rPr>
          <w:rFonts w:ascii="Cascadia Code" w:hAnsi="Cascadia Code" w:cs="宋体"/>
          <w:color w:val="24292E"/>
          <w:kern w:val="0"/>
          <w:szCs w:val="21"/>
        </w:rPr>
        <w:t>.onclick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() {</w:t>
      </w:r>
    </w:p>
    <w:p w14:paraId="592F8BA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</w:t>
      </w:r>
      <w:r>
        <w:rPr>
          <w:rFonts w:ascii="Cascadia Code" w:hAnsi="Cascadia Code" w:cs="宋体"/>
          <w:color w:val="005CC5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.display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"none"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00D423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67B1E276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2E49C8B2" w14:textId="77777777" w:rsidR="0002668F" w:rsidRDefault="00EC5D6E">
      <w:pPr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 w:hint="eastAsia"/>
          <w:color w:val="24292E"/>
          <w:kern w:val="0"/>
          <w:szCs w:val="21"/>
        </w:rPr>
        <w:t>画三角形：</w:t>
      </w:r>
    </w:p>
    <w:p w14:paraId="5FA529D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color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5E43A48D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640CA7F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triangleShape3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54937F8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moveTo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3991042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6A737D"/>
          <w:kern w:val="0"/>
          <w:szCs w:val="21"/>
        </w:rPr>
        <w:t>// </w:t>
      </w:r>
      <w:r>
        <w:rPr>
          <w:rFonts w:ascii="Cascadia Code" w:hAnsi="Cascadia Code" w:cs="宋体"/>
          <w:color w:val="6A737D"/>
          <w:kern w:val="0"/>
          <w:szCs w:val="21"/>
        </w:rPr>
        <w:t>开始划线</w:t>
      </w:r>
    </w:p>
    <w:p w14:paraId="0B588A3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5EBBD94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678AEBC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5783341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geometry3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ShapeGeometry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(triangleShape3);</w:t>
      </w:r>
    </w:p>
    <w:p w14:paraId="5F721C3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material3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MeshBasicMaterial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({</w:t>
      </w:r>
    </w:p>
    <w:p w14:paraId="37B0425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color: </w:t>
      </w:r>
      <w:r>
        <w:rPr>
          <w:rFonts w:ascii="Cascadia Code" w:hAnsi="Cascadia Code" w:cs="宋体"/>
          <w:color w:val="E36209"/>
          <w:kern w:val="0"/>
          <w:szCs w:val="21"/>
        </w:rPr>
        <w:t>color</w:t>
      </w:r>
      <w:r>
        <w:rPr>
          <w:rFonts w:ascii="Cascadia Code" w:hAnsi="Cascadia Code" w:cs="宋体"/>
          <w:color w:val="24292E"/>
          <w:kern w:val="0"/>
          <w:szCs w:val="21"/>
        </w:rPr>
        <w:t>,</w:t>
      </w:r>
    </w:p>
    <w:p w14:paraId="7FEEDD5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side: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.DoubleSide</w:t>
      </w:r>
      <w:proofErr w:type="spellEnd"/>
    </w:p>
    <w:p w14:paraId="09AD967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});</w:t>
      </w:r>
    </w:p>
    <w:p w14:paraId="6371261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cube3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(geometry3, material3);</w:t>
      </w:r>
    </w:p>
    <w:p w14:paraId="06CE632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scene.</w:t>
      </w:r>
      <w:r>
        <w:rPr>
          <w:rFonts w:ascii="Cascadia Code" w:hAnsi="Cascadia Code" w:cs="宋体"/>
          <w:color w:val="6F42C1"/>
          <w:kern w:val="0"/>
          <w:szCs w:val="21"/>
        </w:rPr>
        <w:t>add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(cube3);</w:t>
      </w:r>
    </w:p>
    <w:p w14:paraId="36BE5DC8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020853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 {</w:t>
      </w:r>
    </w:p>
    <w:p w14:paraId="3AA46F3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renderer.</w:t>
      </w:r>
      <w:r>
        <w:rPr>
          <w:rFonts w:ascii="Cascadia Code" w:hAnsi="Cascadia Code" w:cs="宋体"/>
          <w:color w:val="6F42C1"/>
          <w:kern w:val="0"/>
          <w:szCs w:val="21"/>
        </w:rPr>
        <w:t>render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(scene, camera);</w:t>
      </w:r>
    </w:p>
    <w:p w14:paraId="514B8D1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cube3.</w:t>
      </w:r>
      <w:r>
        <w:rPr>
          <w:rFonts w:ascii="Cascadia Code" w:hAnsi="Cascadia Code" w:cs="宋体"/>
          <w:color w:val="6F42C1"/>
          <w:kern w:val="0"/>
          <w:szCs w:val="21"/>
        </w:rPr>
        <w:t>rotateZ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Math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005CC5"/>
          <w:kern w:val="0"/>
          <w:szCs w:val="21"/>
        </w:rPr>
        <w:t>PI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200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(direction));</w:t>
      </w:r>
    </w:p>
    <w:p w14:paraId="5A6F70D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requestAnimationFrame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00497DC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</w:t>
      </w:r>
    </w:p>
    <w:p w14:paraId="1E6B8E5E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1F4179C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2DE9900D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7448048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09E1DB80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38AE831C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19E89933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鼠标右键选择颜色</w:t>
      </w:r>
    </w:p>
    <w:p w14:paraId="0B49ECB5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2E0A918E" w14:textId="77777777" w:rsidR="0002668F" w:rsidRDefault="00EC5D6E">
      <w:pPr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 w:hint="eastAsia"/>
          <w:noProof/>
          <w:color w:val="24292E"/>
          <w:kern w:val="0"/>
          <w:szCs w:val="21"/>
        </w:rPr>
        <w:lastRenderedPageBreak/>
        <w:drawing>
          <wp:inline distT="0" distB="0" distL="114300" distR="114300" wp14:anchorId="5668237C" wp14:editId="74263EFC">
            <wp:extent cx="3557270" cy="2124710"/>
            <wp:effectExtent l="0" t="0" r="5080" b="5715"/>
            <wp:docPr id="8" name="图片 8" descr="2021-06-27 11:17:38.7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-06-27 11:17:38.746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B818" w14:textId="77777777" w:rsidR="0002668F" w:rsidRDefault="00EC5D6E">
      <w:pPr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 w:hint="eastAsia"/>
          <w:noProof/>
          <w:color w:val="24292E"/>
          <w:kern w:val="0"/>
          <w:szCs w:val="21"/>
        </w:rPr>
        <w:drawing>
          <wp:inline distT="0" distB="0" distL="114300" distR="114300" wp14:anchorId="7A4B3BCF" wp14:editId="3342748D">
            <wp:extent cx="3515995" cy="2099945"/>
            <wp:effectExtent l="0" t="0" r="4445" b="2540"/>
            <wp:docPr id="9" name="图片 9" descr="2021-06-27 11:17:51.51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-06-27 11:17:51.518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3CF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3426D60A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50EE0F4E" w14:textId="77777777" w:rsidR="0002668F" w:rsidRDefault="00EC5D6E">
      <w:pPr>
        <w:pStyle w:val="2"/>
      </w:pPr>
      <w:r>
        <w:rPr>
          <w:rFonts w:hint="eastAsia"/>
        </w:rPr>
        <w:t>右键菜单、鼠标点击事件</w:t>
      </w:r>
      <w:r>
        <w:rPr>
          <w:rFonts w:hint="eastAsia"/>
        </w:rPr>
        <w:t>(</w:t>
      </w:r>
      <w:r>
        <w:rPr>
          <w:rFonts w:hint="eastAsia"/>
        </w:rPr>
        <w:t>包括左键右键</w:t>
      </w:r>
      <w:r>
        <w:rPr>
          <w:rFonts w:hint="eastAsia"/>
        </w:rPr>
        <w:t>)</w:t>
      </w:r>
      <w:r>
        <w:rPr>
          <w:rFonts w:hint="eastAsia"/>
        </w:rPr>
        <w:t>、画三角形</w:t>
      </w:r>
    </w:p>
    <w:p w14:paraId="0A6712DE" w14:textId="77777777" w:rsidR="0002668F" w:rsidRDefault="0002668F">
      <w:pPr>
        <w:rPr>
          <w:rFonts w:ascii="Cascadia Code" w:hAnsi="Cascadia Code" w:cs="宋体"/>
          <w:color w:val="24292E"/>
          <w:kern w:val="0"/>
          <w:szCs w:val="21"/>
        </w:rPr>
      </w:pPr>
    </w:p>
    <w:p w14:paraId="2F4B7444" w14:textId="77777777" w:rsidR="0002668F" w:rsidRDefault="0002668F"/>
    <w:p w14:paraId="7CB80F38" w14:textId="77777777" w:rsidR="0002668F" w:rsidRDefault="0002668F"/>
    <w:p w14:paraId="3C2CD23A" w14:textId="77777777" w:rsidR="0002668F" w:rsidRDefault="0002668F"/>
    <w:p w14:paraId="1E89D0B7" w14:textId="77777777" w:rsidR="0002668F" w:rsidRDefault="00EC5D6E">
      <w:r>
        <w:rPr>
          <w:rFonts w:hint="eastAsia"/>
          <w:noProof/>
        </w:rPr>
        <w:drawing>
          <wp:inline distT="0" distB="0" distL="114300" distR="114300" wp14:anchorId="177E24E9" wp14:editId="5D5AB065">
            <wp:extent cx="3515995" cy="1976755"/>
            <wp:effectExtent l="0" t="0" r="4445" b="0"/>
            <wp:docPr id="10" name="图片 10" descr="2021-06-27 11:18:01.09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-06-27 11:18:01.095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C78F" w14:textId="77777777" w:rsidR="0002668F" w:rsidRDefault="00EC5D6E">
      <w:pPr>
        <w:pStyle w:val="1"/>
      </w:pPr>
      <w:r>
        <w:rPr>
          <w:rFonts w:hint="eastAsia"/>
        </w:rPr>
        <w:lastRenderedPageBreak/>
        <w:t>测试（详情，请见视频）</w:t>
      </w:r>
    </w:p>
    <w:p w14:paraId="59AC92F0" w14:textId="77777777" w:rsidR="0002668F" w:rsidRDefault="00EC5D6E">
      <w:r>
        <w:rPr>
          <w:rFonts w:hint="eastAsia"/>
          <w:noProof/>
        </w:rPr>
        <w:drawing>
          <wp:inline distT="0" distB="0" distL="114300" distR="114300" wp14:anchorId="7B2E03E8" wp14:editId="2F58C6BB">
            <wp:extent cx="3515995" cy="2099945"/>
            <wp:effectExtent l="0" t="0" r="4445" b="2540"/>
            <wp:docPr id="11" name="图片 11" descr="2021-06-27 11:18:36.8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-06-27 11:18:36.846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BCCB9B0" wp14:editId="77FC9942">
            <wp:extent cx="3515995" cy="1976755"/>
            <wp:effectExtent l="0" t="0" r="4445" b="0"/>
            <wp:docPr id="12" name="图片 12" descr="2021-06-27 11:18:36.89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-06-27 11:18:36.894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E0CC" w14:textId="77777777" w:rsidR="0002668F" w:rsidRDefault="00EC5D6E">
      <w:pPr>
        <w:pStyle w:val="1"/>
      </w:pPr>
      <w:r>
        <w:rPr>
          <w:rFonts w:hint="eastAsia"/>
        </w:rPr>
        <w:t>总结</w:t>
      </w:r>
    </w:p>
    <w:p w14:paraId="79F5C341" w14:textId="77777777" w:rsidR="0002668F" w:rsidRDefault="00EC5D6E">
      <w:pPr>
        <w:pStyle w:val="2"/>
      </w:pPr>
      <w:r>
        <w:rPr>
          <w:rFonts w:hint="eastAsia"/>
        </w:rPr>
        <w:t>分工</w:t>
      </w:r>
    </w:p>
    <w:p w14:paraId="645089F3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此次期中作业为小组二人一起完成，王宇航负责编写使用鼠标选择窗口内任意位置画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个等腰三角形，要画的三角形大小及颜色通过右键弹出菜单选定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任选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个颜色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；丁智颖负责设定三角形绕其中心旋转的开始、停止、旋转方向的功能键，并通过相应按键控制三角形旋转。部分代码的编写。报告及视频录制由两人共同完成。</w:t>
      </w:r>
    </w:p>
    <w:p w14:paraId="00C91A81" w14:textId="77777777" w:rsidR="0002668F" w:rsidRDefault="00EC5D6E">
      <w:pPr>
        <w:pStyle w:val="2"/>
      </w:pPr>
      <w:r>
        <w:rPr>
          <w:rFonts w:hint="eastAsia"/>
        </w:rPr>
        <w:t>小组工作总结</w:t>
      </w:r>
    </w:p>
    <w:p w14:paraId="3E0A7791" w14:textId="77777777" w:rsidR="0002668F" w:rsidRDefault="00EC5D6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本次期中作业是做旋转的三角形。其中的</w:t>
      </w:r>
      <w:r>
        <w:rPr>
          <w:rFonts w:ascii="宋体" w:hAnsi="宋体" w:cs="宋体"/>
          <w:sz w:val="24"/>
        </w:rPr>
        <w:t>.</w:t>
      </w:r>
      <w:proofErr w:type="spellStart"/>
      <w:r>
        <w:rPr>
          <w:rFonts w:ascii="宋体" w:hAnsi="宋体" w:cs="宋体" w:hint="eastAsia"/>
          <w:sz w:val="24"/>
        </w:rPr>
        <w:t>js</w:t>
      </w:r>
      <w:proofErr w:type="spellEnd"/>
      <w:r>
        <w:rPr>
          <w:rFonts w:ascii="宋体" w:hAnsi="宋体" w:cs="宋体" w:hint="eastAsia"/>
          <w:sz w:val="24"/>
        </w:rPr>
        <w:t>文件是在网上找的框架，在此基础上稍作修改，</w:t>
      </w:r>
      <w:r>
        <w:rPr>
          <w:rFonts w:ascii="宋体" w:hAnsi="宋体" w:cs="宋体" w:hint="eastAsia"/>
          <w:sz w:val="24"/>
        </w:rPr>
        <w:t>html</w:t>
      </w:r>
      <w:r>
        <w:rPr>
          <w:rFonts w:ascii="宋体" w:hAnsi="宋体" w:cs="宋体" w:hint="eastAsia"/>
          <w:sz w:val="24"/>
        </w:rPr>
        <w:t>文件是由小组成员编写。总体来说，有一定的难度，毕竟在此之前没有接触过，但通过本次练习，小组内以及小组间互相学习，也学到了不少知识。</w:t>
      </w:r>
    </w:p>
    <w:p w14:paraId="3299D211" w14:textId="77777777" w:rsidR="0002668F" w:rsidRDefault="0002668F"/>
    <w:p w14:paraId="521C93B1" w14:textId="77777777" w:rsidR="0002668F" w:rsidRDefault="0002668F"/>
    <w:p w14:paraId="2D5ACC03" w14:textId="77777777" w:rsidR="0002668F" w:rsidRDefault="0002668F">
      <w:pPr>
        <w:spacing w:line="480" w:lineRule="auto"/>
        <w:jc w:val="left"/>
        <w:rPr>
          <w:b/>
          <w:sz w:val="24"/>
        </w:rPr>
      </w:pPr>
    </w:p>
    <w:p w14:paraId="0F515959" w14:textId="77777777" w:rsidR="0002668F" w:rsidRDefault="00EC5D6E">
      <w:pPr>
        <w:pStyle w:val="1"/>
      </w:pPr>
      <w:r>
        <w:rPr>
          <w:rFonts w:hint="eastAsia"/>
        </w:rPr>
        <w:t>源码</w:t>
      </w:r>
    </w:p>
    <w:p w14:paraId="3EDD5F0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html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4D939C7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head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32E70E1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meta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charset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"UTF-8"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6513BE4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title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  <w:r>
        <w:rPr>
          <w:rFonts w:ascii="Cascadia Code" w:hAnsi="Cascadia Code" w:cs="宋体"/>
          <w:color w:val="24292E"/>
          <w:kern w:val="0"/>
          <w:szCs w:val="21"/>
        </w:rPr>
        <w:t>三角形</w:t>
      </w: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title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417684C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7AD1875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22863A"/>
          <w:kern w:val="0"/>
          <w:szCs w:val="21"/>
        </w:rPr>
        <w:t>body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5342BAE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margin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209DC2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0F4FBE01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0138ED2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22863A"/>
          <w:kern w:val="0"/>
          <w:szCs w:val="21"/>
        </w:rPr>
        <w:t>canvas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7FEFB5C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width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100</w:t>
      </w:r>
      <w:r>
        <w:rPr>
          <w:rFonts w:ascii="Cascadia Code" w:hAnsi="Cascadia Code" w:cs="宋体"/>
          <w:color w:val="D73A49"/>
          <w:kern w:val="0"/>
          <w:szCs w:val="21"/>
        </w:rPr>
        <w:t>%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A1CA83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height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100</w:t>
      </w:r>
      <w:r>
        <w:rPr>
          <w:rFonts w:ascii="Cascadia Code" w:hAnsi="Cascadia Code" w:cs="宋体"/>
          <w:color w:val="D73A49"/>
          <w:kern w:val="0"/>
          <w:szCs w:val="21"/>
        </w:rPr>
        <w:t>%</w:t>
      </w:r>
    </w:p>
    <w:p w14:paraId="286E628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2DC5D9DD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1A43B57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6F42C1"/>
          <w:kern w:val="0"/>
          <w:szCs w:val="21"/>
        </w:rPr>
        <w:t>#rightMenu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3294BF2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list-style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none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0F76858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background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gainsboro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0EE3D2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border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solid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darkgrey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EACCD3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margin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649C53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padding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5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71EDF8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position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absolute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6736D5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top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5361D6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display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none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814172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45C8CEE4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3B5E29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6F42C1"/>
          <w:kern w:val="0"/>
          <w:szCs w:val="21"/>
        </w:rPr>
        <w:t>#rightMenu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33C3561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border-bottom</w:t>
      </w:r>
      <w:r>
        <w:rPr>
          <w:rFonts w:ascii="Cascadia Code" w:hAnsi="Cascadia Code" w:cs="宋体"/>
          <w:color w:val="24292E"/>
          <w:kern w:val="0"/>
          <w:szCs w:val="21"/>
        </w:rPr>
        <w:t>: </w:t>
      </w:r>
      <w:r>
        <w:rPr>
          <w:rFonts w:ascii="Cascadia Code" w:hAnsi="Cascadia Code" w:cs="宋体"/>
          <w:color w:val="005CC5"/>
          <w:kern w:val="0"/>
          <w:szCs w:val="21"/>
        </w:rPr>
        <w:t>solid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D73A49"/>
          <w:kern w:val="0"/>
          <w:szCs w:val="21"/>
        </w:rPr>
        <w:t>px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darkgrey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67CA548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581A4E6F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043FCE6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&lt;/</w:t>
      </w:r>
      <w:r>
        <w:rPr>
          <w:rFonts w:ascii="Cascadia Code" w:hAnsi="Cascadia Code" w:cs="宋体"/>
          <w:color w:val="22863A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1EDEAD6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head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FAEE35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body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3537C4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ul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id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rightMenu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width: 100px;"&gt;</w:t>
      </w:r>
    </w:p>
    <w:p w14:paraId="44D3B88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珊瑚红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darksalmon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095B4C9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lastRenderedPageBreak/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明黄色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'yellow'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0E9526A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青绿色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'aquamarine'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0AF79AB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海蓝色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dodgerblue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7F67EF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&lt;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style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text-align: center"&gt;&lt;</w:t>
      </w:r>
      <w:r>
        <w:rPr>
          <w:rFonts w:ascii="Cascadia Code" w:hAnsi="Cascadia Code" w:cs="宋体"/>
          <w:color w:val="22863A"/>
          <w:kern w:val="0"/>
          <w:szCs w:val="21"/>
        </w:rPr>
        <w:t>input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type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"button"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value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浅蓝色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'azure'</w:t>
      </w:r>
      <w:r>
        <w:rPr>
          <w:rFonts w:ascii="Cascadia Code" w:hAnsi="Cascadia Code" w:cs="宋体"/>
          <w:color w:val="24292E"/>
          <w:kern w:val="0"/>
          <w:szCs w:val="21"/>
        </w:rPr>
        <w:t>)"&gt;&lt;/</w:t>
      </w:r>
      <w:r>
        <w:rPr>
          <w:rFonts w:ascii="Cascadia Code" w:hAnsi="Cascadia Code" w:cs="宋体"/>
          <w:color w:val="22863A"/>
          <w:kern w:val="0"/>
          <w:szCs w:val="21"/>
        </w:rPr>
        <w:t>li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2670F36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ul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636F9C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src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=</w:t>
      </w:r>
      <w:r>
        <w:rPr>
          <w:rFonts w:ascii="Cascadia Code" w:hAnsi="Cascadia Code" w:cs="宋体"/>
          <w:color w:val="032F62"/>
          <w:kern w:val="0"/>
          <w:szCs w:val="21"/>
        </w:rPr>
        <w:t>"three.js"</w:t>
      </w:r>
      <w:r>
        <w:rPr>
          <w:rFonts w:ascii="Cascadia Code" w:hAnsi="Cascadia Code" w:cs="宋体"/>
          <w:color w:val="24292E"/>
          <w:kern w:val="0"/>
          <w:szCs w:val="21"/>
        </w:rPr>
        <w:t>&gt;&lt;/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16184F8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3DB0F0C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rm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</w:t>
      </w:r>
      <w:r>
        <w:rPr>
          <w:rFonts w:ascii="Cascadia Code" w:hAnsi="Cascadia Code" w:cs="宋体"/>
          <w:color w:val="6F42C1"/>
          <w:kern w:val="0"/>
          <w:szCs w:val="21"/>
        </w:rPr>
        <w:t>getElementById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rightMenu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4810BA6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document.documentElement.</w:t>
      </w:r>
      <w:r>
        <w:rPr>
          <w:rFonts w:ascii="Cascadia Code" w:hAnsi="Cascadia Code" w:cs="宋体"/>
          <w:color w:val="6F42C1"/>
          <w:kern w:val="0"/>
          <w:szCs w:val="21"/>
        </w:rPr>
        <w:t>oncontextmenu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e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44CB2A2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e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e </w:t>
      </w:r>
      <w:r>
        <w:rPr>
          <w:rFonts w:ascii="Cascadia Code" w:hAnsi="Cascadia Code" w:cs="宋体"/>
          <w:color w:val="D73A49"/>
          <w:kern w:val="0"/>
          <w:szCs w:val="21"/>
        </w:rPr>
        <w:t>||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window.event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11BF66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mx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e.clientX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68C7982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my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e.clientY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C25748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parseInt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</w:t>
      </w:r>
      <w:r>
        <w:rPr>
          <w:rFonts w:ascii="Cascadia Code" w:hAnsi="Cascadia Code" w:cs="宋体"/>
          <w:color w:val="24292E"/>
          <w:kern w:val="0"/>
          <w:szCs w:val="21"/>
        </w:rPr>
        <w:t>.width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53F5114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pageWidth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document.documentElement.clientWidth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BA4924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6A737D"/>
          <w:kern w:val="0"/>
          <w:szCs w:val="21"/>
        </w:rPr>
        <w:t>//console.log(</w:t>
      </w:r>
      <w:proofErr w:type="spellStart"/>
      <w:r>
        <w:rPr>
          <w:rFonts w:ascii="Cascadia Code" w:hAnsi="Cascadia Code" w:cs="宋体"/>
          <w:color w:val="6A737D"/>
          <w:kern w:val="0"/>
          <w:szCs w:val="21"/>
        </w:rPr>
        <w:t>pageWidth</w:t>
      </w:r>
      <w:proofErr w:type="spellEnd"/>
      <w:r>
        <w:rPr>
          <w:rFonts w:ascii="Cascadia Code" w:hAnsi="Cascadia Code" w:cs="宋体"/>
          <w:color w:val="6A737D"/>
          <w:kern w:val="0"/>
          <w:szCs w:val="21"/>
        </w:rPr>
        <w:t>);</w:t>
      </w:r>
    </w:p>
    <w:p w14:paraId="738CA48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((mx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 </w:t>
      </w:r>
      <w:r>
        <w:rPr>
          <w:rFonts w:ascii="Cascadia Code" w:hAnsi="Cascadia Code" w:cs="宋体"/>
          <w:color w:val="D73A49"/>
          <w:kern w:val="0"/>
          <w:szCs w:val="21"/>
        </w:rPr>
        <w:t>&lt;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pageWidth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7591B1A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rm.style.left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mx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"px"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15A2EC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rm.style.top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my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"px"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BC2A9D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 </w:t>
      </w:r>
      <w:r>
        <w:rPr>
          <w:rFonts w:ascii="Cascadia Code" w:hAnsi="Cascadia Code" w:cs="宋体"/>
          <w:color w:val="D73A49"/>
          <w:kern w:val="0"/>
          <w:szCs w:val="21"/>
        </w:rPr>
        <w:t>else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65FB8E6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rm.style.right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mx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"px"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E93D13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</w:t>
      </w:r>
      <w:r>
        <w:rPr>
          <w:rFonts w:ascii="Cascadia Code" w:hAnsi="Cascadia Code" w:cs="宋体"/>
          <w:color w:val="24292E"/>
          <w:kern w:val="0"/>
          <w:szCs w:val="21"/>
        </w:rPr>
        <w:t>style.top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my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"px"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07CD770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</w:t>
      </w:r>
    </w:p>
    <w:p w14:paraId="705D32B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rm.style.display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"block"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426FA67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return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false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0530E1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};</w:t>
      </w:r>
    </w:p>
    <w:p w14:paraId="1D5115F3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AC3D39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6A737D"/>
          <w:kern w:val="0"/>
          <w:szCs w:val="21"/>
        </w:rPr>
        <w:t>//</w:t>
      </w:r>
      <w:r>
        <w:rPr>
          <w:rFonts w:ascii="Cascadia Code" w:hAnsi="Cascadia Code" w:cs="宋体"/>
          <w:color w:val="6A737D"/>
          <w:kern w:val="0"/>
          <w:szCs w:val="21"/>
        </w:rPr>
        <w:t>不需要时隐藏右键菜单</w:t>
      </w:r>
    </w:p>
    <w:p w14:paraId="5598DFD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document.documentElement.</w:t>
      </w:r>
      <w:r>
        <w:rPr>
          <w:rFonts w:ascii="Cascadia Code" w:hAnsi="Cascadia Code" w:cs="宋体"/>
          <w:color w:val="6F42C1"/>
          <w:kern w:val="0"/>
          <w:szCs w:val="21"/>
        </w:rPr>
        <w:t>onclick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() {</w:t>
      </w:r>
    </w:p>
    <w:p w14:paraId="64CFCD0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rm.style.display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"none"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2F8D5B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6F2C91D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1BE3F1AC" w14:textId="77777777" w:rsidR="0002668F" w:rsidRDefault="0002668F">
      <w:pPr>
        <w:widowControl/>
        <w:shd w:val="clear" w:color="auto" w:fill="FFFFFF"/>
        <w:spacing w:after="240"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12BB240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30622AD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scene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Scene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41131F9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camera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PerspectiveCamera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05CC5"/>
          <w:kern w:val="0"/>
          <w:szCs w:val="21"/>
        </w:rPr>
        <w:t>75</w:t>
      </w:r>
      <w:r>
        <w:rPr>
          <w:rFonts w:ascii="Cascadia Code" w:hAnsi="Cascadia Code" w:cs="宋体"/>
          <w:color w:val="24292E"/>
          <w:kern w:val="0"/>
          <w:szCs w:val="21"/>
        </w:rPr>
        <w:t>, window.innerWidth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window.innerHeight, </w:t>
      </w:r>
      <w:r>
        <w:rPr>
          <w:rFonts w:ascii="Cascadia Code" w:hAnsi="Cascadia Code" w:cs="宋体"/>
          <w:color w:val="005CC5"/>
          <w:kern w:val="0"/>
          <w:szCs w:val="21"/>
        </w:rPr>
        <w:t>0.1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005CC5"/>
          <w:kern w:val="0"/>
          <w:szCs w:val="21"/>
        </w:rPr>
        <w:t>1000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15B01D15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205862B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renderer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WebGLRenderer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79CF767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renderer.</w:t>
      </w:r>
      <w:r>
        <w:rPr>
          <w:rFonts w:ascii="Cascadia Code" w:hAnsi="Cascadia Code" w:cs="宋体"/>
          <w:color w:val="6F42C1"/>
          <w:kern w:val="0"/>
          <w:szCs w:val="21"/>
        </w:rPr>
        <w:t>setSize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window.innerWidth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window.innerHeight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26FFD23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document.body.</w:t>
      </w:r>
      <w:r>
        <w:rPr>
          <w:rFonts w:ascii="Cascadia Code" w:hAnsi="Cascadia Code" w:cs="宋体"/>
          <w:color w:val="6F42C1"/>
          <w:kern w:val="0"/>
          <w:szCs w:val="21"/>
        </w:rPr>
        <w:t>appendChild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renderer.domElement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3F2FBFD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lastRenderedPageBreak/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25DEDE9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triangleShape.</w:t>
      </w:r>
      <w:r>
        <w:rPr>
          <w:rFonts w:ascii="Cascadia Code" w:hAnsi="Cascadia Code" w:cs="宋体"/>
          <w:color w:val="6F42C1"/>
          <w:kern w:val="0"/>
          <w:szCs w:val="21"/>
        </w:rPr>
        <w:t>moveTo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720D1D2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7C23DE5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0714CD8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441D708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geometry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ShapeGeometry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triangleShape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38721B7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material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MeshBasicMaterial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({</w:t>
      </w:r>
    </w:p>
    <w:p w14:paraId="0C94A82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color: </w:t>
      </w:r>
      <w:r>
        <w:rPr>
          <w:rFonts w:ascii="Cascadia Code" w:hAnsi="Cascadia Code" w:cs="宋体"/>
          <w:color w:val="032F62"/>
          <w:kern w:val="0"/>
          <w:szCs w:val="21"/>
        </w:rPr>
        <w:t>'black'</w:t>
      </w:r>
      <w:r>
        <w:rPr>
          <w:rFonts w:ascii="Cascadia Code" w:hAnsi="Cascadia Code" w:cs="宋体"/>
          <w:color w:val="24292E"/>
          <w:kern w:val="0"/>
          <w:szCs w:val="21"/>
        </w:rPr>
        <w:t>,</w:t>
      </w:r>
    </w:p>
    <w:p w14:paraId="3E04C18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side: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.DoubleSide</w:t>
      </w:r>
      <w:proofErr w:type="spellEnd"/>
    </w:p>
    <w:p w14:paraId="5781498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});</w:t>
      </w:r>
    </w:p>
    <w:p w14:paraId="15EFD3E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cube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(geometry, material);</w:t>
      </w:r>
    </w:p>
    <w:p w14:paraId="2CA146C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scene.</w:t>
      </w:r>
      <w:r>
        <w:rPr>
          <w:rFonts w:ascii="Cascadia Code" w:hAnsi="Cascadia Code" w:cs="宋体"/>
          <w:color w:val="6F42C1"/>
          <w:kern w:val="0"/>
          <w:szCs w:val="21"/>
        </w:rPr>
        <w:t>add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(cube);</w:t>
      </w:r>
    </w:p>
    <w:p w14:paraId="4224C51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camera.position.z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105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7A9CED0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686FB1A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direction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FFFB82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animate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() {</w:t>
      </w:r>
    </w:p>
    <w:p w14:paraId="304776A6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09F7BA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requestAnimationFrame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(animate);</w:t>
      </w:r>
    </w:p>
    <w:p w14:paraId="4158464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cube.</w:t>
      </w:r>
      <w:r>
        <w:rPr>
          <w:rFonts w:ascii="Cascadia Code" w:hAnsi="Cascadia Code" w:cs="宋体"/>
          <w:color w:val="6F42C1"/>
          <w:kern w:val="0"/>
          <w:szCs w:val="21"/>
        </w:rPr>
        <w:t>rotateZ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Math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005CC5"/>
          <w:kern w:val="0"/>
          <w:szCs w:val="21"/>
        </w:rPr>
        <w:t>PI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200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(direction));</w:t>
      </w:r>
    </w:p>
    <w:p w14:paraId="728C247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renderer.</w:t>
      </w:r>
      <w:r>
        <w:rPr>
          <w:rFonts w:ascii="Cascadia Code" w:hAnsi="Cascadia Code" w:cs="宋体"/>
          <w:color w:val="6F42C1"/>
          <w:kern w:val="0"/>
          <w:szCs w:val="21"/>
        </w:rPr>
        <w:t>render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(scene, camera);</w:t>
      </w:r>
    </w:p>
    <w:p w14:paraId="05600F4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};</w:t>
      </w:r>
    </w:p>
    <w:p w14:paraId="5136B7B0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3B31AAD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6F42C1"/>
          <w:kern w:val="0"/>
          <w:szCs w:val="21"/>
        </w:rPr>
        <w:t>animate</w:t>
      </w:r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7B72B929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7B3664A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0C0908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675122A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7446929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drawTriangle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color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5273D4E6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0BB4E3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triangleShape3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6CB3E1C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moveTo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4BE974A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6A737D"/>
          <w:kern w:val="0"/>
          <w:szCs w:val="21"/>
        </w:rPr>
        <w:t>// </w:t>
      </w:r>
      <w:r>
        <w:rPr>
          <w:rFonts w:ascii="Cascadia Code" w:hAnsi="Cascadia Code" w:cs="宋体"/>
          <w:color w:val="6A737D"/>
          <w:kern w:val="0"/>
          <w:szCs w:val="21"/>
        </w:rPr>
        <w:t>开始划线</w:t>
      </w:r>
    </w:p>
    <w:p w14:paraId="562DBB2E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3372C59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5513826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triangleShape3.</w:t>
      </w:r>
      <w:r>
        <w:rPr>
          <w:rFonts w:ascii="Cascadia Code" w:hAnsi="Cascadia Code" w:cs="宋体"/>
          <w:color w:val="6F42C1"/>
          <w:kern w:val="0"/>
          <w:szCs w:val="21"/>
        </w:rPr>
        <w:t>lineTo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</w:t>
      </w:r>
      <w:r>
        <w:rPr>
          <w:rFonts w:ascii="Cascadia Code" w:hAnsi="Cascadia Code" w:cs="宋体"/>
          <w:color w:val="24292E"/>
          <w:kern w:val="0"/>
          <w:szCs w:val="21"/>
        </w:rPr>
        <w:t>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687DB07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geometry3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ShapeGeometry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(triangleShape3);</w:t>
      </w:r>
    </w:p>
    <w:p w14:paraId="38E8587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material3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MeshBasicMaterial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({</w:t>
      </w:r>
    </w:p>
    <w:p w14:paraId="4495C74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color: color,</w:t>
      </w:r>
    </w:p>
    <w:p w14:paraId="410A118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side: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.DoubleSide</w:t>
      </w:r>
      <w:proofErr w:type="spellEnd"/>
    </w:p>
    <w:p w14:paraId="3A4E7C9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});</w:t>
      </w:r>
    </w:p>
    <w:p w14:paraId="700EC14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cube3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Mesh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(geometry3, material3);</w:t>
      </w:r>
    </w:p>
    <w:p w14:paraId="011A073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scene.</w:t>
      </w:r>
      <w:r>
        <w:rPr>
          <w:rFonts w:ascii="Cascadia Code" w:hAnsi="Cascadia Code" w:cs="宋体"/>
          <w:color w:val="6F42C1"/>
          <w:kern w:val="0"/>
          <w:szCs w:val="21"/>
        </w:rPr>
        <w:t>add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(cube3);</w:t>
      </w:r>
    </w:p>
    <w:p w14:paraId="5E932F21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F83EBA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 {</w:t>
      </w:r>
    </w:p>
    <w:p w14:paraId="12F3D20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lastRenderedPageBreak/>
        <w:t>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renderer.</w:t>
      </w:r>
      <w:r>
        <w:rPr>
          <w:rFonts w:ascii="Cascadia Code" w:hAnsi="Cascadia Code" w:cs="宋体"/>
          <w:color w:val="6F42C1"/>
          <w:kern w:val="0"/>
          <w:szCs w:val="21"/>
        </w:rPr>
        <w:t>render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(scene, camera);</w:t>
      </w:r>
    </w:p>
    <w:p w14:paraId="2ECD8CD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cube3.</w:t>
      </w:r>
      <w:r>
        <w:rPr>
          <w:rFonts w:ascii="Cascadia Code" w:hAnsi="Cascadia Code" w:cs="宋体"/>
          <w:color w:val="6F42C1"/>
          <w:kern w:val="0"/>
          <w:szCs w:val="21"/>
        </w:rPr>
        <w:t>rotateZ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Math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005CC5"/>
          <w:kern w:val="0"/>
          <w:szCs w:val="21"/>
        </w:rPr>
        <w:t>PI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200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(direction));</w:t>
      </w:r>
    </w:p>
    <w:p w14:paraId="1EA111B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requestAnimationFrame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243050E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</w:t>
      </w:r>
    </w:p>
    <w:p w14:paraId="6C9C57BA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4DE620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runder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22643A5B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7A1F804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25895872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2112E4D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setEventsMouse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 {</w:t>
      </w:r>
    </w:p>
    <w:p w14:paraId="6CE27E6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6A737D"/>
          <w:kern w:val="0"/>
          <w:szCs w:val="21"/>
        </w:rPr>
        <w:t>//</w:t>
      </w:r>
      <w:r>
        <w:rPr>
          <w:rFonts w:ascii="Cascadia Code" w:hAnsi="Cascadia Code" w:cs="宋体"/>
          <w:color w:val="6A737D"/>
          <w:kern w:val="0"/>
          <w:szCs w:val="21"/>
        </w:rPr>
        <w:t>点击了鼠标左键</w:t>
      </w:r>
    </w:p>
    <w:p w14:paraId="4818DF6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</w:t>
      </w:r>
      <w:r>
        <w:rPr>
          <w:rFonts w:ascii="Cascadia Code" w:hAnsi="Cascadia Code" w:cs="宋体"/>
          <w:color w:val="6F42C1"/>
          <w:kern w:val="0"/>
          <w:szCs w:val="21"/>
        </w:rPr>
        <w:t>addEventListener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'click'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e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7D3F817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e.button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===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085635D5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console.</w:t>
      </w:r>
      <w:r>
        <w:rPr>
          <w:rFonts w:ascii="Cascadia Code" w:hAnsi="Cascadia Code" w:cs="宋体"/>
          <w:color w:val="6F42C1"/>
          <w:kern w:val="0"/>
          <w:szCs w:val="21"/>
        </w:rPr>
        <w:t>log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032F62"/>
          <w:kern w:val="0"/>
          <w:szCs w:val="21"/>
        </w:rPr>
        <w:t>点击了鼠标左键</w:t>
      </w:r>
      <w:r>
        <w:rPr>
          <w:rFonts w:ascii="Cascadia Code" w:hAnsi="Cascadia Code" w:cs="宋体"/>
          <w:color w:val="032F62"/>
          <w:kern w:val="0"/>
          <w:szCs w:val="21"/>
        </w:rPr>
        <w:t>"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6E5BD51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5409B8D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});</w:t>
      </w:r>
    </w:p>
    <w:p w14:paraId="14056EB8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2F75556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r>
        <w:rPr>
          <w:rFonts w:ascii="Cascadia Code" w:hAnsi="Cascadia Code" w:cs="宋体"/>
          <w:color w:val="6A737D"/>
          <w:kern w:val="0"/>
          <w:szCs w:val="21"/>
        </w:rPr>
        <w:t>//</w:t>
      </w:r>
      <w:r>
        <w:rPr>
          <w:rFonts w:ascii="Cascadia Code" w:hAnsi="Cascadia Code" w:cs="宋体"/>
          <w:color w:val="6A737D"/>
          <w:kern w:val="0"/>
          <w:szCs w:val="21"/>
        </w:rPr>
        <w:t>点击了鼠标右键</w:t>
      </w:r>
    </w:p>
    <w:p w14:paraId="435ADC2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</w:t>
      </w:r>
      <w:r>
        <w:rPr>
          <w:rFonts w:ascii="Cascadia Code" w:hAnsi="Cascadia Code" w:cs="宋体"/>
          <w:color w:val="6F42C1"/>
          <w:kern w:val="0"/>
          <w:szCs w:val="21"/>
        </w:rPr>
        <w:t>addEventListener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contextmenu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e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0FBC04A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convertTo3DCoordinate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E36209"/>
          <w:kern w:val="0"/>
          <w:szCs w:val="21"/>
        </w:rPr>
        <w:t>clientX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E36209"/>
          <w:kern w:val="0"/>
          <w:szCs w:val="21"/>
        </w:rPr>
        <w:t>clientY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3B0A6D2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r>
        <w:rPr>
          <w:rFonts w:ascii="Cascadia Code" w:hAnsi="Cascadia Code" w:cs="宋体"/>
          <w:color w:val="D73A49"/>
          <w:kern w:val="0"/>
          <w:szCs w:val="21"/>
        </w:rPr>
        <w:t>var</w:t>
      </w:r>
      <w:r>
        <w:rPr>
          <w:rFonts w:ascii="Cascadia Code" w:hAnsi="Cascadia Code" w:cs="宋体"/>
          <w:color w:val="24292E"/>
          <w:kern w:val="0"/>
          <w:szCs w:val="21"/>
        </w:rPr>
        <w:t> mv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new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THREE</w:t>
      </w:r>
      <w:r>
        <w:rPr>
          <w:rFonts w:ascii="Cascadia Code" w:hAnsi="Cascadia Code" w:cs="宋体"/>
          <w:color w:val="24292E"/>
          <w:kern w:val="0"/>
          <w:szCs w:val="21"/>
        </w:rPr>
        <w:t>.</w:t>
      </w:r>
      <w:r>
        <w:rPr>
          <w:rFonts w:ascii="Cascadia Code" w:hAnsi="Cascadia Code" w:cs="宋体"/>
          <w:color w:val="6F42C1"/>
          <w:kern w:val="0"/>
          <w:szCs w:val="21"/>
        </w:rPr>
        <w:t>Vector3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</w:p>
    <w:p w14:paraId="1A09604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clientX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window.innerWidth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,</w:t>
      </w:r>
    </w:p>
    <w:p w14:paraId="74BE929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clientY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/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window.innerHeight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+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,</w:t>
      </w:r>
    </w:p>
    <w:p w14:paraId="4E09FFF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</w:t>
      </w:r>
      <w:r>
        <w:rPr>
          <w:rFonts w:ascii="Cascadia Code" w:hAnsi="Cascadia Code" w:cs="宋体"/>
          <w:color w:val="005CC5"/>
          <w:kern w:val="0"/>
          <w:szCs w:val="21"/>
        </w:rPr>
        <w:t>0.5</w:t>
      </w:r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70AEB75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mv.</w:t>
      </w:r>
      <w:r>
        <w:rPr>
          <w:rFonts w:ascii="Cascadia Code" w:hAnsi="Cascadia Code" w:cs="宋体"/>
          <w:color w:val="6F42C1"/>
          <w:kern w:val="0"/>
          <w:szCs w:val="21"/>
        </w:rPr>
        <w:t>unproject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005CC5"/>
          <w:kern w:val="0"/>
          <w:szCs w:val="21"/>
        </w:rPr>
        <w:t>this</w:t>
      </w:r>
      <w:r>
        <w:rPr>
          <w:rFonts w:ascii="Cascadia Code" w:hAnsi="Cascadia Code" w:cs="宋体"/>
          <w:color w:val="24292E"/>
          <w:kern w:val="0"/>
          <w:szCs w:val="21"/>
        </w:rPr>
        <w:t>.camera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   </w:t>
      </w:r>
      <w:r>
        <w:rPr>
          <w:rFonts w:ascii="Cascadia Code" w:hAnsi="Cascadia Code" w:cs="宋体"/>
          <w:color w:val="6A737D"/>
          <w:kern w:val="0"/>
          <w:szCs w:val="21"/>
        </w:rPr>
        <w:t>//</w:t>
      </w:r>
      <w:r>
        <w:rPr>
          <w:rFonts w:ascii="Cascadia Code" w:hAnsi="Cascadia Code" w:cs="宋体"/>
          <w:color w:val="6A737D"/>
          <w:kern w:val="0"/>
          <w:szCs w:val="21"/>
        </w:rPr>
        <w:t>这句将一个向量转成</w:t>
      </w:r>
      <w:proofErr w:type="spellStart"/>
      <w:r>
        <w:rPr>
          <w:rFonts w:ascii="Cascadia Code" w:hAnsi="Cascadia Code" w:cs="宋体"/>
          <w:color w:val="6A737D"/>
          <w:kern w:val="0"/>
          <w:szCs w:val="21"/>
        </w:rPr>
        <w:t>threejs</w:t>
      </w:r>
      <w:proofErr w:type="spellEnd"/>
      <w:r>
        <w:rPr>
          <w:rFonts w:ascii="Cascadia Code" w:hAnsi="Cascadia Code" w:cs="宋体"/>
          <w:color w:val="6A737D"/>
          <w:kern w:val="0"/>
          <w:szCs w:val="21"/>
        </w:rPr>
        <w:t>坐标</w:t>
      </w:r>
    </w:p>
    <w:p w14:paraId="79BD9A4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r>
        <w:rPr>
          <w:rFonts w:ascii="Cascadia Code" w:hAnsi="Cascadia Code" w:cs="宋体"/>
          <w:color w:val="D73A49"/>
          <w:kern w:val="0"/>
          <w:szCs w:val="21"/>
        </w:rPr>
        <w:t>return</w:t>
      </w:r>
      <w:r>
        <w:rPr>
          <w:rFonts w:ascii="Cascadia Code" w:hAnsi="Cascadia Code" w:cs="宋体"/>
          <w:color w:val="24292E"/>
          <w:kern w:val="0"/>
          <w:szCs w:val="21"/>
        </w:rPr>
        <w:t> mv;</w:t>
      </w:r>
    </w:p>
    <w:p w14:paraId="79D40C2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56E21758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3AA65E3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e.button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===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2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1B79364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6F42C1"/>
          <w:kern w:val="0"/>
          <w:szCs w:val="21"/>
        </w:rPr>
        <w:t>convertTo3DCoordinate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e.x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1423200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xy.x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300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29059C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xy.y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*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300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16D1DC3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console.</w:t>
      </w:r>
      <w:r>
        <w:rPr>
          <w:rFonts w:ascii="Cascadia Code" w:hAnsi="Cascadia Code" w:cs="宋体"/>
          <w:color w:val="6F42C1"/>
          <w:kern w:val="0"/>
          <w:szCs w:val="21"/>
        </w:rPr>
        <w:t>log</w:t>
      </w:r>
      <w:r>
        <w:rPr>
          <w:rFonts w:ascii="Cascadia Code" w:hAnsi="Cascadia Code" w:cs="宋体"/>
          <w:color w:val="24292E"/>
          <w:kern w:val="0"/>
          <w:szCs w:val="21"/>
        </w:rPr>
        <w:t>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xposition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,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yposition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);</w:t>
      </w:r>
    </w:p>
    <w:p w14:paraId="0BFA4CE1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1C6402D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});</w:t>
      </w:r>
    </w:p>
    <w:p w14:paraId="43CEE22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72C6D465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50CF2BE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setKeyEvents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 {</w:t>
      </w:r>
    </w:p>
    <w:p w14:paraId="36D4885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window.</w:t>
      </w:r>
      <w:r>
        <w:rPr>
          <w:rFonts w:ascii="Cascadia Code" w:hAnsi="Cascadia Code" w:cs="宋体"/>
          <w:color w:val="6F42C1"/>
          <w:kern w:val="0"/>
          <w:szCs w:val="21"/>
        </w:rPr>
        <w:t>addEventListener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keydown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, </w:t>
      </w:r>
      <w:r>
        <w:rPr>
          <w:rFonts w:ascii="Cascadia Code" w:hAnsi="Cascadia Code" w:cs="宋体"/>
          <w:color w:val="D73A49"/>
          <w:kern w:val="0"/>
          <w:szCs w:val="21"/>
        </w:rPr>
        <w:t>function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r>
        <w:rPr>
          <w:rFonts w:ascii="Cascadia Code" w:hAnsi="Cascadia Code" w:cs="宋体"/>
          <w:color w:val="E36209"/>
          <w:kern w:val="0"/>
          <w:szCs w:val="21"/>
        </w:rPr>
        <w:t>e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127F9E1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e.code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===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KeyW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44E0B771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7BEA30C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(direction </w:t>
      </w:r>
      <w:r>
        <w:rPr>
          <w:rFonts w:ascii="Cascadia Code" w:hAnsi="Cascadia Code" w:cs="宋体"/>
          <w:color w:val="D73A49"/>
          <w:kern w:val="0"/>
          <w:szCs w:val="21"/>
        </w:rPr>
        <w:t>===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625E547A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  direction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-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57DBB4D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} </w:t>
      </w:r>
      <w:r>
        <w:rPr>
          <w:rFonts w:ascii="Cascadia Code" w:hAnsi="Cascadia Code" w:cs="宋体"/>
          <w:color w:val="D73A49"/>
          <w:kern w:val="0"/>
          <w:szCs w:val="21"/>
        </w:rPr>
        <w:t>else</w:t>
      </w:r>
      <w:r>
        <w:rPr>
          <w:rFonts w:ascii="Cascadia Code" w:hAnsi="Cascadia Code" w:cs="宋体"/>
          <w:color w:val="24292E"/>
          <w:kern w:val="0"/>
          <w:szCs w:val="21"/>
        </w:rPr>
        <w:t> {</w:t>
      </w:r>
    </w:p>
    <w:p w14:paraId="22B5AB38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lastRenderedPageBreak/>
        <w:t>          direction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1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2E765AA3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}</w:t>
      </w:r>
    </w:p>
    <w:p w14:paraId="0D7FEA26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7F46597D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</w:t>
      </w:r>
      <w:r>
        <w:rPr>
          <w:rFonts w:ascii="Cascadia Code" w:hAnsi="Cascadia Code" w:cs="宋体"/>
          <w:color w:val="D73A49"/>
          <w:kern w:val="0"/>
          <w:szCs w:val="21"/>
        </w:rPr>
        <w:t>if</w:t>
      </w:r>
      <w:r>
        <w:rPr>
          <w:rFonts w:ascii="Cascadia Code" w:hAnsi="Cascadia Code" w:cs="宋体"/>
          <w:color w:val="24292E"/>
          <w:kern w:val="0"/>
          <w:szCs w:val="21"/>
        </w:rPr>
        <w:t> (</w:t>
      </w:r>
      <w:proofErr w:type="spellStart"/>
      <w:r>
        <w:rPr>
          <w:rFonts w:ascii="Cascadia Code" w:hAnsi="Cascadia Code" w:cs="宋体"/>
          <w:color w:val="24292E"/>
          <w:kern w:val="0"/>
          <w:szCs w:val="21"/>
        </w:rPr>
        <w:t>e.code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D73A49"/>
          <w:kern w:val="0"/>
          <w:szCs w:val="21"/>
        </w:rPr>
        <w:t>===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32F62"/>
          <w:kern w:val="0"/>
          <w:szCs w:val="21"/>
        </w:rPr>
        <w:t>'</w:t>
      </w:r>
      <w:proofErr w:type="spellStart"/>
      <w:r>
        <w:rPr>
          <w:rFonts w:ascii="Cascadia Code" w:hAnsi="Cascadia Code" w:cs="宋体"/>
          <w:color w:val="032F62"/>
          <w:kern w:val="0"/>
          <w:szCs w:val="21"/>
        </w:rPr>
        <w:t>KeyS</w:t>
      </w:r>
      <w:proofErr w:type="spellEnd"/>
      <w:r>
        <w:rPr>
          <w:rFonts w:ascii="Cascadia Code" w:hAnsi="Cascadia Code" w:cs="宋体"/>
          <w:color w:val="032F62"/>
          <w:kern w:val="0"/>
          <w:szCs w:val="21"/>
        </w:rPr>
        <w:t>'</w:t>
      </w:r>
      <w:r>
        <w:rPr>
          <w:rFonts w:ascii="Cascadia Code" w:hAnsi="Cascadia Code" w:cs="宋体"/>
          <w:color w:val="24292E"/>
          <w:kern w:val="0"/>
          <w:szCs w:val="21"/>
        </w:rPr>
        <w:t>) {</w:t>
      </w:r>
    </w:p>
    <w:p w14:paraId="48E41EA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  direction </w:t>
      </w:r>
      <w:r>
        <w:rPr>
          <w:rFonts w:ascii="Cascadia Code" w:hAnsi="Cascadia Code" w:cs="宋体"/>
          <w:color w:val="D73A49"/>
          <w:kern w:val="0"/>
          <w:szCs w:val="21"/>
        </w:rPr>
        <w:t>=</w:t>
      </w:r>
      <w:r>
        <w:rPr>
          <w:rFonts w:ascii="Cascadia Code" w:hAnsi="Cascadia Code" w:cs="宋体"/>
          <w:color w:val="24292E"/>
          <w:kern w:val="0"/>
          <w:szCs w:val="21"/>
        </w:rPr>
        <w:t> </w:t>
      </w:r>
      <w:r>
        <w:rPr>
          <w:rFonts w:ascii="Cascadia Code" w:hAnsi="Cascadia Code" w:cs="宋体"/>
          <w:color w:val="005CC5"/>
          <w:kern w:val="0"/>
          <w:szCs w:val="21"/>
        </w:rPr>
        <w:t>0</w:t>
      </w:r>
      <w:r>
        <w:rPr>
          <w:rFonts w:ascii="Cascadia Code" w:hAnsi="Cascadia Code" w:cs="宋体"/>
          <w:color w:val="24292E"/>
          <w:kern w:val="0"/>
          <w:szCs w:val="21"/>
        </w:rPr>
        <w:t>;</w:t>
      </w:r>
    </w:p>
    <w:p w14:paraId="7277B0A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  }</w:t>
      </w:r>
    </w:p>
    <w:p w14:paraId="74C19A70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  });</w:t>
      </w:r>
    </w:p>
    <w:p w14:paraId="424EA084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}</w:t>
      </w:r>
    </w:p>
    <w:p w14:paraId="5D70BC19" w14:textId="77777777" w:rsidR="0002668F" w:rsidRDefault="0002668F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48ECE43F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setEventsMouse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42FD249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  </w:t>
      </w:r>
      <w:proofErr w:type="spellStart"/>
      <w:r>
        <w:rPr>
          <w:rFonts w:ascii="Cascadia Code" w:hAnsi="Cascadia Code" w:cs="宋体"/>
          <w:color w:val="6F42C1"/>
          <w:kern w:val="0"/>
          <w:szCs w:val="21"/>
        </w:rPr>
        <w:t>setKeyEvents</w:t>
      </w:r>
      <w:proofErr w:type="spellEnd"/>
      <w:r>
        <w:rPr>
          <w:rFonts w:ascii="Cascadia Code" w:hAnsi="Cascadia Code" w:cs="宋体"/>
          <w:color w:val="24292E"/>
          <w:kern w:val="0"/>
          <w:szCs w:val="21"/>
        </w:rPr>
        <w:t>();</w:t>
      </w:r>
    </w:p>
    <w:p w14:paraId="0470CD29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script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767B4262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body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71AE950C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24292E"/>
          <w:kern w:val="0"/>
          <w:szCs w:val="21"/>
        </w:rPr>
        <w:t>&lt;/</w:t>
      </w:r>
      <w:r>
        <w:rPr>
          <w:rFonts w:ascii="Cascadia Code" w:hAnsi="Cascadia Code" w:cs="宋体"/>
          <w:color w:val="22863A"/>
          <w:kern w:val="0"/>
          <w:szCs w:val="21"/>
        </w:rPr>
        <w:t>html</w:t>
      </w:r>
      <w:r>
        <w:rPr>
          <w:rFonts w:ascii="Cascadia Code" w:hAnsi="Cascadia Code" w:cs="宋体"/>
          <w:color w:val="24292E"/>
          <w:kern w:val="0"/>
          <w:szCs w:val="21"/>
        </w:rPr>
        <w:t>&gt;</w:t>
      </w:r>
    </w:p>
    <w:p w14:paraId="5198D97B" w14:textId="77777777" w:rsidR="0002668F" w:rsidRDefault="0002668F">
      <w:pPr>
        <w:widowControl/>
        <w:shd w:val="clear" w:color="auto" w:fill="FFFFFF"/>
        <w:spacing w:after="240"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</w:p>
    <w:p w14:paraId="6FDC21B7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6A737D"/>
          <w:kern w:val="0"/>
          <w:szCs w:val="21"/>
        </w:rPr>
        <w:t>&lt;!-- w</w:t>
      </w:r>
      <w:r>
        <w:rPr>
          <w:rFonts w:ascii="Cascadia Code" w:hAnsi="Cascadia Code" w:cs="宋体"/>
          <w:color w:val="6A737D"/>
          <w:kern w:val="0"/>
          <w:szCs w:val="21"/>
        </w:rPr>
        <w:t>方向</w:t>
      </w:r>
      <w:r>
        <w:rPr>
          <w:rFonts w:ascii="Cascadia Code" w:hAnsi="Cascadia Code" w:cs="宋体"/>
          <w:color w:val="6A737D"/>
          <w:kern w:val="0"/>
          <w:szCs w:val="21"/>
        </w:rPr>
        <w:t> --&gt;</w:t>
      </w:r>
    </w:p>
    <w:p w14:paraId="6B06681B" w14:textId="77777777" w:rsidR="0002668F" w:rsidRDefault="00EC5D6E">
      <w:pPr>
        <w:widowControl/>
        <w:shd w:val="clear" w:color="auto" w:fill="FFFFFF"/>
        <w:spacing w:line="285" w:lineRule="atLeast"/>
        <w:jc w:val="left"/>
        <w:rPr>
          <w:rFonts w:ascii="Cascadia Code" w:hAnsi="Cascadia Code" w:cs="宋体"/>
          <w:color w:val="24292E"/>
          <w:kern w:val="0"/>
          <w:szCs w:val="21"/>
        </w:rPr>
      </w:pPr>
      <w:r>
        <w:rPr>
          <w:rFonts w:ascii="Cascadia Code" w:hAnsi="Cascadia Code" w:cs="宋体"/>
          <w:color w:val="6A737D"/>
          <w:kern w:val="0"/>
          <w:szCs w:val="21"/>
        </w:rPr>
        <w:t>&lt;!-- s</w:t>
      </w:r>
      <w:r>
        <w:rPr>
          <w:rFonts w:ascii="Cascadia Code" w:hAnsi="Cascadia Code" w:cs="宋体"/>
          <w:color w:val="6A737D"/>
          <w:kern w:val="0"/>
          <w:szCs w:val="21"/>
        </w:rPr>
        <w:t>停止</w:t>
      </w:r>
      <w:r>
        <w:rPr>
          <w:rFonts w:ascii="Cascadia Code" w:hAnsi="Cascadia Code" w:cs="宋体"/>
          <w:color w:val="6A737D"/>
          <w:kern w:val="0"/>
          <w:szCs w:val="21"/>
        </w:rPr>
        <w:t> --&gt;</w:t>
      </w:r>
    </w:p>
    <w:p w14:paraId="6FD4D31C" w14:textId="77777777" w:rsidR="0002668F" w:rsidRDefault="0002668F"/>
    <w:p w14:paraId="52B3CA63" w14:textId="77777777" w:rsidR="0002668F" w:rsidRDefault="0002668F">
      <w:pPr>
        <w:spacing w:line="480" w:lineRule="auto"/>
        <w:ind w:firstLineChars="100" w:firstLine="241"/>
        <w:jc w:val="left"/>
        <w:rPr>
          <w:b/>
          <w:sz w:val="24"/>
        </w:rPr>
      </w:pPr>
    </w:p>
    <w:sectPr w:rsidR="0002668F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720" w:footer="720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BFDE" w14:textId="77777777" w:rsidR="00EC5D6E" w:rsidRDefault="00EC5D6E">
      <w:r>
        <w:separator/>
      </w:r>
    </w:p>
  </w:endnote>
  <w:endnote w:type="continuationSeparator" w:id="0">
    <w:p w14:paraId="786DCA5B" w14:textId="77777777" w:rsidR="00EC5D6E" w:rsidRDefault="00EC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847E" w14:textId="77777777" w:rsidR="0002668F" w:rsidRDefault="00EC5D6E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207A678" w14:textId="77777777" w:rsidR="0002668F" w:rsidRDefault="0002668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8E17B" w14:textId="77777777" w:rsidR="0002668F" w:rsidRDefault="00EC5D6E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70B296" wp14:editId="7A7FDF63">
              <wp:simplePos x="0" y="0"/>
              <wp:positionH relativeFrom="margin">
                <wp:align>right</wp:align>
              </wp:positionH>
              <wp:positionV relativeFrom="paragraph">
                <wp:align>top</wp:align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C0F8" w14:textId="77777777" w:rsidR="0002668F" w:rsidRDefault="00EC5D6E">
                          <w:pPr>
                            <w:pStyle w:val="a9"/>
                            <w:rPr>
                              <w:rStyle w:val="ad"/>
                            </w:rPr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PAGE 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>
                            <w:rPr>
                              <w:rStyle w:val="ad"/>
                            </w:rPr>
                            <w:t>4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height:144pt;width:144pt;mso-position-horizontal:right;mso-position-horizontal-relative:margin;mso-position-vertical:top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4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0C0C" w14:textId="77777777" w:rsidR="00EC5D6E" w:rsidRDefault="00EC5D6E">
      <w:r>
        <w:separator/>
      </w:r>
    </w:p>
  </w:footnote>
  <w:footnote w:type="continuationSeparator" w:id="0">
    <w:p w14:paraId="7764643A" w14:textId="77777777" w:rsidR="00EC5D6E" w:rsidRDefault="00EC5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EDEC" w14:textId="77777777" w:rsidR="0002668F" w:rsidRDefault="00EC5D6E">
    <w:pPr>
      <w:pStyle w:val="ab"/>
    </w:pPr>
    <w:r>
      <w:rPr>
        <w:rFonts w:hint="eastAsia"/>
      </w:rPr>
      <w:t>烟台大学计算机与控制工程学院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5B95"/>
    <w:multiLevelType w:val="multilevel"/>
    <w:tmpl w:val="36115B9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68F"/>
    <w:rsid w:val="0002668F"/>
    <w:rsid w:val="00A60B25"/>
    <w:rsid w:val="00E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F2B9E"/>
  <w15:docId w15:val="{4E2452ED-7337-4AA7-B482-E12B2272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a4"/>
    <w:uiPriority w:val="99"/>
    <w:unhideWhenUsed/>
    <w:qFormat/>
    <w:pPr>
      <w:ind w:firstLine="416"/>
    </w:pPr>
    <w:rPr>
      <w:rFonts w:ascii="Calibri" w:hAnsi="Calibri"/>
      <w:kern w:val="0"/>
    </w:rPr>
  </w:style>
  <w:style w:type="paragraph" w:styleId="a5">
    <w:name w:val="Body Text"/>
    <w:basedOn w:val="a"/>
    <w:link w:val="a6"/>
    <w:uiPriority w:val="99"/>
    <w:unhideWhenUsed/>
    <w:qFormat/>
    <w:pPr>
      <w:spacing w:after="120"/>
    </w:pPr>
  </w:style>
  <w:style w:type="paragraph" w:styleId="a7">
    <w:name w:val="Body Text Indent"/>
    <w:basedOn w:val="a"/>
    <w:link w:val="a8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qFormat/>
    <w:rPr>
      <w:color w:val="0000FF"/>
      <w:u w:val="single"/>
    </w:rPr>
  </w:style>
  <w:style w:type="character" w:customStyle="1" w:styleId="ac">
    <w:name w:val="页眉 字符"/>
    <w:link w:val="ab"/>
    <w:uiPriority w:val="99"/>
    <w:semiHidden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等线 Light" w:eastAsia="等线 Light" w:hAnsi="等线 Light" w:cs="Times New Roman"/>
      <w:kern w:val="2"/>
      <w:sz w:val="21"/>
      <w:szCs w:val="21"/>
    </w:rPr>
  </w:style>
  <w:style w:type="character" w:customStyle="1" w:styleId="a6">
    <w:name w:val="正文文本 字符"/>
    <w:link w:val="a5"/>
    <w:uiPriority w:val="99"/>
    <w:semiHidden/>
    <w:qFormat/>
    <w:rPr>
      <w:kern w:val="2"/>
      <w:sz w:val="21"/>
      <w:szCs w:val="24"/>
    </w:rPr>
  </w:style>
  <w:style w:type="character" w:customStyle="1" w:styleId="a4">
    <w:name w:val="正文文本首行缩进 字符"/>
    <w:link w:val="a3"/>
    <w:uiPriority w:val="99"/>
    <w:qFormat/>
    <w:rPr>
      <w:rFonts w:ascii="Calibri" w:hAnsi="Calibri"/>
      <w:kern w:val="2"/>
      <w:sz w:val="21"/>
      <w:szCs w:val="24"/>
    </w:rPr>
  </w:style>
  <w:style w:type="character" w:customStyle="1" w:styleId="a8">
    <w:name w:val="正文文本缩进 字符"/>
    <w:link w:val="a7"/>
    <w:uiPriority w:val="99"/>
    <w:semiHidden/>
    <w:qFormat/>
    <w:rPr>
      <w:kern w:val="2"/>
      <w:sz w:val="21"/>
      <w:szCs w:val="24"/>
      <w:lang w:val="en-US"/>
    </w:rPr>
  </w:style>
  <w:style w:type="character" w:customStyle="1" w:styleId="aa">
    <w:name w:val="页脚 字符"/>
    <w:link w:val="a9"/>
    <w:qFormat/>
    <w:rPr>
      <w:kern w:val="2"/>
      <w:sz w:val="18"/>
      <w:szCs w:val="18"/>
      <w:lang w:val="en-US"/>
    </w:rPr>
  </w:style>
  <w:style w:type="paragraph" w:customStyle="1" w:styleId="af">
    <w:name w:val="表格内容"/>
    <w:basedOn w:val="a"/>
    <w:qFormat/>
    <w:pPr>
      <w:widowControl/>
      <w:spacing w:line="300" w:lineRule="auto"/>
      <w:jc w:val="left"/>
    </w:pPr>
    <w:rPr>
      <w:rFonts w:ascii="宋体" w:eastAsia="Times New Roman" w:hAnsi="宋体"/>
      <w:kern w:val="0"/>
      <w:sz w:val="24"/>
      <w:szCs w:val="21"/>
      <w:lang w:val="zh-CN"/>
    </w:rPr>
  </w:style>
  <w:style w:type="paragraph" w:customStyle="1" w:styleId="2-1">
    <w:name w:val="2二级标题-1.中文简介等"/>
    <w:basedOn w:val="a"/>
    <w:qFormat/>
    <w:pPr>
      <w:widowControl/>
      <w:spacing w:beforeLines="50" w:before="50" w:afterLines="50" w:after="50" w:line="300" w:lineRule="auto"/>
      <w:ind w:firstLineChars="196" w:firstLine="196"/>
      <w:jc w:val="left"/>
      <w:outlineLvl w:val="2"/>
    </w:pPr>
    <w:rPr>
      <w:rFonts w:ascii="宋体" w:eastAsia="Times New Roman" w:hAnsi="宋体"/>
      <w:b/>
      <w:kern w:val="0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1070</Words>
  <Characters>6099</Characters>
  <Application>Microsoft Office Word</Application>
  <DocSecurity>0</DocSecurity>
  <Lines>50</Lines>
  <Paragraphs>14</Paragraphs>
  <ScaleCrop>false</ScaleCrop>
  <Company>ytu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软件综合课程设计报告</dc:title>
  <dc:creator>byw</dc:creator>
  <cp:lastModifiedBy>扶摇 白月</cp:lastModifiedBy>
  <cp:revision>26</cp:revision>
  <dcterms:created xsi:type="dcterms:W3CDTF">2020-09-13T09:46:00Z</dcterms:created>
  <dcterms:modified xsi:type="dcterms:W3CDTF">2021-06-27T03:27:00Z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D236EE01BDF44550FED9D760B3D6EB67</vt:lpwstr>
  </property>
  <property fmtid="{D5CDD505-2E9C-101B-9397-08002B2CF9AE}" pid="3" name="KSOProductBuildVer">
    <vt:lpwstr>2052-11.10.1</vt:lpwstr>
  </property>
</Properties>
</file>