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Example 1: Writing Pseudocode for a Simple Calculation</w:t>
      </w:r>
    </w:p>
    <w:p>
      <w:pPr>
        <w:pStyle w:val="TextBody"/>
        <w:bidi w:val="0"/>
        <w:spacing w:lineRule="auto" w:line="276" w:before="0" w:after="140"/>
        <w:jc w:val="start"/>
        <w:rPr/>
      </w:pPr>
      <w:r>
        <w:rPr>
          <w:rStyle w:val="StrongEmphasis"/>
        </w:rPr>
        <w:t>Problem Statement</w:t>
      </w:r>
      <w:r>
        <w:rPr/>
        <w:t>:</w:t>
      </w:r>
    </w:p>
    <w:p>
      <w:pPr>
        <w:pStyle w:val="TextBody"/>
        <w:bidi w:val="0"/>
        <w:spacing w:lineRule="auto" w:line="276" w:before="0" w:after="140"/>
        <w:jc w:val="start"/>
        <w:rPr/>
      </w:pPr>
      <w:r>
        <w:rPr/>
        <w:t>You need to write a program to calculate the area of a rectangle. The program should take the width and height of the rectangle as input and then calculate and print the area.</w:t>
      </w:r>
    </w:p>
    <w:p>
      <w:pPr>
        <w:pStyle w:val="TextBody"/>
        <w:bidi w:val="0"/>
        <w:spacing w:lineRule="auto" w:line="276" w:before="0" w:after="140"/>
        <w:jc w:val="start"/>
        <w:rPr/>
      </w:pPr>
      <w:r>
        <w:rPr>
          <w:rStyle w:val="StrongEmphasis"/>
        </w:rPr>
        <w:t>Pseudocode Example</w:t>
      </w:r>
      <w:r>
        <w:rPr/>
        <w:t>:</w:t>
      </w:r>
    </w:p>
    <w:p>
      <w:pPr>
        <w:pStyle w:val="TextBody"/>
        <w:numPr>
          <w:ilvl w:val="0"/>
          <w:numId w:val="1"/>
        </w:numPr>
        <w:tabs>
          <w:tab w:val="clear" w:pos="709"/>
          <w:tab w:val="left" w:pos="709" w:leader="none"/>
        </w:tabs>
        <w:bidi w:val="0"/>
        <w:ind w:start="709" w:hanging="283"/>
        <w:jc w:val="start"/>
        <w:rPr/>
      </w:pPr>
      <w:r>
        <w:rPr/>
        <w:t>Define the Problem:The task is to calculate the area of a rectangle using its width and height.</w:t>
      </w:r>
    </w:p>
    <w:p>
      <w:pPr>
        <w:pStyle w:val="TextBody"/>
        <w:numPr>
          <w:ilvl w:val="0"/>
          <w:numId w:val="1"/>
        </w:numPr>
        <w:tabs>
          <w:tab w:val="clear" w:pos="709"/>
          <w:tab w:val="left" w:pos="709" w:leader="none"/>
        </w:tabs>
        <w:bidi w:val="0"/>
        <w:ind w:start="709" w:hanging="283"/>
        <w:jc w:val="start"/>
        <w:rPr/>
      </w:pPr>
      <w:r>
        <w:rPr/>
        <w:t>Identify Key Processes:</w:t>
      </w:r>
    </w:p>
    <w:p>
      <w:pPr>
        <w:pStyle w:val="TextBody"/>
        <w:numPr>
          <w:ilvl w:val="1"/>
          <w:numId w:val="1"/>
        </w:numPr>
        <w:tabs>
          <w:tab w:val="clear" w:pos="709"/>
          <w:tab w:val="left" w:pos="1418" w:leader="none"/>
        </w:tabs>
        <w:bidi w:val="0"/>
        <w:ind w:start="1418" w:hanging="283"/>
        <w:jc w:val="start"/>
        <w:rPr/>
      </w:pPr>
      <w:r>
        <w:rPr/>
        <w:t>Take input for the width of the rectangle.</w:t>
      </w:r>
    </w:p>
    <w:p>
      <w:pPr>
        <w:pStyle w:val="TextBody"/>
        <w:numPr>
          <w:ilvl w:val="1"/>
          <w:numId w:val="1"/>
        </w:numPr>
        <w:tabs>
          <w:tab w:val="clear" w:pos="709"/>
          <w:tab w:val="left" w:pos="1418" w:leader="none"/>
        </w:tabs>
        <w:bidi w:val="0"/>
        <w:ind w:start="1418" w:hanging="283"/>
        <w:jc w:val="start"/>
        <w:rPr/>
      </w:pPr>
      <w:r>
        <w:rPr/>
        <w:t>Take input for the height of the rectangle.</w:t>
      </w:r>
    </w:p>
    <w:p>
      <w:pPr>
        <w:pStyle w:val="TextBody"/>
        <w:numPr>
          <w:ilvl w:val="1"/>
          <w:numId w:val="1"/>
        </w:numPr>
        <w:tabs>
          <w:tab w:val="clear" w:pos="709"/>
          <w:tab w:val="left" w:pos="1418" w:leader="none"/>
        </w:tabs>
        <w:bidi w:val="0"/>
        <w:ind w:start="1418" w:hanging="283"/>
        <w:jc w:val="start"/>
        <w:rPr/>
      </w:pPr>
      <w:r>
        <w:rPr/>
        <w:t>Calculate the area using the formula: area = width * height.</w:t>
      </w:r>
    </w:p>
    <w:p>
      <w:pPr>
        <w:pStyle w:val="TextBody"/>
        <w:numPr>
          <w:ilvl w:val="1"/>
          <w:numId w:val="1"/>
        </w:numPr>
        <w:tabs>
          <w:tab w:val="clear" w:pos="709"/>
          <w:tab w:val="left" w:pos="1418" w:leader="none"/>
        </w:tabs>
        <w:bidi w:val="0"/>
        <w:ind w:start="1418" w:hanging="283"/>
        <w:jc w:val="start"/>
        <w:rPr/>
      </w:pPr>
      <w:r>
        <w:rPr/>
        <w:t>Output the area.</w:t>
      </w:r>
    </w:p>
    <w:p>
      <w:pPr>
        <w:pStyle w:val="TextBody"/>
        <w:numPr>
          <w:ilvl w:val="0"/>
          <w:numId w:val="1"/>
        </w:numPr>
        <w:tabs>
          <w:tab w:val="clear" w:pos="709"/>
          <w:tab w:val="left" w:pos="709" w:leader="none"/>
        </w:tabs>
        <w:bidi w:val="0"/>
        <w:ind w:start="709" w:hanging="283"/>
        <w:jc w:val="start"/>
        <w:rPr/>
      </w:pPr>
      <w:r>
        <w:rPr/>
        <w:t>Explanation:</w:t>
      </w:r>
    </w:p>
    <w:p>
      <w:pPr>
        <w:pStyle w:val="TextBody"/>
        <w:numPr>
          <w:ilvl w:val="0"/>
          <w:numId w:val="2"/>
        </w:numPr>
        <w:tabs>
          <w:tab w:val="clear" w:pos="709"/>
          <w:tab w:val="left" w:pos="709" w:leader="none"/>
        </w:tabs>
        <w:bidi w:val="0"/>
        <w:ind w:start="709" w:hanging="283"/>
        <w:jc w:val="start"/>
        <w:rPr/>
      </w:pPr>
      <w:r>
        <w:rPr/>
        <w:t>Initialization: We start by asking the user to input the width and height of the rectangle.</w:t>
      </w:r>
    </w:p>
    <w:p>
      <w:pPr>
        <w:pStyle w:val="TextBody"/>
        <w:numPr>
          <w:ilvl w:val="0"/>
          <w:numId w:val="2"/>
        </w:numPr>
        <w:tabs>
          <w:tab w:val="clear" w:pos="709"/>
          <w:tab w:val="left" w:pos="709" w:leader="none"/>
        </w:tabs>
        <w:bidi w:val="0"/>
        <w:ind w:start="709" w:hanging="283"/>
        <w:jc w:val="start"/>
        <w:rPr/>
      </w:pPr>
      <w:r>
        <w:rPr/>
        <w:t>Calculation: The area is calculated using the formula area = width * height.</w:t>
      </w:r>
    </w:p>
    <w:p>
      <w:pPr>
        <w:pStyle w:val="TextBody"/>
        <w:numPr>
          <w:ilvl w:val="0"/>
          <w:numId w:val="2"/>
        </w:numPr>
        <w:tabs>
          <w:tab w:val="clear" w:pos="709"/>
          <w:tab w:val="left" w:pos="709" w:leader="none"/>
        </w:tabs>
        <w:bidi w:val="0"/>
        <w:ind w:start="709" w:hanging="283"/>
        <w:jc w:val="start"/>
        <w:rPr/>
      </w:pPr>
      <w:r>
        <w:rPr/>
        <w:t>Output: The calculated area is printed.</w:t>
      </w:r>
    </w:p>
    <w:p>
      <w:pPr>
        <w:pStyle w:val="TextBody"/>
        <w:bidi w:val="0"/>
        <w:jc w:val="start"/>
        <w:rPr/>
      </w:pPr>
      <w:r>
        <w:rPr/>
        <w:t>4. Write the Pseudocode:</w:t>
      </w:r>
    </w:p>
    <w:p>
      <w:pPr>
        <w:pStyle w:val="TextBody"/>
        <w:bidi w:val="0"/>
        <w:spacing w:lineRule="auto" w:line="276" w:before="0" w:after="140"/>
        <w:jc w:val="start"/>
        <w:rPr/>
      </w:pPr>
      <w:r>
        <w:rPr>
          <w:rStyle w:val="Variable"/>
        </w:rPr>
        <w:t>Start Get width Get height Set area to width times height Print area End</w:t>
      </w:r>
    </w:p>
    <w:p>
      <w:pPr>
        <w:pStyle w:val="Heading1"/>
        <w:bidi w:val="0"/>
        <w:jc w:val="start"/>
        <w:rPr/>
      </w:pPr>
      <w:r>
        <w:rPr/>
        <w:t>Example 2: Writing Pseudocode for a Conditional Problem</w:t>
      </w:r>
    </w:p>
    <w:p>
      <w:pPr>
        <w:pStyle w:val="TextBody"/>
        <w:bidi w:val="0"/>
        <w:spacing w:lineRule="auto" w:line="276" w:before="0" w:after="140"/>
        <w:jc w:val="start"/>
        <w:rPr/>
      </w:pPr>
      <w:r>
        <w:rPr>
          <w:rStyle w:val="StrongEmphasis"/>
        </w:rPr>
        <w:t>Problem Statement:</w:t>
      </w:r>
    </w:p>
    <w:p>
      <w:pPr>
        <w:pStyle w:val="TextBody"/>
        <w:bidi w:val="0"/>
        <w:spacing w:lineRule="auto" w:line="276" w:before="0" w:after="140"/>
        <w:jc w:val="start"/>
        <w:rPr/>
      </w:pPr>
      <w:r>
        <w:rPr/>
        <w:t>Write a program to determine if a person is eligible to vote. The program should take the person’s age as input and print “Eligible to vote” if the age is 18 or older, otherwise print “Not eligible to vote”.</w:t>
      </w:r>
    </w:p>
    <w:p>
      <w:pPr>
        <w:pStyle w:val="TextBody"/>
        <w:bidi w:val="0"/>
        <w:spacing w:lineRule="auto" w:line="276" w:before="0" w:after="140"/>
        <w:jc w:val="start"/>
        <w:rPr/>
      </w:pPr>
      <w:r>
        <w:rPr/>
        <w:t>Pseudocode Example:</w:t>
      </w:r>
    </w:p>
    <w:p>
      <w:pPr>
        <w:pStyle w:val="TextBody"/>
        <w:numPr>
          <w:ilvl w:val="0"/>
          <w:numId w:val="3"/>
        </w:numPr>
        <w:tabs>
          <w:tab w:val="clear" w:pos="709"/>
          <w:tab w:val="left" w:pos="709" w:leader="none"/>
        </w:tabs>
        <w:bidi w:val="0"/>
        <w:ind w:start="709" w:hanging="283"/>
        <w:jc w:val="start"/>
        <w:rPr/>
      </w:pPr>
      <w:r>
        <w:rPr/>
        <w:t>Define the Problem: The task is to check a person's age and determine if they are eligible to vote.</w:t>
      </w:r>
    </w:p>
    <w:p>
      <w:pPr>
        <w:pStyle w:val="TextBody"/>
        <w:numPr>
          <w:ilvl w:val="0"/>
          <w:numId w:val="3"/>
        </w:numPr>
        <w:tabs>
          <w:tab w:val="clear" w:pos="709"/>
          <w:tab w:val="left" w:pos="709" w:leader="none"/>
        </w:tabs>
        <w:bidi w:val="0"/>
        <w:ind w:start="709" w:hanging="283"/>
        <w:jc w:val="start"/>
        <w:rPr/>
      </w:pPr>
      <w:r>
        <w:rPr/>
        <w:t>Identify Key Processes:</w:t>
      </w:r>
    </w:p>
    <w:p>
      <w:pPr>
        <w:pStyle w:val="TextBody"/>
        <w:numPr>
          <w:ilvl w:val="1"/>
          <w:numId w:val="3"/>
        </w:numPr>
        <w:tabs>
          <w:tab w:val="clear" w:pos="709"/>
          <w:tab w:val="left" w:pos="1418" w:leader="none"/>
        </w:tabs>
        <w:bidi w:val="0"/>
        <w:ind w:start="1418" w:hanging="283"/>
        <w:jc w:val="start"/>
        <w:rPr/>
      </w:pPr>
      <w:r>
        <w:rPr/>
        <w:t>Take input for the person's age.</w:t>
      </w:r>
    </w:p>
    <w:p>
      <w:pPr>
        <w:pStyle w:val="TextBody"/>
        <w:numPr>
          <w:ilvl w:val="1"/>
          <w:numId w:val="3"/>
        </w:numPr>
        <w:tabs>
          <w:tab w:val="clear" w:pos="709"/>
          <w:tab w:val="left" w:pos="1418" w:leader="none"/>
        </w:tabs>
        <w:bidi w:val="0"/>
        <w:ind w:start="1418" w:hanging="283"/>
        <w:jc w:val="start"/>
        <w:rPr/>
      </w:pPr>
      <w:r>
        <w:rPr/>
        <w:t>Check if the age is 18 or older.</w:t>
      </w:r>
    </w:p>
    <w:p>
      <w:pPr>
        <w:pStyle w:val="TextBody"/>
        <w:numPr>
          <w:ilvl w:val="1"/>
          <w:numId w:val="3"/>
        </w:numPr>
        <w:tabs>
          <w:tab w:val="clear" w:pos="709"/>
          <w:tab w:val="left" w:pos="1418" w:leader="none"/>
        </w:tabs>
        <w:bidi w:val="0"/>
        <w:ind w:start="1418" w:hanging="283"/>
        <w:jc w:val="start"/>
        <w:rPr/>
      </w:pPr>
      <w:r>
        <w:rPr/>
        <w:t>If the age is 18 or older, print “Eligible to vote”.</w:t>
      </w:r>
    </w:p>
    <w:p>
      <w:pPr>
        <w:pStyle w:val="TextBody"/>
        <w:numPr>
          <w:ilvl w:val="1"/>
          <w:numId w:val="3"/>
        </w:numPr>
        <w:tabs>
          <w:tab w:val="clear" w:pos="709"/>
          <w:tab w:val="left" w:pos="1418" w:leader="none"/>
        </w:tabs>
        <w:bidi w:val="0"/>
        <w:ind w:start="1418" w:hanging="283"/>
        <w:jc w:val="start"/>
        <w:rPr/>
      </w:pPr>
      <w:r>
        <w:rPr/>
        <w:t>If the age is less than 18, print “Not eligible to vote”.</w:t>
      </w:r>
    </w:p>
    <w:p>
      <w:pPr>
        <w:pStyle w:val="TextBody"/>
        <w:numPr>
          <w:ilvl w:val="0"/>
          <w:numId w:val="3"/>
        </w:numPr>
        <w:tabs>
          <w:tab w:val="clear" w:pos="709"/>
          <w:tab w:val="left" w:pos="709" w:leader="none"/>
        </w:tabs>
        <w:bidi w:val="0"/>
        <w:ind w:start="709" w:hanging="283"/>
        <w:jc w:val="start"/>
        <w:rPr/>
      </w:pPr>
      <w:r>
        <w:rPr/>
        <w:t>Explanation:</w:t>
      </w:r>
    </w:p>
    <w:p>
      <w:pPr>
        <w:pStyle w:val="TextBody"/>
        <w:numPr>
          <w:ilvl w:val="1"/>
          <w:numId w:val="3"/>
        </w:numPr>
        <w:tabs>
          <w:tab w:val="clear" w:pos="709"/>
          <w:tab w:val="left" w:pos="1418" w:leader="none"/>
        </w:tabs>
        <w:bidi w:val="0"/>
        <w:ind w:start="1418" w:hanging="283"/>
        <w:jc w:val="start"/>
        <w:rPr/>
      </w:pPr>
      <w:r>
        <w:rPr>
          <w:rStyle w:val="StrongEmphasis"/>
        </w:rPr>
        <w:t>Input</w:t>
      </w:r>
      <w:r>
        <w:rPr/>
        <w:t>: We start by asking the user to input their age.</w:t>
      </w:r>
    </w:p>
    <w:p>
      <w:pPr>
        <w:pStyle w:val="TextBody"/>
        <w:numPr>
          <w:ilvl w:val="1"/>
          <w:numId w:val="3"/>
        </w:numPr>
        <w:tabs>
          <w:tab w:val="clear" w:pos="709"/>
          <w:tab w:val="left" w:pos="1418" w:leader="none"/>
        </w:tabs>
        <w:bidi w:val="0"/>
        <w:ind w:start="1418" w:hanging="283"/>
        <w:jc w:val="start"/>
        <w:rPr/>
      </w:pPr>
      <w:r>
        <w:rPr>
          <w:rStyle w:val="StrongEmphasis"/>
        </w:rPr>
        <w:t>Conditional Check</w:t>
      </w:r>
      <w:r>
        <w:rPr/>
        <w:t xml:space="preserve">: An </w:t>
      </w:r>
      <w:r>
        <w:rPr>
          <w:rStyle w:val="Variable"/>
        </w:rPr>
        <w:t>if</w:t>
      </w:r>
      <w:r>
        <w:rPr/>
        <w:t xml:space="preserve"> statement checks if the age is 18 or greater.</w:t>
      </w:r>
    </w:p>
    <w:p>
      <w:pPr>
        <w:pStyle w:val="TextBody"/>
        <w:numPr>
          <w:ilvl w:val="1"/>
          <w:numId w:val="3"/>
        </w:numPr>
        <w:tabs>
          <w:tab w:val="clear" w:pos="709"/>
          <w:tab w:val="left" w:pos="1418" w:leader="none"/>
        </w:tabs>
        <w:bidi w:val="0"/>
        <w:ind w:start="1418" w:hanging="283"/>
        <w:jc w:val="start"/>
        <w:rPr/>
      </w:pPr>
      <w:r>
        <w:rPr>
          <w:rStyle w:val="StrongEmphasis"/>
        </w:rPr>
        <w:t>Output Based on Condition</w:t>
      </w:r>
      <w:r>
        <w:rPr/>
        <w:t>: If the condition is true, it prints "Eligible to vote". If false, it prints "Not eligible to vote".</w:t>
      </w:r>
    </w:p>
    <w:p>
      <w:pPr>
        <w:pStyle w:val="TextBody"/>
        <w:bidi w:val="0"/>
        <w:jc w:val="start"/>
        <w:rPr/>
      </w:pPr>
      <w:r>
        <w:rPr/>
        <w:t>4. Write the Pseudocode:</w:t>
      </w:r>
    </w:p>
    <w:p>
      <w:pPr>
        <w:pStyle w:val="TextBody"/>
        <w:bidi w:val="0"/>
        <w:spacing w:lineRule="auto" w:line="276" w:before="0" w:after="140"/>
        <w:jc w:val="start"/>
        <w:rPr/>
      </w:pPr>
      <w:r>
        <w:rPr>
          <w:rStyle w:val="Variable"/>
        </w:rPr>
        <w:t xml:space="preserve">Start Get age If age is greater than or equal to 18 </w:t>
      </w:r>
      <w:r>
        <w:rPr/>
        <w:t>    </w:t>
      </w:r>
      <w:r>
        <w:rPr>
          <w:rStyle w:val="Variable"/>
        </w:rPr>
        <w:t xml:space="preserve">Then print "Eligible to vote" Otherwise </w:t>
      </w:r>
      <w:r>
        <w:rPr/>
        <w:t>    </w:t>
      </w:r>
      <w:r>
        <w:rPr>
          <w:rStyle w:val="Variable"/>
        </w:rPr>
        <w:t>Print "Not eligible to vote" End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kern w:val="2"/>
      <w:sz w:val="24"/>
      <w:szCs w:val="24"/>
      <w:lang w:val="bg-BG"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Arial"/>
      <w:b/>
      <w:bCs/>
      <w:sz w:val="48"/>
      <w:szCs w:val="48"/>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Variable">
    <w:name w:val="Variable"/>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LibreOffice/7.3.4.2$Windows_X86_64 LibreOffice_project/728fec16bd5f605073805c3c9e7c4212a0120dc5</Application>
  <AppVersion>15.0000</AppVersion>
  <Pages>2</Pages>
  <Words>354</Words>
  <Characters>1587</Characters>
  <CharactersWithSpaces>1897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2026-03-11T07:36:59Z</dcterms:modified>
  <cp:revision>1</cp:revision>
  <dc:subject/>
  <dc:title/>
</cp:coreProperties>
</file>