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“A nut for a jar of tuna” this is an example of a palindrome sentence. A palindrome sentence is those that can be spelled the same way forward and backward. Into the next table on the right side, write down the step-by-step (natural language, NO CODE) to determine if a sentence is a palindrome or not. On the left side list all the java functions you can use to solve this problem.</w:t>
      </w:r>
    </w:p>
    <w:p>
      <w:pPr>
        <w:ind w:left="720"/>
        <w:jc w:val="both"/>
        <w:rPr>
          <w:rFonts w:ascii="Calibri" w:hAnsi="Calibri" w:eastAsia="Calibri" w:cs="Calibri"/>
        </w:rPr>
      </w:pPr>
    </w:p>
    <w:tbl>
      <w:tblPr>
        <w:tblStyle w:val="3"/>
        <w:tblW w:w="9137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62"/>
        <w:gridCol w:w="76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Java Functions</w:t>
            </w:r>
          </w:p>
        </w:tc>
        <w:tc>
          <w:tcPr>
            <w:tcW w:w="7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Step - by - step or algorithm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>charAt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>List method add(</w:t>
            </w:r>
            <w:r>
              <w:rPr>
                <w:rFonts w:hint="default" w:ascii="Calibri" w:hAnsi="Calibri" w:eastAsia="Calibri" w:cs="Calibri"/>
                <w:lang/>
              </w:rPr>
              <w:t>“”</w:t>
            </w:r>
            <w:r>
              <w:rPr>
                <w:rFonts w:ascii="Calibri" w:hAnsi="Calibri" w:eastAsia="Calibri" w:cs="Calibri"/>
                <w:lang/>
              </w:rPr>
              <w:t>)</w:t>
            </w:r>
          </w:p>
        </w:tc>
        <w:tc>
          <w:tcPr>
            <w:tcW w:w="7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>First get char by char and store to list but exclude (</w:t>
            </w:r>
            <w:r>
              <w:rPr>
                <w:rFonts w:hint="default" w:ascii="Calibri" w:hAnsi="Calibri" w:eastAsia="Calibri" w:cs="Calibri"/>
                <w:lang/>
              </w:rPr>
              <w:t>“,” “ ”</w:t>
            </w:r>
            <w:r>
              <w:rPr>
                <w:rFonts w:ascii="Calibri" w:hAnsi="Calibri" w:eastAsia="Calibri" w:cs="Calibri"/>
                <w:lang/>
              </w:rPr>
              <w:t xml:space="preserve">)      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>List.size()</w:t>
            </w:r>
          </w:p>
        </w:tc>
        <w:tc>
          <w:tcPr>
            <w:tcW w:w="7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Second I need to know the size of the string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lang/>
              </w:rPr>
            </w:pPr>
          </w:p>
        </w:tc>
        <w:tc>
          <w:tcPr>
            <w:tcW w:w="7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lang/>
              </w:rPr>
              <w:t>Iterate the list and return if it</w:t>
            </w:r>
            <w:r>
              <w:rPr>
                <w:rFonts w:hint="default" w:ascii="Calibri" w:hAnsi="Calibri" w:eastAsia="Calibri" w:cs="Calibri"/>
                <w:lang/>
              </w:rPr>
              <w:t>’s true or false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>Limit = list.size/2;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>Boolen palindromo = true;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>Int i= 0;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>While(palindromo and (i &lt; limit ) ) {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 xml:space="preserve">      If(!(list.get(i) equal </w:t>
            </w:r>
            <w:r>
              <w:rPr>
                <w:rFonts w:ascii="Calibri" w:hAnsi="Calibri" w:eastAsia="Calibri" w:cs="Calibri"/>
              </w:rPr>
              <w:t>list</w:t>
            </w:r>
            <w:r>
              <w:rPr>
                <w:rFonts w:ascii="Calibri" w:hAnsi="Calibri" w:eastAsia="Calibri" w:cs="Calibri"/>
                <w:lang/>
              </w:rPr>
              <w:t>.get(list.size - i))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 xml:space="preserve">         Palindromo = false;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 xml:space="preserve">     Else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 xml:space="preserve">         i++;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lang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lang/>
              </w:rPr>
            </w:pPr>
          </w:p>
        </w:tc>
        <w:tc>
          <w:tcPr>
            <w:tcW w:w="7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  <w:lang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3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You have a piggy bank, yo</w:t>
      </w:r>
      <w:bookmarkStart w:id="0" w:name="_GoBack"/>
      <w:bookmarkEnd w:id="0"/>
      <w:r>
        <w:rPr>
          <w:rFonts w:ascii="Calibri" w:hAnsi="Calibri" w:eastAsia="Calibri" w:cs="Calibri"/>
        </w:rPr>
        <w:t>u can only insert coins of the following denomination.</w:t>
      </w:r>
    </w:p>
    <w:p>
      <w:pPr>
        <w:ind w:left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50, 100, 200, 500 &amp; 1000</w:t>
      </w:r>
    </w:p>
    <w:p>
      <w:pPr>
        <w:ind w:left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Keeping in mind the previous description:</w:t>
      </w:r>
    </w:p>
    <w:p>
      <w:pPr>
        <w:numPr>
          <w:ilvl w:val="0"/>
          <w:numId w:val="4"/>
        </w:numPr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Represent the logic of a piggy bank using java code. means that you can insert but not remove coins.</w:t>
      </w:r>
    </w:p>
    <w:p>
      <w:pPr>
        <w:numPr>
          <w:ilvl w:val="0"/>
          <w:numId w:val="4"/>
        </w:numPr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You have the option to know how many coins are in the piggy bank.</w:t>
      </w:r>
    </w:p>
    <w:p>
      <w:pPr>
        <w:numPr>
          <w:ilvl w:val="0"/>
          <w:numId w:val="4"/>
        </w:numPr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You have the option to how many coins are by a specific denomination.</w:t>
      </w:r>
      <w:r>
        <w:rPr>
          <w:rFonts w:ascii="Calibri" w:hAnsi="Calibri" w:eastAsia="Calibri" w:cs="Calibri"/>
        </w:rPr>
        <w:br w:type="textWrapping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F22FC"/>
    <w:multiLevelType w:val="singleLevel"/>
    <w:tmpl w:val="A84F22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6840A3F"/>
    <w:multiLevelType w:val="multilevel"/>
    <w:tmpl w:val="46840A3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B867BAD"/>
    <w:multiLevelType w:val="multilevel"/>
    <w:tmpl w:val="5B867BA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D9B4369"/>
    <w:multiLevelType w:val="multilevel"/>
    <w:tmpl w:val="5D9B436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50"/>
    <w:rsid w:val="000A1240"/>
    <w:rsid w:val="002A4650"/>
    <w:rsid w:val="004B055F"/>
    <w:rsid w:val="006246FD"/>
    <w:rsid w:val="0279794E"/>
    <w:rsid w:val="22822C89"/>
    <w:rsid w:val="22E20E05"/>
    <w:rsid w:val="38CE64D4"/>
    <w:rsid w:val="40D40DE6"/>
    <w:rsid w:val="61093E22"/>
    <w:rsid w:val="63E3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698</Characters>
  <Lines>5</Lines>
  <Paragraphs>1</Paragraphs>
  <TotalTime>47</TotalTime>
  <ScaleCrop>false</ScaleCrop>
  <LinksUpToDate>false</LinksUpToDate>
  <CharactersWithSpaces>819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2018-05-16T22:32:00Z</dcterms:created>
  <dc:creator>Computer GAP</dc:creator>
  <cp:lastModifiedBy>milver</cp:lastModifiedBy>
  <dcterms:modified xsi:type="dcterms:W3CDTF">2018-11-29T17:37:52Z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