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2jxkb5dtcae2" w:id="0"/>
      <w:bookmarkEnd w:id="0"/>
      <w:r w:rsidDel="00000000" w:rsidR="00000000" w:rsidRPr="00000000">
        <w:rPr>
          <w:rtl w:val="0"/>
        </w:rPr>
        <w:t xml:space="preserve">Organizers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</w:pPr>
      <w:bookmarkStart w:colFirst="0" w:colLast="0" w:name="h.n0xju8keab1m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2190750</wp:posOffset>
            </wp:positionV>
            <wp:extent cx="5943600" cy="1866900"/>
            <wp:effectExtent b="0" l="0" r="0" t="0"/>
            <wp:wrapTopAndBottom distB="114300" distT="114300"/>
            <wp:docPr descr="nyu-steinhardt-logo.png" id="10" name="image28.png"/>
            <a:graphic>
              <a:graphicData uri="http://schemas.openxmlformats.org/drawingml/2006/picture">
                <pic:pic>
                  <pic:nvPicPr>
                    <pic:cNvPr descr="nyu-steinhardt-logo.png"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3305175</wp:posOffset>
            </wp:positionH>
            <wp:positionV relativeFrom="paragraph">
              <wp:posOffset>5429250</wp:posOffset>
            </wp:positionV>
            <wp:extent cx="2619375" cy="1066800"/>
            <wp:effectExtent b="0" l="0" r="0" t="0"/>
            <wp:wrapTopAndBottom distB="114300" distT="114300"/>
            <wp:docPr descr="ismir_logo.gif" id="11" name="image29.gif"/>
            <a:graphic>
              <a:graphicData uri="http://schemas.openxmlformats.org/drawingml/2006/picture">
                <pic:pic>
                  <pic:nvPicPr>
                    <pic:cNvPr descr="ismir_logo.gif" id="0" name="image2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-419099</wp:posOffset>
            </wp:positionH>
            <wp:positionV relativeFrom="paragraph">
              <wp:posOffset>5143500</wp:posOffset>
            </wp:positionV>
            <wp:extent cx="3490913" cy="1396365"/>
            <wp:effectExtent b="0" l="0" r="0" t="0"/>
            <wp:wrapTopAndBottom distB="114300" distT="114300"/>
            <wp:docPr descr="ismir_logo_wbar.png" id="12" name="image30.png"/>
            <a:graphic>
              <a:graphicData uri="http://schemas.openxmlformats.org/drawingml/2006/picture">
                <pic:pic>
                  <pic:nvPicPr>
                    <pic:cNvPr descr="ismir_logo_wbar.png"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39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3381375</wp:posOffset>
            </wp:positionH>
            <wp:positionV relativeFrom="paragraph">
              <wp:posOffset>285750</wp:posOffset>
            </wp:positionV>
            <wp:extent cx="2467269" cy="1866900"/>
            <wp:effectExtent b="0" l="0" r="0" t="0"/>
            <wp:wrapTopAndBottom distB="114300" distT="114300"/>
            <wp:docPr descr="labrosa-new.jpg" id="13" name="image31.jpg"/>
            <a:graphic>
              <a:graphicData uri="http://schemas.openxmlformats.org/drawingml/2006/picture">
                <pic:pic>
                  <pic:nvPicPr>
                    <pic:cNvPr descr="labrosa-new.jpg" id="0" name="image3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69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-457199</wp:posOffset>
            </wp:positionH>
            <wp:positionV relativeFrom="paragraph">
              <wp:posOffset>228600</wp:posOffset>
            </wp:positionV>
            <wp:extent cx="3581400" cy="1981200"/>
            <wp:effectExtent b="0" l="0" r="0" t="0"/>
            <wp:wrapTopAndBottom distB="114300" distT="114300"/>
            <wp:docPr descr="1500x500" id="3" name="image09.png"/>
            <a:graphic>
              <a:graphicData uri="http://schemas.openxmlformats.org/drawingml/2006/picture">
                <pic:pic>
                  <pic:nvPicPr>
                    <pic:cNvPr descr="1500x500" id="0" name="image09.png"/>
                    <pic:cNvPicPr preferRelativeResize="0"/>
                  </pic:nvPicPr>
                  <pic:blipFill>
                    <a:blip r:embed="rId9"/>
                    <a:srcRect b="0" l="26762" r="12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3962400</wp:posOffset>
            </wp:positionV>
            <wp:extent cx="5943600" cy="1104900"/>
            <wp:effectExtent b="0" l="0" r="0" t="0"/>
            <wp:wrapTopAndBottom distB="114300" distT="114300"/>
            <wp:docPr descr="1280px-ColumbiaU_Wordmarklogo.svg.png" id="5" name="image12.png"/>
            <a:graphic>
              <a:graphicData uri="http://schemas.openxmlformats.org/drawingml/2006/picture">
                <pic:pic>
                  <pic:nvPicPr>
                    <pic:cNvPr descr="1280px-ColumbiaU_Wordmarklogo.svg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</w:pPr>
      <w:bookmarkStart w:colFirst="0" w:colLast="0" w:name="h.hmt3ni45xfl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sllk5l8szqxx" w:id="3"/>
      <w:bookmarkEnd w:id="3"/>
      <w:r w:rsidDel="00000000" w:rsidR="00000000" w:rsidRPr="00000000">
        <w:rPr>
          <w:rtl w:val="0"/>
        </w:rPr>
        <w:t xml:space="preserve">Partners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rpryouxkyl8c" w:id="4"/>
      <w:bookmarkEnd w:id="4"/>
      <w:r w:rsidDel="00000000" w:rsidR="00000000" w:rsidRPr="00000000">
        <w:rPr>
          <w:rtl w:val="0"/>
        </w:rPr>
        <w:t xml:space="preserve">Diamond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114300</wp:posOffset>
            </wp:positionV>
            <wp:extent cx="2476500" cy="695325"/>
            <wp:effectExtent b="0" l="0" r="0" t="0"/>
            <wp:wrapSquare wrapText="bothSides" distB="114300" distT="114300" distL="114300" distR="1143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3352800</wp:posOffset>
            </wp:positionH>
            <wp:positionV relativeFrom="paragraph">
              <wp:posOffset>161925</wp:posOffset>
            </wp:positionV>
            <wp:extent cx="2476500" cy="285750"/>
            <wp:effectExtent b="0" l="0" r="0" t="0"/>
            <wp:wrapSquare wrapText="bothSides" distB="114300" distT="114300" distL="114300" distR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3352800</wp:posOffset>
            </wp:positionH>
            <wp:positionV relativeFrom="paragraph">
              <wp:posOffset>180975</wp:posOffset>
            </wp:positionV>
            <wp:extent cx="2476500" cy="1095375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133350</wp:posOffset>
            </wp:positionV>
            <wp:extent cx="2476500" cy="781050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99ch8i4be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lcb5ggw2va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3462338</wp:posOffset>
            </wp:positionH>
            <wp:positionV relativeFrom="paragraph">
              <wp:posOffset>276225</wp:posOffset>
            </wp:positionV>
            <wp:extent cx="2257425" cy="1647825"/>
            <wp:effectExtent b="0" l="0" r="0" t="0"/>
            <wp:wrapSquare wrapText="bothSides" distB="114300" distT="114300" distL="114300" distR="1143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j675pwgvmok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333375</wp:posOffset>
            </wp:positionV>
            <wp:extent cx="2476500" cy="342900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jydqg4kbl2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pppekv9dt31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3248025</wp:posOffset>
            </wp:positionH>
            <wp:positionV relativeFrom="paragraph">
              <wp:posOffset>571500</wp:posOffset>
            </wp:positionV>
            <wp:extent cx="2476500" cy="571500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438150</wp:posOffset>
            </wp:positionV>
            <wp:extent cx="2476500" cy="742950"/>
            <wp:effectExtent b="0" l="0" r="0" t="0"/>
            <wp:wrapSquare wrapText="bothSides" distB="114300" distT="114300" distL="114300" distR="11430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t43nlidlnap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4ws66izadx1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eiaw7kii31a" w:id="12"/>
      <w:bookmarkEnd w:id="12"/>
      <w:r w:rsidDel="00000000" w:rsidR="00000000" w:rsidRPr="00000000">
        <w:rPr>
          <w:rtl w:val="0"/>
        </w:rPr>
        <w:t xml:space="preserve">Platinum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1791799" cy="695325"/>
            <wp:effectExtent b="0" l="0" r="0" t="0"/>
            <wp:wrapSquare wrapText="bothSides" distB="114300" distT="114300" distL="114300" distR="11430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799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3176588</wp:posOffset>
            </wp:positionH>
            <wp:positionV relativeFrom="paragraph">
              <wp:posOffset>28575</wp:posOffset>
            </wp:positionV>
            <wp:extent cx="1955132" cy="285750"/>
            <wp:effectExtent b="0" l="0" r="0" t="0"/>
            <wp:wrapSquare wrapText="bothSides" distB="114300" distT="114300" distL="114300" distR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132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lrziz3e76yd" w:id="13"/>
      <w:bookmarkEnd w:id="13"/>
      <w:r w:rsidDel="00000000" w:rsidR="00000000" w:rsidRPr="00000000">
        <w:rPr>
          <w:rtl w:val="0"/>
        </w:rPr>
        <w:t xml:space="preserve">Gold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4505325</wp:posOffset>
            </wp:positionH>
            <wp:positionV relativeFrom="paragraph">
              <wp:posOffset>114300</wp:posOffset>
            </wp:positionV>
            <wp:extent cx="1323975" cy="514350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2195513</wp:posOffset>
            </wp:positionH>
            <wp:positionV relativeFrom="paragraph">
              <wp:posOffset>76200</wp:posOffset>
            </wp:positionV>
            <wp:extent cx="1323975" cy="203688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104775</wp:posOffset>
            </wp:positionV>
            <wp:extent cx="1365250" cy="204788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0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bawshtsx6y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ibqrpk2iyir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yb5wcrlo53eh" w:id="16"/>
      <w:bookmarkEnd w:id="16"/>
      <w:r w:rsidDel="00000000" w:rsidR="00000000" w:rsidRPr="00000000">
        <w:rPr>
          <w:rtl w:val="0"/>
        </w:rPr>
        <w:t xml:space="preserve">Silver Partners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Shazam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35.png"/><Relationship Id="rId22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34.png"/><Relationship Id="rId12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32.png"/><Relationship Id="rId14" Type="http://schemas.openxmlformats.org/officeDocument/2006/relationships/image" Target="media/image04.png"/><Relationship Id="rId17" Type="http://schemas.openxmlformats.org/officeDocument/2006/relationships/image" Target="media/image36.png"/><Relationship Id="rId16" Type="http://schemas.openxmlformats.org/officeDocument/2006/relationships/image" Target="media/image33.png"/><Relationship Id="rId5" Type="http://schemas.openxmlformats.org/officeDocument/2006/relationships/image" Target="media/image28.png"/><Relationship Id="rId19" Type="http://schemas.openxmlformats.org/officeDocument/2006/relationships/image" Target="media/image05.png"/><Relationship Id="rId6" Type="http://schemas.openxmlformats.org/officeDocument/2006/relationships/image" Target="media/image29.gif"/><Relationship Id="rId18" Type="http://schemas.openxmlformats.org/officeDocument/2006/relationships/image" Target="media/image37.png"/><Relationship Id="rId7" Type="http://schemas.openxmlformats.org/officeDocument/2006/relationships/image" Target="media/image30.png"/><Relationship Id="rId8" Type="http://schemas.openxmlformats.org/officeDocument/2006/relationships/image" Target="media/image31.jpg"/></Relationships>
</file>