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6B7" w:rsidRPr="006066DE" w:rsidRDefault="00A0143D" w:rsidP="002C16B7">
      <w:pPr>
        <w:jc w:val="center"/>
        <w:rPr>
          <w:rFonts w:ascii="Times New Roman" w:hAnsi="Times New Roman" w:cs="Times New Roman"/>
          <w:b/>
          <w:bCs/>
          <w:sz w:val="48"/>
          <w:szCs w:val="48"/>
          <w:rtl/>
          <w:lang w:val="fr-FR" w:bidi="ar-DZ"/>
        </w:rPr>
      </w:pPr>
      <w:bookmarkStart w:id="0" w:name="_GoBack"/>
      <w:r w:rsidRPr="006066DE">
        <w:rPr>
          <w:rFonts w:ascii="Times New Roman" w:hAnsi="Times New Roman" w:cs="Times New Roman"/>
          <w:b/>
          <w:bCs/>
          <w:sz w:val="48"/>
          <w:szCs w:val="48"/>
        </w:rPr>
        <w:t xml:space="preserve">Rapport – </w:t>
      </w:r>
      <w:r w:rsidRPr="006066DE">
        <w:rPr>
          <w:rFonts w:ascii="Times New Roman" w:hAnsi="Times New Roman" w:cs="Times New Roman"/>
          <w:b/>
          <w:bCs/>
          <w:sz w:val="48"/>
          <w:szCs w:val="48"/>
          <w:lang w:val="fr-FR" w:bidi="ar-DZ"/>
        </w:rPr>
        <w:t>TP</w:t>
      </w:r>
    </w:p>
    <w:bookmarkEnd w:id="0"/>
    <w:p w:rsidR="00A0143D" w:rsidRPr="002C16B7" w:rsidRDefault="00A0143D" w:rsidP="002C16B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C16B7">
        <w:rPr>
          <w:rFonts w:ascii="Times New Roman" w:hAnsi="Times New Roman" w:cs="Times New Roman"/>
          <w:b/>
          <w:bCs/>
          <w:sz w:val="44"/>
          <w:szCs w:val="44"/>
        </w:rPr>
        <w:t>OSINT Investigation &amp; Infrastructure Mapping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  <w:lang w:val="fr-FR"/>
        </w:rPr>
        <w:t>1. Introduction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Dans le cadre de ce TP, nous avons réalisé une analyse OSINT (Open Source Intelligence) afin de collecter et corréler des informations à partir de sources ouvertes.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br/>
        <w:t>L’objectif principal est de comprendre comment un analyste peut reconstituer une infrastructure réseau à partir d’un simple indicateur comme une adresse IP.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Ce type d’analyse est largement utilisé en </w:t>
      </w:r>
      <w:proofErr w:type="spellStart"/>
      <w:r w:rsidRPr="00A0143D">
        <w:rPr>
          <w:rFonts w:ascii="Times New Roman" w:hAnsi="Times New Roman" w:cs="Times New Roman"/>
          <w:sz w:val="28"/>
          <w:szCs w:val="28"/>
          <w:lang w:val="fr-FR"/>
        </w:rPr>
        <w:t>cybersécurité</w:t>
      </w:r>
      <w:proofErr w:type="spell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pour :</w:t>
      </w:r>
    </w:p>
    <w:p w:rsidR="00A0143D" w:rsidRPr="00A0143D" w:rsidRDefault="00A0143D" w:rsidP="00A0143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détecter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activités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suspectes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analyser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des infrastructures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d’attaquants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renforcer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sécurité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systèmes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  <w:lang w:val="fr-FR"/>
        </w:rPr>
        <w:t>2. Objectif du TP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L’objectif de ce travail est de :</w:t>
      </w:r>
    </w:p>
    <w:p w:rsidR="00A0143D" w:rsidRPr="00A0143D" w:rsidRDefault="00A0143D" w:rsidP="00A014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Partir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d’une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</w:rPr>
        <w:t>adresse</w:t>
      </w:r>
      <w:proofErr w:type="spellEnd"/>
      <w:r w:rsidRPr="00A0143D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</w:rPr>
        <w:t>suspecte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Collecter des informations via des outils OSINT </w:t>
      </w:r>
    </w:p>
    <w:p w:rsidR="00A0143D" w:rsidRPr="00A0143D" w:rsidRDefault="00A0143D" w:rsidP="00A014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0143D">
        <w:rPr>
          <w:rFonts w:ascii="Times New Roman" w:hAnsi="Times New Roman" w:cs="Times New Roman"/>
          <w:sz w:val="28"/>
          <w:szCs w:val="28"/>
        </w:rPr>
        <w:t xml:space="preserve">Identifier les services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associés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Établir des liens avec des domaines ou autres entités </w:t>
      </w:r>
    </w:p>
    <w:p w:rsidR="00A0143D" w:rsidRPr="00A0143D" w:rsidRDefault="00A0143D" w:rsidP="00A014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Réaliser une analyse et interprétation des résultats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2C16B7">
        <w:rPr>
          <w:rFonts w:ascii="Times New Roman" w:hAnsi="Times New Roman" w:cs="Times New Roman"/>
          <w:b/>
          <w:bCs/>
          <w:sz w:val="36"/>
          <w:szCs w:val="36"/>
        </w:rPr>
        <w:t>Outils</w:t>
      </w:r>
      <w:proofErr w:type="spellEnd"/>
      <w:r w:rsidRPr="002C16B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C16B7">
        <w:rPr>
          <w:rFonts w:ascii="Times New Roman" w:hAnsi="Times New Roman" w:cs="Times New Roman"/>
          <w:b/>
          <w:bCs/>
          <w:sz w:val="36"/>
          <w:szCs w:val="36"/>
        </w:rPr>
        <w:t>utilisés</w:t>
      </w:r>
      <w:proofErr w:type="spellEnd"/>
    </w:p>
    <w:p w:rsidR="00A0143D" w:rsidRPr="00A0143D" w:rsidRDefault="00A0143D" w:rsidP="00A01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43D">
        <w:rPr>
          <w:rFonts w:ascii="Segoe UI Symbol" w:hAnsi="Segoe UI Symbol" w:cs="Segoe UI Symbol"/>
          <w:b/>
          <w:bCs/>
          <w:sz w:val="28"/>
          <w:szCs w:val="28"/>
        </w:rPr>
        <w:t>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143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</w:rPr>
        <w:t>Shodan</w:t>
      </w:r>
      <w:proofErr w:type="spellEnd"/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Moteur de recherche spécialisé dans les équipements connectés à Internet.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br/>
        <w:t>Utilisé pour :</w:t>
      </w:r>
    </w:p>
    <w:p w:rsidR="00A0143D" w:rsidRPr="00A0143D" w:rsidRDefault="00A0143D" w:rsidP="00A014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143D">
        <w:rPr>
          <w:rFonts w:ascii="Times New Roman" w:hAnsi="Times New Roman" w:cs="Times New Roman"/>
          <w:sz w:val="28"/>
          <w:szCs w:val="28"/>
        </w:rPr>
        <w:t xml:space="preserve">identifier les ports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ouverts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détecter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les services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actifs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obtenir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informations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sur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l’hébergement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43D">
        <w:rPr>
          <w:rFonts w:ascii="Segoe UI Symbol" w:hAnsi="Segoe UI Symbol" w:cs="Segoe UI Symbol"/>
          <w:b/>
          <w:bCs/>
          <w:sz w:val="28"/>
          <w:szCs w:val="28"/>
        </w:rPr>
        <w:lastRenderedPageBreak/>
        <w:t>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143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</w:rPr>
        <w:t>VirusTotal</w:t>
      </w:r>
      <w:proofErr w:type="spellEnd"/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Plateforme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d’analyse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sécurité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>.</w:t>
      </w:r>
      <w:r w:rsidRPr="00A0143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Utilisé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0143D">
        <w:rPr>
          <w:rFonts w:ascii="Times New Roman" w:hAnsi="Times New Roman" w:cs="Times New Roman"/>
          <w:sz w:val="28"/>
          <w:szCs w:val="28"/>
        </w:rPr>
        <w:t>pour :</w:t>
      </w:r>
      <w:proofErr w:type="gramEnd"/>
    </w:p>
    <w:p w:rsidR="00A0143D" w:rsidRPr="00A0143D" w:rsidRDefault="00A0143D" w:rsidP="00A014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vérifier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réputation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d’une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IP </w:t>
      </w:r>
    </w:p>
    <w:p w:rsidR="00A0143D" w:rsidRPr="00A0143D" w:rsidRDefault="00A0143D" w:rsidP="00A014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analyser les relations (</w:t>
      </w:r>
      <w:proofErr w:type="spellStart"/>
      <w:r w:rsidRPr="00A0143D">
        <w:rPr>
          <w:rFonts w:ascii="Times New Roman" w:hAnsi="Times New Roman" w:cs="Times New Roman"/>
          <w:sz w:val="28"/>
          <w:szCs w:val="28"/>
          <w:lang w:val="fr-FR"/>
        </w:rPr>
        <w:t>domains</w:t>
      </w:r>
      <w:proofErr w:type="spell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A0143D">
        <w:rPr>
          <w:rFonts w:ascii="Times New Roman" w:hAnsi="Times New Roman" w:cs="Times New Roman"/>
          <w:sz w:val="28"/>
          <w:szCs w:val="28"/>
          <w:lang w:val="fr-FR"/>
        </w:rPr>
        <w:t>URLs</w:t>
      </w:r>
      <w:proofErr w:type="spell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) </w:t>
      </w:r>
    </w:p>
    <w:p w:rsidR="00A0143D" w:rsidRPr="00A0143D" w:rsidRDefault="00A0143D" w:rsidP="00A014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détecter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activités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malveillantes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A0143D" w:rsidRPr="00A0143D" w:rsidRDefault="00A0143D" w:rsidP="00A01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43D">
        <w:rPr>
          <w:rFonts w:ascii="Segoe UI Symbol" w:hAnsi="Segoe UI Symbol" w:cs="Segoe UI Symbol"/>
          <w:b/>
          <w:bCs/>
          <w:sz w:val="28"/>
          <w:szCs w:val="28"/>
        </w:rPr>
        <w:t>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143D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</w:rPr>
        <w:t>Maltego</w:t>
      </w:r>
      <w:proofErr w:type="spellEnd"/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Outil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visualisation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OSINT.</w:t>
      </w:r>
      <w:r w:rsidRPr="00A0143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Utilisé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0143D">
        <w:rPr>
          <w:rFonts w:ascii="Times New Roman" w:hAnsi="Times New Roman" w:cs="Times New Roman"/>
          <w:sz w:val="28"/>
          <w:szCs w:val="28"/>
        </w:rPr>
        <w:t>pour :</w:t>
      </w:r>
      <w:proofErr w:type="gramEnd"/>
    </w:p>
    <w:p w:rsidR="00A0143D" w:rsidRPr="00A0143D" w:rsidRDefault="00A0143D" w:rsidP="00A014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représenter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les relations entre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entités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cartographier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l’infrastructure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faciliter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l’analyse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visuelle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  <w:lang w:val="fr-FR"/>
        </w:rPr>
        <w:t>4. Méthodologie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Nous avons suivi les étapes suivantes :</w:t>
      </w:r>
    </w:p>
    <w:p w:rsidR="00A0143D" w:rsidRDefault="00A0143D" w:rsidP="00A014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Sélection d’une IP cible :</w:t>
      </w:r>
    </w:p>
    <w:p w:rsidR="00A0143D" w:rsidRPr="00A0143D" w:rsidRDefault="00A0143D" w:rsidP="00A0143D">
      <w:pPr>
        <w:ind w:left="720"/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Segoe UI Symbol" w:hAnsi="Segoe UI Symbol" w:cs="Segoe UI Symbol"/>
          <w:sz w:val="28"/>
          <w:szCs w:val="28"/>
        </w:rPr>
        <w:t>👉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A0143D">
        <w:rPr>
          <w:rFonts w:ascii="Times New Roman" w:hAnsi="Times New Roman" w:cs="Times New Roman"/>
          <w:b/>
          <w:bCs/>
          <w:sz w:val="28"/>
          <w:szCs w:val="28"/>
          <w:lang w:val="fr-FR"/>
        </w:rPr>
        <w:t>45.9.148.108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</w:p>
    <w:p w:rsidR="00A0143D" w:rsidRPr="00A0143D" w:rsidRDefault="00A0143D" w:rsidP="00A014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Analyse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via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Shodan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: </w:t>
      </w:r>
    </w:p>
    <w:p w:rsidR="00A0143D" w:rsidRPr="00A0143D" w:rsidRDefault="00A0143D" w:rsidP="00A0143D">
      <w:pPr>
        <w:ind w:left="720"/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Segoe UI Symbol" w:hAnsi="Segoe UI Symbol" w:cs="Segoe UI Symbol"/>
          <w:sz w:val="28"/>
          <w:szCs w:val="28"/>
        </w:rPr>
        <w:t>👉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A0143D">
        <w:rPr>
          <w:rFonts w:ascii="Times New Roman" w:hAnsi="Times New Roman" w:cs="Times New Roman"/>
          <w:sz w:val="28"/>
          <w:szCs w:val="28"/>
          <w:lang w:val="fr-FR"/>
        </w:rPr>
        <w:t>identification</w:t>
      </w:r>
      <w:proofErr w:type="gram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des ports ouverts </w:t>
      </w:r>
    </w:p>
    <w:p w:rsidR="00A0143D" w:rsidRPr="00A0143D" w:rsidRDefault="00A0143D" w:rsidP="00A0143D">
      <w:pPr>
        <w:ind w:left="720"/>
        <w:rPr>
          <w:rFonts w:ascii="Times New Roman" w:hAnsi="Times New Roman" w:cs="Times New Roman"/>
          <w:sz w:val="28"/>
          <w:szCs w:val="28"/>
        </w:rPr>
      </w:pPr>
      <w:r w:rsidRPr="00A0143D">
        <w:rPr>
          <w:rFonts w:ascii="Segoe UI Symbol" w:hAnsi="Segoe UI Symbol" w:cs="Segoe UI Symbol"/>
          <w:sz w:val="28"/>
          <w:szCs w:val="28"/>
        </w:rPr>
        <w:t>👉</w:t>
      </w:r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0143D">
        <w:rPr>
          <w:rFonts w:ascii="Times New Roman" w:hAnsi="Times New Roman" w:cs="Times New Roman"/>
          <w:sz w:val="28"/>
          <w:szCs w:val="28"/>
        </w:rPr>
        <w:t>détection</w:t>
      </w:r>
      <w:proofErr w:type="spellEnd"/>
      <w:proofErr w:type="gramEnd"/>
      <w:r w:rsidRPr="00A0143D">
        <w:rPr>
          <w:rFonts w:ascii="Times New Roman" w:hAnsi="Times New Roman" w:cs="Times New Roman"/>
          <w:sz w:val="28"/>
          <w:szCs w:val="28"/>
        </w:rPr>
        <w:t xml:space="preserve"> des services </w:t>
      </w:r>
    </w:p>
    <w:p w:rsidR="00A0143D" w:rsidRPr="00A0143D" w:rsidRDefault="00A0143D" w:rsidP="00A0143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Analyse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via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: </w:t>
      </w:r>
    </w:p>
    <w:p w:rsidR="00A0143D" w:rsidRPr="00A0143D" w:rsidRDefault="00A0143D" w:rsidP="00A0143D">
      <w:pPr>
        <w:ind w:left="720"/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Segoe UI Symbol" w:hAnsi="Segoe UI Symbol" w:cs="Segoe UI Symbol"/>
          <w:sz w:val="28"/>
          <w:szCs w:val="28"/>
        </w:rPr>
        <w:t>👉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A0143D">
        <w:rPr>
          <w:rFonts w:ascii="Times New Roman" w:hAnsi="Times New Roman" w:cs="Times New Roman"/>
          <w:sz w:val="28"/>
          <w:szCs w:val="28"/>
          <w:lang w:val="fr-FR"/>
        </w:rPr>
        <w:t>vérification</w:t>
      </w:r>
      <w:proofErr w:type="gram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de la réputation </w:t>
      </w:r>
    </w:p>
    <w:p w:rsidR="00A0143D" w:rsidRPr="00A0143D" w:rsidRDefault="00A0143D" w:rsidP="00A0143D">
      <w:pPr>
        <w:ind w:left="720"/>
        <w:rPr>
          <w:rFonts w:ascii="Times New Roman" w:hAnsi="Times New Roman" w:cs="Times New Roman"/>
          <w:sz w:val="28"/>
          <w:szCs w:val="28"/>
        </w:rPr>
      </w:pPr>
      <w:r w:rsidRPr="00A0143D">
        <w:rPr>
          <w:rFonts w:ascii="Segoe UI Symbol" w:hAnsi="Segoe UI Symbol" w:cs="Segoe UI Symbol"/>
          <w:sz w:val="28"/>
          <w:szCs w:val="28"/>
        </w:rPr>
        <w:t>👉</w:t>
      </w:r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0143D">
        <w:rPr>
          <w:rFonts w:ascii="Times New Roman" w:hAnsi="Times New Roman" w:cs="Times New Roman"/>
          <w:sz w:val="28"/>
          <w:szCs w:val="28"/>
        </w:rPr>
        <w:t>exploration</w:t>
      </w:r>
      <w:proofErr w:type="gramEnd"/>
      <w:r w:rsidRPr="00A0143D">
        <w:rPr>
          <w:rFonts w:ascii="Times New Roman" w:hAnsi="Times New Roman" w:cs="Times New Roman"/>
          <w:sz w:val="28"/>
          <w:szCs w:val="28"/>
        </w:rPr>
        <w:t xml:space="preserve"> des relations </w:t>
      </w:r>
    </w:p>
    <w:p w:rsidR="00A0143D" w:rsidRPr="00A0143D" w:rsidRDefault="00A0143D" w:rsidP="00A014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Visualisation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via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Maltego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: </w:t>
      </w:r>
    </w:p>
    <w:p w:rsidR="00A0143D" w:rsidRPr="00A0143D" w:rsidRDefault="00A0143D" w:rsidP="00A0143D">
      <w:pPr>
        <w:ind w:left="720"/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Segoe UI Symbol" w:hAnsi="Segoe UI Symbol" w:cs="Segoe UI Symbol"/>
          <w:sz w:val="28"/>
          <w:szCs w:val="28"/>
        </w:rPr>
        <w:t>👉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A0143D">
        <w:rPr>
          <w:rFonts w:ascii="Times New Roman" w:hAnsi="Times New Roman" w:cs="Times New Roman"/>
          <w:sz w:val="28"/>
          <w:szCs w:val="28"/>
          <w:lang w:val="fr-FR"/>
        </w:rPr>
        <w:t>création</w:t>
      </w:r>
      <w:proofErr w:type="gram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d’un graphe de relations </w:t>
      </w:r>
    </w:p>
    <w:p w:rsidR="00A0143D" w:rsidRPr="00A0143D" w:rsidRDefault="00A0143D" w:rsidP="00A0143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Interprétation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des </w:t>
      </w:r>
      <w:proofErr w:type="spellStart"/>
      <w:r>
        <w:rPr>
          <w:rFonts w:ascii="Times New Roman" w:hAnsi="Times New Roman" w:cs="Times New Roman"/>
          <w:sz w:val="28"/>
          <w:szCs w:val="28"/>
        </w:rPr>
        <w:t>resultats</w:t>
      </w:r>
      <w:proofErr w:type="spellEnd"/>
      <w:r w:rsidRPr="00A0143D">
        <w:rPr>
          <w:rFonts w:ascii="Times New Roman" w:hAnsi="Times New Roman" w:cs="Times New Roman"/>
          <w:sz w:val="28"/>
          <w:szCs w:val="28"/>
          <w:rtl/>
        </w:rPr>
        <w:t xml:space="preserve"> </w:t>
      </w:r>
    </w:p>
    <w:p w:rsidR="002C16B7" w:rsidRDefault="002C16B7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rtl/>
          <w:lang w:val="fr-FR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  <w:lang w:val="fr-FR"/>
        </w:rPr>
        <w:lastRenderedPageBreak/>
        <w:t>5. Résultats obtenus</w:t>
      </w:r>
    </w:p>
    <w:p w:rsidR="00A0143D" w:rsidRPr="00A0143D" w:rsidRDefault="00A0143D" w:rsidP="00A0143D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0143D">
        <w:rPr>
          <w:rFonts w:ascii="Segoe UI Symbol" w:hAnsi="Segoe UI Symbol" w:cs="Segoe UI Symbol"/>
          <w:b/>
          <w:bCs/>
          <w:sz w:val="28"/>
          <w:szCs w:val="28"/>
        </w:rPr>
        <w:t>🔍</w:t>
      </w:r>
      <w:r w:rsidRPr="00A0143D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Analyse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  <w:lang w:val="fr-FR"/>
        </w:rPr>
        <w:t>Shodan</w:t>
      </w:r>
      <w:proofErr w:type="spellEnd"/>
    </w:p>
    <w:p w:rsidR="00A0143D" w:rsidRPr="00A0143D" w:rsidRDefault="00A0143D" w:rsidP="00A014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Plusieurs ports ouverts (ex: HTTP, HTTPS, SSH) </w:t>
      </w:r>
    </w:p>
    <w:p w:rsidR="00A0143D" w:rsidRPr="00A0143D" w:rsidRDefault="00A0143D" w:rsidP="00A014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Présence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 services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accessibles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publiquement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Hébergement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identifié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(ISP / Hosting provider) </w:t>
      </w:r>
    </w:p>
    <w:p w:rsidR="00A0143D" w:rsidRDefault="00A0143D" w:rsidP="00A0143D">
      <w:pPr>
        <w:rPr>
          <w:rFonts w:ascii="Times New Roman" w:hAnsi="Times New Roman" w:cs="Times New Roman"/>
          <w:sz w:val="28"/>
          <w:szCs w:val="28"/>
          <w:rtl/>
          <w:lang w:val="fr-FR"/>
        </w:rPr>
      </w:pPr>
      <w:r w:rsidRPr="00A0143D">
        <w:rPr>
          <w:rFonts w:ascii="Segoe UI Symbol" w:hAnsi="Segoe UI Symbol" w:cs="Segoe UI Symbol"/>
          <w:sz w:val="28"/>
          <w:szCs w:val="28"/>
        </w:rPr>
        <w:t>📌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Cela indique que le serveur </w:t>
      </w:r>
      <w:proofErr w:type="gramStart"/>
      <w:r w:rsidRPr="00A0143D">
        <w:rPr>
          <w:rFonts w:ascii="Times New Roman" w:hAnsi="Times New Roman" w:cs="Times New Roman"/>
          <w:sz w:val="28"/>
          <w:szCs w:val="28"/>
          <w:lang w:val="fr-FR"/>
        </w:rPr>
        <w:t>est</w:t>
      </w:r>
      <w:proofErr w:type="gram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actif et expose plusieurs services.</w:t>
      </w:r>
    </w:p>
    <w:p w:rsidR="002C16B7" w:rsidRDefault="002C16B7" w:rsidP="00A0143D">
      <w:pPr>
        <w:rPr>
          <w:rFonts w:ascii="Times New Roman" w:hAnsi="Times New Roman" w:cs="Times New Roman"/>
          <w:sz w:val="28"/>
          <w:szCs w:val="28"/>
          <w:rtl/>
          <w:lang w:val="fr-FR"/>
        </w:rPr>
      </w:pPr>
    </w:p>
    <w:p w:rsidR="002C16B7" w:rsidRPr="00A0143D" w:rsidRDefault="002C16B7" w:rsidP="00A0143D">
      <w:pPr>
        <w:rPr>
          <w:rFonts w:ascii="Times New Roman" w:hAnsi="Times New Roman" w:cs="Times New Roman"/>
          <w:sz w:val="28"/>
          <w:szCs w:val="28"/>
          <w:lang w:val="fr-FR"/>
        </w:rPr>
      </w:pPr>
    </w:p>
    <w:p w:rsidR="00A0143D" w:rsidRPr="00A0143D" w:rsidRDefault="002C16B7" w:rsidP="00A014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75730" cy="4317365"/>
            <wp:effectExtent l="95250" t="95250" r="96520" b="13023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31736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2C16B7" w:rsidRDefault="002C16B7" w:rsidP="00A0143D">
      <w:pPr>
        <w:rPr>
          <w:rFonts w:ascii="Segoe UI Symbol" w:hAnsi="Segoe UI Symbol" w:cs="Segoe UI Symbol"/>
          <w:b/>
          <w:bCs/>
          <w:sz w:val="28"/>
          <w:szCs w:val="28"/>
          <w:rtl/>
        </w:rPr>
      </w:pPr>
    </w:p>
    <w:p w:rsidR="002C16B7" w:rsidRDefault="002C16B7" w:rsidP="00A0143D">
      <w:pPr>
        <w:rPr>
          <w:rFonts w:ascii="Segoe UI Symbol" w:hAnsi="Segoe UI Symbol" w:cs="Segoe UI Symbol"/>
          <w:b/>
          <w:bCs/>
          <w:sz w:val="28"/>
          <w:szCs w:val="28"/>
          <w:rtl/>
        </w:rPr>
      </w:pPr>
    </w:p>
    <w:p w:rsidR="00A0143D" w:rsidRPr="00A0143D" w:rsidRDefault="00A0143D" w:rsidP="00A01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43D">
        <w:rPr>
          <w:rFonts w:ascii="Segoe UI Symbol" w:hAnsi="Segoe UI Symbol" w:cs="Segoe UI Symbol"/>
          <w:b/>
          <w:bCs/>
          <w:sz w:val="28"/>
          <w:szCs w:val="28"/>
        </w:rPr>
        <w:lastRenderedPageBreak/>
        <w:t>🔍</w:t>
      </w:r>
      <w:r w:rsidRPr="00A014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</w:rPr>
        <w:t>Analyse</w:t>
      </w:r>
      <w:proofErr w:type="spellEnd"/>
      <w:r w:rsidRPr="00A014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</w:rPr>
        <w:t>VirusTotal</w:t>
      </w:r>
      <w:proofErr w:type="spellEnd"/>
    </w:p>
    <w:p w:rsidR="00A0143D" w:rsidRPr="00A0143D" w:rsidRDefault="00A0143D" w:rsidP="00A0143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L’IP présente des indicateurs modérés de suspicion </w:t>
      </w:r>
    </w:p>
    <w:p w:rsidR="00A0143D" w:rsidRPr="00A0143D" w:rsidRDefault="00A0143D" w:rsidP="00A0143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Certaines relations avec des domaines ont été identifiées </w:t>
      </w:r>
    </w:p>
    <w:p w:rsidR="00A0143D" w:rsidRPr="00A0143D" w:rsidRDefault="00A0143D" w:rsidP="00A0143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Absence de détection critique mais présence de risques potentiels </w:t>
      </w:r>
    </w:p>
    <w:p w:rsidR="00A0143D" w:rsidRDefault="00A0143D" w:rsidP="00A0143D">
      <w:pPr>
        <w:rPr>
          <w:rFonts w:ascii="Times New Roman" w:hAnsi="Times New Roman" w:cs="Times New Roman"/>
          <w:sz w:val="28"/>
          <w:szCs w:val="28"/>
          <w:rtl/>
          <w:lang w:val="fr-FR"/>
        </w:rPr>
      </w:pPr>
      <w:r w:rsidRPr="00A0143D">
        <w:rPr>
          <w:rFonts w:ascii="Segoe UI Symbol" w:hAnsi="Segoe UI Symbol" w:cs="Segoe UI Symbol"/>
          <w:sz w:val="28"/>
          <w:szCs w:val="28"/>
        </w:rPr>
        <w:t>📌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Cela suggère une activité qui nécessite surveillance.</w:t>
      </w:r>
    </w:p>
    <w:p w:rsidR="002C16B7" w:rsidRDefault="002C16B7" w:rsidP="00A0143D">
      <w:pPr>
        <w:rPr>
          <w:rFonts w:ascii="Times New Roman" w:hAnsi="Times New Roman" w:cs="Times New Roman"/>
          <w:sz w:val="28"/>
          <w:szCs w:val="28"/>
          <w:rtl/>
          <w:lang w:val="fr-FR"/>
        </w:rPr>
      </w:pPr>
    </w:p>
    <w:p w:rsidR="002C16B7" w:rsidRPr="00A0143D" w:rsidRDefault="002C16B7" w:rsidP="00A0143D">
      <w:pPr>
        <w:rPr>
          <w:rFonts w:ascii="Times New Roman" w:hAnsi="Times New Roman" w:cs="Times New Roman"/>
          <w:sz w:val="28"/>
          <w:szCs w:val="28"/>
          <w:lang w:val="fr-FR"/>
        </w:rPr>
      </w:pPr>
    </w:p>
    <w:p w:rsidR="00A0143D" w:rsidRPr="00A0143D" w:rsidRDefault="002C16B7" w:rsidP="00A014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75730" cy="4317365"/>
            <wp:effectExtent l="95250" t="95250" r="96520" b="13023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31736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2C16B7" w:rsidRDefault="002C16B7" w:rsidP="00A0143D">
      <w:pPr>
        <w:rPr>
          <w:rFonts w:ascii="Segoe UI Symbol" w:hAnsi="Segoe UI Symbol" w:cs="Segoe UI Symbol"/>
          <w:b/>
          <w:bCs/>
          <w:sz w:val="28"/>
          <w:szCs w:val="28"/>
          <w:rtl/>
        </w:rPr>
      </w:pPr>
    </w:p>
    <w:p w:rsidR="002C16B7" w:rsidRDefault="002C16B7" w:rsidP="00A0143D">
      <w:pPr>
        <w:rPr>
          <w:rFonts w:ascii="Segoe UI Symbol" w:hAnsi="Segoe UI Symbol" w:cs="Segoe UI Symbol"/>
          <w:b/>
          <w:bCs/>
          <w:sz w:val="28"/>
          <w:szCs w:val="28"/>
          <w:rtl/>
        </w:rPr>
      </w:pPr>
    </w:p>
    <w:p w:rsidR="002C16B7" w:rsidRDefault="002C16B7" w:rsidP="00A0143D">
      <w:pPr>
        <w:rPr>
          <w:rFonts w:ascii="Segoe UI Symbol" w:hAnsi="Segoe UI Symbol" w:cs="Segoe UI Symbol"/>
          <w:b/>
          <w:bCs/>
          <w:sz w:val="28"/>
          <w:szCs w:val="28"/>
          <w:rtl/>
        </w:rPr>
      </w:pPr>
    </w:p>
    <w:p w:rsidR="00A0143D" w:rsidRPr="00A0143D" w:rsidRDefault="00A0143D" w:rsidP="00A01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43D">
        <w:rPr>
          <w:rFonts w:ascii="Segoe UI Symbol" w:hAnsi="Segoe UI Symbol" w:cs="Segoe UI Symbol"/>
          <w:b/>
          <w:bCs/>
          <w:sz w:val="28"/>
          <w:szCs w:val="28"/>
        </w:rPr>
        <w:lastRenderedPageBreak/>
        <w:t>🔍</w:t>
      </w:r>
      <w:r w:rsidRPr="00A014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</w:rPr>
        <w:t>Analyse</w:t>
      </w:r>
      <w:proofErr w:type="spellEnd"/>
      <w:r w:rsidRPr="00A014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b/>
          <w:bCs/>
          <w:sz w:val="28"/>
          <w:szCs w:val="28"/>
        </w:rPr>
        <w:t>Maltego</w:t>
      </w:r>
      <w:proofErr w:type="spellEnd"/>
    </w:p>
    <w:p w:rsidR="00A0143D" w:rsidRPr="00A0143D" w:rsidRDefault="00A0143D" w:rsidP="00A014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Visualisation des relations entre IP et domaines </w:t>
      </w:r>
    </w:p>
    <w:p w:rsidR="00A0143D" w:rsidRPr="00A0143D" w:rsidRDefault="00A0143D" w:rsidP="00A014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143D">
        <w:rPr>
          <w:rFonts w:ascii="Times New Roman" w:hAnsi="Times New Roman" w:cs="Times New Roman"/>
          <w:sz w:val="28"/>
          <w:szCs w:val="28"/>
        </w:rPr>
        <w:t xml:space="preserve">Identification de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connexions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indirectes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Default="00A0143D" w:rsidP="00A014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Mise en évidence d’une infrastructure potentielle </w:t>
      </w:r>
    </w:p>
    <w:p w:rsidR="002C16B7" w:rsidRDefault="002C16B7" w:rsidP="002C16B7">
      <w:pPr>
        <w:rPr>
          <w:rFonts w:ascii="Times New Roman" w:hAnsi="Times New Roman" w:cs="Times New Roman"/>
          <w:sz w:val="28"/>
          <w:szCs w:val="28"/>
          <w:rtl/>
          <w:lang w:val="fr-FR"/>
        </w:rPr>
      </w:pPr>
    </w:p>
    <w:p w:rsidR="002C16B7" w:rsidRPr="00A0143D" w:rsidRDefault="002C16B7" w:rsidP="002C16B7">
      <w:pPr>
        <w:rPr>
          <w:rFonts w:ascii="Times New Roman" w:hAnsi="Times New Roman" w:cs="Times New Roman"/>
          <w:sz w:val="28"/>
          <w:szCs w:val="28"/>
          <w:lang w:val="fr-FR"/>
        </w:rPr>
      </w:pPr>
    </w:p>
    <w:p w:rsidR="00A0143D" w:rsidRPr="00A0143D" w:rsidRDefault="002C16B7" w:rsidP="00A014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75730" cy="4317365"/>
            <wp:effectExtent l="95250" t="95250" r="96520" b="13023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31736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2C16B7" w:rsidRDefault="002C16B7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rtl/>
          <w:lang w:val="fr-FR"/>
        </w:rPr>
      </w:pPr>
    </w:p>
    <w:p w:rsidR="002C16B7" w:rsidRDefault="002C16B7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rtl/>
          <w:lang w:val="fr-FR"/>
        </w:rPr>
      </w:pPr>
    </w:p>
    <w:p w:rsidR="002C16B7" w:rsidRDefault="002C16B7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rtl/>
          <w:lang w:val="fr-FR"/>
        </w:rPr>
      </w:pPr>
    </w:p>
    <w:p w:rsidR="002C16B7" w:rsidRDefault="002C16B7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rtl/>
          <w:lang w:val="fr-FR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  <w:lang w:val="fr-FR"/>
        </w:rPr>
        <w:lastRenderedPageBreak/>
        <w:t>6. Analyse et Interprétation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Les résultats montrent que :</w:t>
      </w:r>
    </w:p>
    <w:p w:rsidR="00A0143D" w:rsidRPr="00A0143D" w:rsidRDefault="00A0143D" w:rsidP="00A0143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L’adresse IP héberge plusieurs services accessibles </w:t>
      </w:r>
    </w:p>
    <w:p w:rsidR="00A0143D" w:rsidRPr="00A0143D" w:rsidRDefault="00A0143D" w:rsidP="00A0143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L’exposition de ports sensibles peut représenter un risque </w:t>
      </w:r>
    </w:p>
    <w:p w:rsidR="00A0143D" w:rsidRPr="00A0143D" w:rsidRDefault="00A0143D" w:rsidP="00A0143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Les relations trouvées indiquent une possible utilisation dans une infrastructure plus large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Segoe UI Symbol" w:hAnsi="Segoe UI Symbol" w:cs="Segoe UI Symbol"/>
          <w:sz w:val="28"/>
          <w:szCs w:val="28"/>
        </w:rPr>
        <w:t>👉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Cette IP peut être </w:t>
      </w:r>
      <w:proofErr w:type="gramStart"/>
      <w:r w:rsidRPr="00A0143D">
        <w:rPr>
          <w:rFonts w:ascii="Times New Roman" w:hAnsi="Times New Roman" w:cs="Times New Roman"/>
          <w:sz w:val="28"/>
          <w:szCs w:val="28"/>
          <w:lang w:val="fr-FR"/>
        </w:rPr>
        <w:t>considérée comme :</w:t>
      </w:r>
      <w:proofErr w:type="gramEnd"/>
      <w:r w:rsidRPr="00A0143D">
        <w:rPr>
          <w:rFonts w:ascii="Times New Roman" w:hAnsi="Times New Roman" w:cs="Times New Roman"/>
          <w:sz w:val="28"/>
          <w:szCs w:val="28"/>
          <w:lang w:val="fr-FR"/>
        </w:rPr>
        <w:br/>
      </w:r>
      <w:r w:rsidRPr="00A0143D">
        <w:rPr>
          <w:rFonts w:ascii="Times New Roman" w:hAnsi="Times New Roman" w:cs="Times New Roman"/>
          <w:b/>
          <w:bCs/>
          <w:sz w:val="28"/>
          <w:szCs w:val="28"/>
          <w:lang w:val="fr-FR"/>
        </w:rPr>
        <w:t>“potentiellement suspecte”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selon les indicateurs OSINT.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2C16B7">
        <w:rPr>
          <w:rFonts w:ascii="Times New Roman" w:hAnsi="Times New Roman" w:cs="Times New Roman"/>
          <w:b/>
          <w:bCs/>
          <w:sz w:val="36"/>
          <w:szCs w:val="36"/>
        </w:rPr>
        <w:t>Problématiques</w:t>
      </w:r>
      <w:proofErr w:type="spellEnd"/>
      <w:r w:rsidRPr="002C16B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C16B7">
        <w:rPr>
          <w:rFonts w:ascii="Times New Roman" w:hAnsi="Times New Roman" w:cs="Times New Roman"/>
          <w:b/>
          <w:bCs/>
          <w:sz w:val="36"/>
          <w:szCs w:val="36"/>
        </w:rPr>
        <w:t>rencontrées</w:t>
      </w:r>
      <w:proofErr w:type="spellEnd"/>
    </w:p>
    <w:p w:rsidR="00A0143D" w:rsidRPr="00A0143D" w:rsidRDefault="00A0143D" w:rsidP="00A0143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Difficulté à interpréter certaines données techniques </w:t>
      </w:r>
    </w:p>
    <w:p w:rsidR="00A0143D" w:rsidRPr="00A0143D" w:rsidRDefault="00A0143D" w:rsidP="00A0143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Manque d’informations complètes sur certaines relations </w:t>
      </w:r>
    </w:p>
    <w:p w:rsidR="00A0143D" w:rsidRPr="00A0143D" w:rsidRDefault="00A0143D" w:rsidP="00A0143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Limitation des versions gratuites des outils </w:t>
      </w:r>
    </w:p>
    <w:p w:rsidR="00A0143D" w:rsidRPr="00A0143D" w:rsidRDefault="00A0143D" w:rsidP="00A0143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Complexité dans l’attribution réelle (identifier un attaquant)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</w:rPr>
        <w:t xml:space="preserve">8. Solutions </w:t>
      </w:r>
      <w:proofErr w:type="spellStart"/>
      <w:r w:rsidRPr="002C16B7">
        <w:rPr>
          <w:rFonts w:ascii="Times New Roman" w:hAnsi="Times New Roman" w:cs="Times New Roman"/>
          <w:b/>
          <w:bCs/>
          <w:sz w:val="36"/>
          <w:szCs w:val="36"/>
        </w:rPr>
        <w:t>apportées</w:t>
      </w:r>
      <w:proofErr w:type="spellEnd"/>
    </w:p>
    <w:p w:rsidR="00A0143D" w:rsidRPr="00A0143D" w:rsidRDefault="00A0143D" w:rsidP="00A0143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Croisement des données entre plusieurs outils </w:t>
      </w:r>
    </w:p>
    <w:p w:rsidR="00A0143D" w:rsidRPr="00A0143D" w:rsidRDefault="00A0143D" w:rsidP="00A0143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Simplification de l’analyse (focus sur éléments clés) </w:t>
      </w:r>
    </w:p>
    <w:p w:rsidR="00A0143D" w:rsidRPr="00A0143D" w:rsidRDefault="00A0143D" w:rsidP="00A0143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Utilisation de visualisation (</w:t>
      </w:r>
      <w:proofErr w:type="spellStart"/>
      <w:r w:rsidRPr="00A0143D">
        <w:rPr>
          <w:rFonts w:ascii="Times New Roman" w:hAnsi="Times New Roman" w:cs="Times New Roman"/>
          <w:sz w:val="28"/>
          <w:szCs w:val="28"/>
          <w:lang w:val="fr-FR"/>
        </w:rPr>
        <w:t>Maltego</w:t>
      </w:r>
      <w:proofErr w:type="spell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) pour mieux comprendre </w:t>
      </w:r>
    </w:p>
    <w:p w:rsidR="00A0143D" w:rsidRPr="00A0143D" w:rsidRDefault="00A0143D" w:rsidP="00A0143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Adoption d’une approche prudente dans les conclusions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  <w:lang w:val="fr-FR"/>
        </w:rPr>
        <w:t>9. Exemple d’interprétation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Par exemple :</w:t>
      </w:r>
    </w:p>
    <w:p w:rsidR="00A0143D" w:rsidRPr="00A0143D" w:rsidRDefault="00A0143D" w:rsidP="00A0143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Un port SSH ouvert peut indiquer un accès distant </w:t>
      </w:r>
    </w:p>
    <w:p w:rsidR="00A0143D" w:rsidRPr="00A0143D" w:rsidRDefault="00A0143D" w:rsidP="00A0143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Des domaines liés peuvent révéler une activité web </w:t>
      </w:r>
    </w:p>
    <w:p w:rsidR="00A0143D" w:rsidRPr="00A0143D" w:rsidRDefault="00A0143D" w:rsidP="00A0143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Une réputation faible peut signaler un usage suspect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2C16B7" w:rsidRDefault="002C16B7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rtl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</w:rPr>
        <w:lastRenderedPageBreak/>
        <w:t>10. Conclusion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Ce TP nous a permis de :</w:t>
      </w:r>
    </w:p>
    <w:p w:rsidR="00A0143D" w:rsidRPr="00A0143D" w:rsidRDefault="00A0143D" w:rsidP="00A0143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Comprendre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fonctionnement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l’OSINT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Apprendre à utiliser des outils professionnels </w:t>
      </w:r>
    </w:p>
    <w:p w:rsidR="00A0143D" w:rsidRPr="00A0143D" w:rsidRDefault="00A0143D" w:rsidP="00A0143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Analyser une infrastructure réseau à partir d’une simple IP </w:t>
      </w:r>
    </w:p>
    <w:p w:rsidR="00A0143D" w:rsidRPr="00A0143D" w:rsidRDefault="00A0143D" w:rsidP="00A0143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Développer un esprit critique dans l’interprétation des données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Segoe UI Symbol" w:hAnsi="Segoe UI Symbol" w:cs="Segoe UI Symbol"/>
          <w:sz w:val="28"/>
          <w:szCs w:val="28"/>
        </w:rPr>
        <w:t>👉</w:t>
      </w:r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 Nous concluons que l’analyse OSINT est une méthode efficace, mais qu’elle </w:t>
      </w:r>
      <w:proofErr w:type="gramStart"/>
      <w:r w:rsidRPr="00A0143D">
        <w:rPr>
          <w:rFonts w:ascii="Times New Roman" w:hAnsi="Times New Roman" w:cs="Times New Roman"/>
          <w:sz w:val="28"/>
          <w:szCs w:val="28"/>
          <w:lang w:val="fr-FR"/>
        </w:rPr>
        <w:t>nécessite :</w:t>
      </w:r>
      <w:proofErr w:type="gramEnd"/>
    </w:p>
    <w:p w:rsidR="00A0143D" w:rsidRPr="00A0143D" w:rsidRDefault="00A0143D" w:rsidP="00A0143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0143D">
        <w:rPr>
          <w:rFonts w:ascii="Times New Roman" w:hAnsi="Times New Roman" w:cs="Times New Roman"/>
          <w:sz w:val="28"/>
          <w:szCs w:val="28"/>
        </w:rPr>
        <w:t xml:space="preserve">rigueur </w:t>
      </w:r>
    </w:p>
    <w:p w:rsidR="00A0143D" w:rsidRPr="00A0143D" w:rsidRDefault="00A0143D" w:rsidP="00A0143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croisement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d’informations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0143D">
        <w:rPr>
          <w:rFonts w:ascii="Times New Roman" w:hAnsi="Times New Roman" w:cs="Times New Roman"/>
          <w:sz w:val="28"/>
          <w:szCs w:val="28"/>
        </w:rPr>
        <w:t xml:space="preserve">prudence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dans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les conclusions 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</w:rPr>
      </w:pPr>
    </w:p>
    <w:p w:rsidR="00A0143D" w:rsidRPr="002C16B7" w:rsidRDefault="00A0143D" w:rsidP="00A0143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2C16B7">
        <w:rPr>
          <w:rFonts w:ascii="Times New Roman" w:hAnsi="Times New Roman" w:cs="Times New Roman"/>
          <w:b/>
          <w:bCs/>
          <w:sz w:val="36"/>
          <w:szCs w:val="36"/>
          <w:lang w:val="fr-FR"/>
        </w:rPr>
        <w:t>11. Perspectives</w:t>
      </w:r>
    </w:p>
    <w:p w:rsidR="00A0143D" w:rsidRPr="00A0143D" w:rsidRDefault="00A0143D" w:rsidP="00A0143D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Pour améliorer ce travail, il serait possible de :</w:t>
      </w:r>
    </w:p>
    <w:p w:rsidR="00A0143D" w:rsidRPr="00A0143D" w:rsidRDefault="00A0143D" w:rsidP="00A0143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A0143D">
        <w:rPr>
          <w:rFonts w:ascii="Times New Roman" w:hAnsi="Times New Roman" w:cs="Times New Roman"/>
          <w:sz w:val="28"/>
          <w:szCs w:val="28"/>
          <w:lang w:val="fr-FR"/>
        </w:rPr>
        <w:t>utiliser des outils avancés (</w:t>
      </w:r>
      <w:proofErr w:type="spellStart"/>
      <w:r w:rsidRPr="00A0143D">
        <w:rPr>
          <w:rFonts w:ascii="Times New Roman" w:hAnsi="Times New Roman" w:cs="Times New Roman"/>
          <w:sz w:val="28"/>
          <w:szCs w:val="28"/>
          <w:lang w:val="fr-FR"/>
        </w:rPr>
        <w:t>SpiderFoot</w:t>
      </w:r>
      <w:proofErr w:type="spell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A0143D">
        <w:rPr>
          <w:rFonts w:ascii="Times New Roman" w:hAnsi="Times New Roman" w:cs="Times New Roman"/>
          <w:sz w:val="28"/>
          <w:szCs w:val="28"/>
          <w:lang w:val="fr-FR"/>
        </w:rPr>
        <w:t>Recon-ng</w:t>
      </w:r>
      <w:proofErr w:type="spellEnd"/>
      <w:r w:rsidRPr="00A0143D">
        <w:rPr>
          <w:rFonts w:ascii="Times New Roman" w:hAnsi="Times New Roman" w:cs="Times New Roman"/>
          <w:sz w:val="28"/>
          <w:szCs w:val="28"/>
          <w:lang w:val="fr-FR"/>
        </w:rPr>
        <w:t xml:space="preserve">) </w:t>
      </w:r>
    </w:p>
    <w:p w:rsidR="00A0143D" w:rsidRPr="00A0143D" w:rsidRDefault="00A0143D" w:rsidP="00A0143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approfondir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l’analyse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domaines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143D" w:rsidRPr="00A0143D" w:rsidRDefault="00A0143D" w:rsidP="00A0143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143D">
        <w:rPr>
          <w:rFonts w:ascii="Times New Roman" w:hAnsi="Times New Roman" w:cs="Times New Roman"/>
          <w:sz w:val="28"/>
          <w:szCs w:val="28"/>
        </w:rPr>
        <w:t>automatiser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collecte</w:t>
      </w:r>
      <w:proofErr w:type="spellEnd"/>
      <w:r w:rsidRPr="00A0143D">
        <w:rPr>
          <w:rFonts w:ascii="Times New Roman" w:hAnsi="Times New Roman" w:cs="Times New Roman"/>
          <w:sz w:val="28"/>
          <w:szCs w:val="28"/>
        </w:rPr>
        <w:t xml:space="preserve"> des </w:t>
      </w:r>
      <w:proofErr w:type="spellStart"/>
      <w:r w:rsidRPr="00A0143D">
        <w:rPr>
          <w:rFonts w:ascii="Times New Roman" w:hAnsi="Times New Roman" w:cs="Times New Roman"/>
          <w:sz w:val="28"/>
          <w:szCs w:val="28"/>
        </w:rPr>
        <w:t>données</w:t>
      </w:r>
      <w:proofErr w:type="spellEnd"/>
    </w:p>
    <w:p w:rsidR="004459BE" w:rsidRPr="00A0143D" w:rsidRDefault="004459BE">
      <w:pPr>
        <w:rPr>
          <w:rFonts w:ascii="Times New Roman" w:hAnsi="Times New Roman" w:cs="Times New Roman"/>
          <w:sz w:val="28"/>
          <w:szCs w:val="28"/>
        </w:rPr>
      </w:pPr>
    </w:p>
    <w:sectPr w:rsidR="004459BE" w:rsidRPr="00A0143D" w:rsidSect="002C16B7">
      <w:pgSz w:w="11900" w:h="16840"/>
      <w:pgMar w:top="1134" w:right="851" w:bottom="1134" w:left="851" w:header="709" w:footer="720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70BB4"/>
    <w:multiLevelType w:val="multilevel"/>
    <w:tmpl w:val="76F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D3FE4"/>
    <w:multiLevelType w:val="multilevel"/>
    <w:tmpl w:val="A3F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DA272C"/>
    <w:multiLevelType w:val="multilevel"/>
    <w:tmpl w:val="E4F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503F43"/>
    <w:multiLevelType w:val="multilevel"/>
    <w:tmpl w:val="7A0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824454"/>
    <w:multiLevelType w:val="multilevel"/>
    <w:tmpl w:val="F6D4E4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D111B7"/>
    <w:multiLevelType w:val="multilevel"/>
    <w:tmpl w:val="7FF8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42021B"/>
    <w:multiLevelType w:val="multilevel"/>
    <w:tmpl w:val="CD8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EC0B70"/>
    <w:multiLevelType w:val="multilevel"/>
    <w:tmpl w:val="D61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C9382C"/>
    <w:multiLevelType w:val="multilevel"/>
    <w:tmpl w:val="43B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1F70E3"/>
    <w:multiLevelType w:val="multilevel"/>
    <w:tmpl w:val="18B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75473F"/>
    <w:multiLevelType w:val="multilevel"/>
    <w:tmpl w:val="F590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A76108A"/>
    <w:multiLevelType w:val="multilevel"/>
    <w:tmpl w:val="7B3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C95A9D"/>
    <w:multiLevelType w:val="multilevel"/>
    <w:tmpl w:val="1BC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231C0D"/>
    <w:multiLevelType w:val="multilevel"/>
    <w:tmpl w:val="B59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61676A"/>
    <w:multiLevelType w:val="multilevel"/>
    <w:tmpl w:val="1E7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FF4B7F"/>
    <w:multiLevelType w:val="multilevel"/>
    <w:tmpl w:val="39D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092662"/>
    <w:multiLevelType w:val="multilevel"/>
    <w:tmpl w:val="761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293B15"/>
    <w:multiLevelType w:val="multilevel"/>
    <w:tmpl w:val="8C8670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0614FE"/>
    <w:multiLevelType w:val="multilevel"/>
    <w:tmpl w:val="2C2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494597"/>
    <w:multiLevelType w:val="multilevel"/>
    <w:tmpl w:val="C532B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E1F653C"/>
    <w:multiLevelType w:val="multilevel"/>
    <w:tmpl w:val="FD9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6C63D8"/>
    <w:multiLevelType w:val="multilevel"/>
    <w:tmpl w:val="4F3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9"/>
  </w:num>
  <w:num w:numId="4">
    <w:abstractNumId w:val="6"/>
  </w:num>
  <w:num w:numId="5">
    <w:abstractNumId w:val="8"/>
  </w:num>
  <w:num w:numId="6">
    <w:abstractNumId w:val="10"/>
  </w:num>
  <w:num w:numId="7">
    <w:abstractNumId w:val="15"/>
  </w:num>
  <w:num w:numId="8">
    <w:abstractNumId w:val="19"/>
  </w:num>
  <w:num w:numId="9">
    <w:abstractNumId w:val="0"/>
  </w:num>
  <w:num w:numId="10">
    <w:abstractNumId w:val="17"/>
  </w:num>
  <w:num w:numId="11">
    <w:abstractNumId w:val="11"/>
  </w:num>
  <w:num w:numId="12">
    <w:abstractNumId w:val="4"/>
  </w:num>
  <w:num w:numId="13">
    <w:abstractNumId w:val="16"/>
  </w:num>
  <w:num w:numId="14">
    <w:abstractNumId w:val="18"/>
  </w:num>
  <w:num w:numId="15">
    <w:abstractNumId w:val="7"/>
  </w:num>
  <w:num w:numId="16">
    <w:abstractNumId w:val="1"/>
  </w:num>
  <w:num w:numId="17">
    <w:abstractNumId w:val="5"/>
  </w:num>
  <w:num w:numId="18">
    <w:abstractNumId w:val="12"/>
  </w:num>
  <w:num w:numId="19">
    <w:abstractNumId w:val="20"/>
  </w:num>
  <w:num w:numId="20">
    <w:abstractNumId w:val="13"/>
  </w:num>
  <w:num w:numId="21">
    <w:abstractNumId w:val="2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65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772"/>
    <w:rsid w:val="00017772"/>
    <w:rsid w:val="00141512"/>
    <w:rsid w:val="002C16B7"/>
    <w:rsid w:val="004459BE"/>
    <w:rsid w:val="006066DE"/>
    <w:rsid w:val="00672EDF"/>
    <w:rsid w:val="007C50E3"/>
    <w:rsid w:val="00A0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41C172-7924-4F57-A614-8808B4B5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34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2026-04-27T22:06:00Z</dcterms:created>
  <dcterms:modified xsi:type="dcterms:W3CDTF">2026-04-27T23:08:00Z</dcterms:modified>
</cp:coreProperties>
</file>