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29" w:rsidRDefault="000A0529" w:rsidP="000A0529">
      <w:pPr>
        <w:rPr>
          <w:color w:val="000000"/>
        </w:rPr>
      </w:pPr>
    </w:p>
    <w:p w:rsidR="000A0529" w:rsidRPr="00FE4739" w:rsidRDefault="00FE4739" w:rsidP="00FE473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Коммерческое предложение.</w:t>
      </w:r>
    </w:p>
    <w:p w:rsidR="000A0529" w:rsidRDefault="000A0529" w:rsidP="000A0529">
      <w:pPr>
        <w:rPr>
          <w:color w:val="000000"/>
        </w:rPr>
      </w:pPr>
    </w:p>
    <w:p w:rsidR="000A0529" w:rsidRDefault="000A0529" w:rsidP="000A0529">
      <w:pPr>
        <w:rPr>
          <w:color w:val="000000"/>
        </w:rPr>
      </w:pPr>
    </w:p>
    <w:p w:rsidR="00FE4739" w:rsidRDefault="00FE4739" w:rsidP="000A0529">
      <w:pPr>
        <w:rPr>
          <w:color w:val="000000"/>
        </w:rPr>
      </w:pPr>
    </w:p>
    <w:p w:rsidR="00FE4739" w:rsidRDefault="00FE4739" w:rsidP="000A0529">
      <w:pPr>
        <w:rPr>
          <w:color w:val="000000"/>
        </w:rPr>
      </w:pPr>
    </w:p>
    <w:p w:rsidR="00FE4739" w:rsidRDefault="00FE4739" w:rsidP="000A0529">
      <w:pPr>
        <w:rPr>
          <w:color w:val="000000"/>
        </w:rPr>
      </w:pPr>
    </w:p>
    <w:p w:rsidR="000A0529" w:rsidRPr="000A0529" w:rsidRDefault="000A0529" w:rsidP="000A0529">
      <w:pPr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ООО  «</w:t>
      </w:r>
      <w:r>
        <w:rPr>
          <w:b/>
          <w:bCs/>
          <w:color w:val="000000"/>
        </w:rPr>
        <w:t>ТК Крепмен</w:t>
      </w:r>
      <w:r w:rsidRPr="000A0529">
        <w:rPr>
          <w:color w:val="000000"/>
        </w:rPr>
        <w:t>» работает на рынке </w:t>
      </w:r>
      <w:r w:rsidRPr="000A0529">
        <w:rPr>
          <w:b/>
          <w:bCs/>
          <w:color w:val="000000"/>
        </w:rPr>
        <w:t>метизной продукции </w:t>
      </w:r>
      <w:r w:rsidRPr="000A0529">
        <w:rPr>
          <w:color w:val="000000"/>
        </w:rPr>
        <w:t xml:space="preserve">более </w:t>
      </w:r>
      <w:r>
        <w:rPr>
          <w:color w:val="000000"/>
        </w:rPr>
        <w:t>5</w:t>
      </w:r>
      <w:r w:rsidRPr="000A0529">
        <w:rPr>
          <w:color w:val="000000"/>
        </w:rPr>
        <w:t xml:space="preserve"> лет. Одним из приоритетных направлений компании является поставка метизной продукции, а также нестандартных крепежных компонентов для различных сфер применения - от высокотехнологичных промышленных установок до простых бытовых приборов.</w:t>
      </w:r>
    </w:p>
    <w:p w:rsidR="000A0529" w:rsidRDefault="000A0529" w:rsidP="000A0529">
      <w:pPr>
        <w:rPr>
          <w:color w:val="000000"/>
        </w:rPr>
      </w:pPr>
      <w:r w:rsidRPr="000A0529">
        <w:rPr>
          <w:b/>
          <w:bCs/>
          <w:color w:val="000000"/>
        </w:rPr>
        <w:t>Наша компания</w:t>
      </w:r>
      <w:r w:rsidRPr="000A0529">
        <w:rPr>
          <w:color w:val="000000"/>
        </w:rPr>
        <w:t> имеет возможность предложить Вам следующие </w:t>
      </w:r>
      <w:r w:rsidRPr="000A0529">
        <w:rPr>
          <w:b/>
          <w:bCs/>
          <w:color w:val="000000"/>
        </w:rPr>
        <w:t>группы метизов</w:t>
      </w:r>
      <w:r w:rsidRPr="000A0529">
        <w:rPr>
          <w:color w:val="000000"/>
        </w:rPr>
        <w:t>:</w:t>
      </w:r>
    </w:p>
    <w:p w:rsidR="00FE4739" w:rsidRDefault="00FE4739" w:rsidP="000A0529">
      <w:pPr>
        <w:rPr>
          <w:color w:val="000000"/>
        </w:rPr>
      </w:pPr>
    </w:p>
    <w:p w:rsidR="00FE4739" w:rsidRPr="000A0529" w:rsidRDefault="00FE4739" w:rsidP="000A0529">
      <w:pPr>
        <w:rPr>
          <w:rFonts w:ascii="Arial" w:hAnsi="Arial" w:cs="Arial"/>
          <w:color w:val="000000"/>
          <w:sz w:val="18"/>
          <w:szCs w:val="18"/>
        </w:rPr>
      </w:pPr>
    </w:p>
    <w:p w:rsidR="000A0529" w:rsidRPr="000A0529" w:rsidRDefault="000A0529" w:rsidP="000A0529">
      <w:pPr>
        <w:numPr>
          <w:ilvl w:val="0"/>
          <w:numId w:val="1"/>
        </w:numPr>
        <w:ind w:left="0"/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Машиностроительный крепеж (болты, гайки, шайбы, гроверы, штифты и т.д.)</w:t>
      </w:r>
    </w:p>
    <w:p w:rsidR="000A0529" w:rsidRPr="000A0529" w:rsidRDefault="000A0529" w:rsidP="000A0529">
      <w:pPr>
        <w:numPr>
          <w:ilvl w:val="0"/>
          <w:numId w:val="1"/>
        </w:numPr>
        <w:ind w:left="0"/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Строительный крепеж (анкеры, дюбели, саморезы, гвозди, винты и т.д.)</w:t>
      </w:r>
    </w:p>
    <w:p w:rsidR="000A0529" w:rsidRPr="000A0529" w:rsidRDefault="000A0529" w:rsidP="000A0529">
      <w:pPr>
        <w:numPr>
          <w:ilvl w:val="0"/>
          <w:numId w:val="1"/>
        </w:numPr>
        <w:ind w:left="0"/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Электроды (сварочные, по нержавейке, наплавочные, сварочная проволока)</w:t>
      </w:r>
    </w:p>
    <w:p w:rsidR="000A0529" w:rsidRPr="00FE4739" w:rsidRDefault="000A0529" w:rsidP="000A0529">
      <w:pPr>
        <w:numPr>
          <w:ilvl w:val="0"/>
          <w:numId w:val="1"/>
        </w:numPr>
        <w:ind w:left="0"/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Сетка (тканая, рабица, сварная, рифленая, кладочная)</w:t>
      </w:r>
    </w:p>
    <w:p w:rsidR="00FE4739" w:rsidRPr="000A0529" w:rsidRDefault="00FE4739" w:rsidP="00FE4739">
      <w:pPr>
        <w:rPr>
          <w:rFonts w:ascii="Arial" w:hAnsi="Arial" w:cs="Arial"/>
          <w:color w:val="000000"/>
          <w:sz w:val="18"/>
          <w:szCs w:val="18"/>
        </w:rPr>
      </w:pPr>
    </w:p>
    <w:p w:rsidR="00FE4739" w:rsidRDefault="00FE4739" w:rsidP="000A0529">
      <w:pPr>
        <w:rPr>
          <w:color w:val="000000"/>
        </w:rPr>
      </w:pPr>
    </w:p>
    <w:p w:rsidR="000A0529" w:rsidRPr="000A0529" w:rsidRDefault="000A0529" w:rsidP="000A0529">
      <w:pPr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Поставляемый нами товар соответствует всем </w:t>
      </w:r>
      <w:r w:rsidRPr="000A0529">
        <w:rPr>
          <w:b/>
          <w:bCs/>
          <w:color w:val="000000"/>
        </w:rPr>
        <w:t>ГОСТам</w:t>
      </w:r>
      <w:r w:rsidRPr="000A0529">
        <w:rPr>
          <w:color w:val="000000"/>
        </w:rPr>
        <w:t> и </w:t>
      </w:r>
      <w:r w:rsidRPr="000A0529">
        <w:rPr>
          <w:b/>
          <w:bCs/>
          <w:color w:val="000000"/>
        </w:rPr>
        <w:t>ТУ</w:t>
      </w:r>
      <w:r w:rsidRPr="000A0529">
        <w:rPr>
          <w:color w:val="000000"/>
        </w:rPr>
        <w:t>.</w:t>
      </w:r>
    </w:p>
    <w:p w:rsidR="000A0529" w:rsidRPr="000A0529" w:rsidRDefault="000A0529" w:rsidP="000A0529">
      <w:pPr>
        <w:rPr>
          <w:rFonts w:ascii="Arial" w:hAnsi="Arial" w:cs="Arial"/>
          <w:color w:val="000000"/>
          <w:sz w:val="18"/>
          <w:szCs w:val="18"/>
        </w:rPr>
      </w:pPr>
      <w:r w:rsidRPr="000A0529">
        <w:rPr>
          <w:b/>
          <w:bCs/>
          <w:color w:val="000000"/>
        </w:rPr>
        <w:t>ООО «</w:t>
      </w:r>
      <w:r w:rsidR="00FE4739">
        <w:rPr>
          <w:b/>
          <w:bCs/>
          <w:color w:val="000000"/>
        </w:rPr>
        <w:t>ТК Крепмен</w:t>
      </w:r>
      <w:r w:rsidRPr="000A0529">
        <w:rPr>
          <w:b/>
          <w:bCs/>
          <w:color w:val="000000"/>
        </w:rPr>
        <w:t>»</w:t>
      </w:r>
      <w:r w:rsidRPr="000A0529">
        <w:rPr>
          <w:color w:val="000000"/>
        </w:rPr>
        <w:t> имеет возможность изготовления нестандартных изделий из металла, различной степени сложности по чертежам заказчика.</w:t>
      </w:r>
    </w:p>
    <w:p w:rsidR="000A0529" w:rsidRPr="000A0529" w:rsidRDefault="000A0529" w:rsidP="000A0529">
      <w:pPr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 xml:space="preserve">Продукция отгружается со склада в г. </w:t>
      </w:r>
      <w:r w:rsidR="00FE4739">
        <w:rPr>
          <w:color w:val="000000"/>
        </w:rPr>
        <w:t>Москва.</w:t>
      </w:r>
    </w:p>
    <w:p w:rsidR="000A0529" w:rsidRPr="000A0529" w:rsidRDefault="000A0529" w:rsidP="000A0529">
      <w:pPr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В числе наших приоритетов - оперативность рассмотрения заявок, конкурентные цены, качество поставляемой продукции.</w:t>
      </w:r>
    </w:p>
    <w:p w:rsidR="000A0529" w:rsidRPr="000A0529" w:rsidRDefault="000A0529" w:rsidP="000A0529">
      <w:pPr>
        <w:rPr>
          <w:rFonts w:ascii="Arial" w:hAnsi="Arial" w:cs="Arial"/>
          <w:color w:val="000000"/>
          <w:sz w:val="18"/>
          <w:szCs w:val="18"/>
        </w:rPr>
      </w:pPr>
      <w:r w:rsidRPr="000A0529">
        <w:rPr>
          <w:color w:val="000000"/>
        </w:rPr>
        <w:t>Мы готовы рассмотреть все варианты сотрудничества, ведущего к взаимной выгоде сторон.</w:t>
      </w:r>
    </w:p>
    <w:p w:rsidR="0098264C" w:rsidRDefault="0098264C" w:rsidP="004E30E3">
      <w:pPr>
        <w:ind w:left="284"/>
        <w:rPr>
          <w:sz w:val="28"/>
          <w:szCs w:val="28"/>
        </w:rPr>
      </w:pPr>
    </w:p>
    <w:p w:rsidR="00010454" w:rsidRDefault="00010454" w:rsidP="004E30E3">
      <w:pPr>
        <w:ind w:left="284"/>
        <w:rPr>
          <w:sz w:val="28"/>
          <w:szCs w:val="28"/>
        </w:rPr>
      </w:pPr>
    </w:p>
    <w:p w:rsidR="00010454" w:rsidRDefault="00010454" w:rsidP="004E30E3">
      <w:pPr>
        <w:ind w:left="284"/>
        <w:rPr>
          <w:sz w:val="28"/>
          <w:szCs w:val="28"/>
        </w:rPr>
      </w:pPr>
    </w:p>
    <w:p w:rsidR="00010454" w:rsidRDefault="00010454" w:rsidP="004E30E3">
      <w:pPr>
        <w:ind w:left="284"/>
        <w:rPr>
          <w:sz w:val="28"/>
          <w:szCs w:val="28"/>
        </w:rPr>
      </w:pPr>
    </w:p>
    <w:p w:rsidR="00010454" w:rsidRDefault="00010454" w:rsidP="004E30E3">
      <w:pPr>
        <w:ind w:left="284"/>
        <w:rPr>
          <w:sz w:val="28"/>
          <w:szCs w:val="28"/>
        </w:rPr>
      </w:pPr>
    </w:p>
    <w:p w:rsidR="00010454" w:rsidRDefault="00010454" w:rsidP="004E30E3">
      <w:pPr>
        <w:ind w:left="284"/>
        <w:rPr>
          <w:sz w:val="28"/>
          <w:szCs w:val="28"/>
        </w:rPr>
      </w:pPr>
    </w:p>
    <w:p w:rsidR="00010454" w:rsidRDefault="00010454" w:rsidP="004E30E3">
      <w:pPr>
        <w:ind w:left="284"/>
        <w:rPr>
          <w:sz w:val="28"/>
          <w:szCs w:val="28"/>
        </w:rPr>
      </w:pPr>
    </w:p>
    <w:p w:rsidR="00010454" w:rsidRDefault="00010454" w:rsidP="0001045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 уважением,менеджер отдела продаж</w:t>
      </w:r>
    </w:p>
    <w:p w:rsidR="00010454" w:rsidRDefault="00010454" w:rsidP="0001045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Исаков Александр Олегович</w:t>
      </w:r>
    </w:p>
    <w:p w:rsidR="00010454" w:rsidRDefault="00010454" w:rsidP="0001045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Тел. +7 495 980 12 26</w:t>
      </w:r>
    </w:p>
    <w:p w:rsidR="00010454" w:rsidRDefault="00010454" w:rsidP="0001045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Моб.тел. +7 903779 91 29</w:t>
      </w:r>
    </w:p>
    <w:p w:rsidR="00010454" w:rsidRPr="00010454" w:rsidRDefault="00010454" w:rsidP="0001045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e-mail</w:t>
      </w:r>
      <w:r>
        <w:rPr>
          <w:sz w:val="28"/>
          <w:szCs w:val="28"/>
        </w:rPr>
        <w:t>: 9801226</w:t>
      </w:r>
      <w:r>
        <w:rPr>
          <w:sz w:val="28"/>
          <w:szCs w:val="28"/>
          <w:lang w:val="en-US"/>
        </w:rPr>
        <w:t>@mail.ru</w:t>
      </w:r>
    </w:p>
    <w:sectPr w:rsidR="00010454" w:rsidRPr="00010454" w:rsidSect="007C5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19" w:right="566" w:bottom="1134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5D5" w:rsidRDefault="001B35D5" w:rsidP="00A97C38">
      <w:r>
        <w:separator/>
      </w:r>
    </w:p>
  </w:endnote>
  <w:endnote w:type="continuationSeparator" w:id="1">
    <w:p w:rsidR="001B35D5" w:rsidRDefault="001B35D5" w:rsidP="00A97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BC" w:rsidRDefault="006845B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BC" w:rsidRDefault="006845BC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BC" w:rsidRDefault="006845B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5D5" w:rsidRDefault="001B35D5" w:rsidP="00A97C38">
      <w:r>
        <w:separator/>
      </w:r>
    </w:p>
  </w:footnote>
  <w:footnote w:type="continuationSeparator" w:id="1">
    <w:p w:rsidR="001B35D5" w:rsidRDefault="001B35D5" w:rsidP="00A97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BC" w:rsidRDefault="006845B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ED2" w:rsidRDefault="005D5BD5" w:rsidP="000A2ED2">
    <w:pPr>
      <w:jc w:val="center"/>
      <w:rPr>
        <w:rFonts w:ascii="Monotype Corsiva" w:hAnsi="Monotype Corsiva"/>
        <w:b/>
        <w:sz w:val="48"/>
        <w:szCs w:val="48"/>
      </w:rPr>
    </w:pPr>
    <w:r>
      <w:rPr>
        <w:noProof/>
      </w:rPr>
      <w:drawing>
        <wp:inline distT="0" distB="0" distL="0" distR="0">
          <wp:extent cx="1047750" cy="666750"/>
          <wp:effectExtent l="0" t="0" r="0" b="0"/>
          <wp:docPr id="1" name="Рисунок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A2ED2">
      <w:t xml:space="preserve">                   </w:t>
    </w:r>
    <w:r w:rsidR="000A2ED2" w:rsidRPr="002116EC">
      <w:rPr>
        <w:rStyle w:val="10"/>
        <w:i/>
        <w:sz w:val="36"/>
        <w:szCs w:val="36"/>
      </w:rPr>
      <w:t>ООО «ТК  Крепмен»</w:t>
    </w:r>
    <w:r w:rsidR="000A2ED2" w:rsidRPr="00A97C38">
      <w:t xml:space="preserve"> </w:t>
    </w:r>
    <w:r w:rsidR="000A2ED2">
      <w:t xml:space="preserve">                   </w:t>
    </w:r>
    <w:r>
      <w:rPr>
        <w:noProof/>
      </w:rPr>
      <w:drawing>
        <wp:inline distT="0" distB="0" distL="0" distR="0">
          <wp:extent cx="1038225" cy="666750"/>
          <wp:effectExtent l="0" t="0" r="0" b="0"/>
          <wp:docPr id="2" name="Рисунок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2ED2" w:rsidRDefault="000A2ED2" w:rsidP="000A2ED2">
    <w:pPr>
      <w:jc w:val="center"/>
    </w:pPr>
    <w:r>
      <w:t>_________________________</w:t>
    </w:r>
    <w:r>
      <w:rPr>
        <w:sz w:val="22"/>
        <w:szCs w:val="22"/>
      </w:rPr>
      <w:t>КРЕПЕЖНЫЕ МАТЕРИАЛЫ</w:t>
    </w:r>
    <w:r>
      <w:t>_________________________</w:t>
    </w:r>
  </w:p>
  <w:p w:rsidR="000A2ED2" w:rsidRDefault="000A2ED2" w:rsidP="000A2ED2">
    <w:pPr>
      <w:jc w:val="center"/>
      <w:rPr>
        <w:i/>
      </w:rPr>
    </w:pPr>
    <w:r w:rsidRPr="00000170">
      <w:rPr>
        <w:b/>
        <w:i/>
        <w:sz w:val="18"/>
        <w:szCs w:val="18"/>
      </w:rPr>
      <w:t>Юр. адрес</w:t>
    </w:r>
    <w:r>
      <w:rPr>
        <w:b/>
        <w:i/>
        <w:sz w:val="18"/>
        <w:szCs w:val="18"/>
      </w:rPr>
      <w:t>:</w:t>
    </w:r>
    <w:r>
      <w:rPr>
        <w:i/>
        <w:sz w:val="18"/>
        <w:szCs w:val="18"/>
      </w:rPr>
      <w:t xml:space="preserve">, </w:t>
    </w:r>
    <w:r w:rsidRPr="002116EC">
      <w:rPr>
        <w:i/>
        <w:sz w:val="18"/>
        <w:szCs w:val="18"/>
      </w:rPr>
      <w:t>142717, Московская обл., Ленинский р-н, с/п Развилковское, пос. Развилка, Проектируемый проезд № 5537, вл. 4</w:t>
    </w:r>
    <w:r>
      <w:rPr>
        <w:i/>
      </w:rPr>
      <w:t xml:space="preserve">  </w:t>
    </w:r>
  </w:p>
  <w:p w:rsidR="000A2ED2" w:rsidRPr="000E59D2" w:rsidRDefault="000A2ED2" w:rsidP="000A2ED2">
    <w:pPr>
      <w:jc w:val="center"/>
      <w:rPr>
        <w:i/>
        <w:sz w:val="18"/>
        <w:szCs w:val="18"/>
      </w:rPr>
    </w:pPr>
    <w:r w:rsidRPr="000E59D2">
      <w:rPr>
        <w:i/>
        <w:sz w:val="18"/>
        <w:szCs w:val="18"/>
      </w:rPr>
      <w:t>ИНН 5003118722 КПП 500301001, р/с40702810838000111621 в ПАО  «СБЕРБАНК»  г. Москва, к/с 30101810400000000225, БИК 044525225, Тел/факс. (495) 980-16-26</w:t>
    </w:r>
  </w:p>
  <w:p w:rsidR="00A97C38" w:rsidRDefault="00A97C38" w:rsidP="00A97C38">
    <w:pPr>
      <w:pStyle w:val="a6"/>
      <w:tabs>
        <w:tab w:val="clear" w:pos="4677"/>
        <w:tab w:val="clear" w:pos="9355"/>
        <w:tab w:val="left" w:pos="1740"/>
      </w:tabs>
    </w:pPr>
  </w:p>
  <w:p w:rsidR="00A97C38" w:rsidRDefault="00A97C38" w:rsidP="00A97C38">
    <w:pPr>
      <w:pStyle w:val="a6"/>
      <w:tabs>
        <w:tab w:val="clear" w:pos="4677"/>
        <w:tab w:val="clear" w:pos="9355"/>
        <w:tab w:val="left" w:pos="1740"/>
      </w:tabs>
    </w:pPr>
  </w:p>
  <w:p w:rsidR="00A97C38" w:rsidRDefault="00A97C38" w:rsidP="00A97C38">
    <w:pPr>
      <w:pStyle w:val="a6"/>
      <w:tabs>
        <w:tab w:val="clear" w:pos="4677"/>
        <w:tab w:val="clear" w:pos="9355"/>
        <w:tab w:val="left" w:pos="17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5BC" w:rsidRDefault="006845B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A3358"/>
    <w:multiLevelType w:val="multilevel"/>
    <w:tmpl w:val="745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BDA"/>
    <w:rsid w:val="00000170"/>
    <w:rsid w:val="00010454"/>
    <w:rsid w:val="00060AC1"/>
    <w:rsid w:val="000A0529"/>
    <w:rsid w:val="000A2ED2"/>
    <w:rsid w:val="000D123C"/>
    <w:rsid w:val="000E1F21"/>
    <w:rsid w:val="00186567"/>
    <w:rsid w:val="001B35D5"/>
    <w:rsid w:val="001C5629"/>
    <w:rsid w:val="00204C16"/>
    <w:rsid w:val="002116EC"/>
    <w:rsid w:val="002A78E6"/>
    <w:rsid w:val="00315106"/>
    <w:rsid w:val="003403BE"/>
    <w:rsid w:val="00466FB2"/>
    <w:rsid w:val="004A71EC"/>
    <w:rsid w:val="004E30E3"/>
    <w:rsid w:val="00502FFA"/>
    <w:rsid w:val="00520266"/>
    <w:rsid w:val="005365C9"/>
    <w:rsid w:val="005A4248"/>
    <w:rsid w:val="005D5BD5"/>
    <w:rsid w:val="00605F8C"/>
    <w:rsid w:val="00661F09"/>
    <w:rsid w:val="00665FD9"/>
    <w:rsid w:val="006845BC"/>
    <w:rsid w:val="0070470B"/>
    <w:rsid w:val="007224ED"/>
    <w:rsid w:val="00722D3F"/>
    <w:rsid w:val="0076736E"/>
    <w:rsid w:val="007C5D47"/>
    <w:rsid w:val="007E0232"/>
    <w:rsid w:val="007E2E4B"/>
    <w:rsid w:val="00820AF2"/>
    <w:rsid w:val="00821C7E"/>
    <w:rsid w:val="00846876"/>
    <w:rsid w:val="008C73F2"/>
    <w:rsid w:val="00912BDA"/>
    <w:rsid w:val="00976546"/>
    <w:rsid w:val="0098264C"/>
    <w:rsid w:val="00984809"/>
    <w:rsid w:val="009A5DD3"/>
    <w:rsid w:val="009C35DF"/>
    <w:rsid w:val="00A149AF"/>
    <w:rsid w:val="00A52615"/>
    <w:rsid w:val="00A97C38"/>
    <w:rsid w:val="00AB268C"/>
    <w:rsid w:val="00C05E71"/>
    <w:rsid w:val="00C20B24"/>
    <w:rsid w:val="00C60474"/>
    <w:rsid w:val="00CD7BF7"/>
    <w:rsid w:val="00D66EC8"/>
    <w:rsid w:val="00DB540B"/>
    <w:rsid w:val="00DC5DBB"/>
    <w:rsid w:val="00DF5CB0"/>
    <w:rsid w:val="00E2197C"/>
    <w:rsid w:val="00E651F1"/>
    <w:rsid w:val="00E87527"/>
    <w:rsid w:val="00EB2058"/>
    <w:rsid w:val="00EB29B8"/>
    <w:rsid w:val="00EE522B"/>
    <w:rsid w:val="00F24E72"/>
    <w:rsid w:val="00FA6AAD"/>
    <w:rsid w:val="00FC2303"/>
    <w:rsid w:val="00FE2139"/>
    <w:rsid w:val="00FE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49A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116E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F24E72"/>
    <w:pPr>
      <w:ind w:left="3540"/>
    </w:pPr>
    <w:rPr>
      <w:sz w:val="32"/>
    </w:rPr>
  </w:style>
  <w:style w:type="table" w:styleId="a4">
    <w:name w:val="Table Grid"/>
    <w:basedOn w:val="a1"/>
    <w:rsid w:val="00A14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rsid w:val="000E1F21"/>
    <w:rPr>
      <w:color w:val="0000FF"/>
      <w:u w:val="single"/>
    </w:rPr>
  </w:style>
  <w:style w:type="paragraph" w:styleId="a6">
    <w:name w:val="header"/>
    <w:basedOn w:val="a"/>
    <w:link w:val="a7"/>
    <w:rsid w:val="00A97C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97C38"/>
    <w:rPr>
      <w:sz w:val="24"/>
      <w:szCs w:val="24"/>
    </w:rPr>
  </w:style>
  <w:style w:type="paragraph" w:styleId="a8">
    <w:name w:val="footer"/>
    <w:basedOn w:val="a"/>
    <w:link w:val="a9"/>
    <w:rsid w:val="00A97C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A97C38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2116E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a">
    <w:name w:val="Title"/>
    <w:basedOn w:val="a"/>
    <w:next w:val="a"/>
    <w:link w:val="ab"/>
    <w:qFormat/>
    <w:rsid w:val="002116E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rsid w:val="002116E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qFormat/>
    <w:rsid w:val="002116EC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basedOn w:val="a0"/>
    <w:link w:val="ac"/>
    <w:rsid w:val="002116EC"/>
    <w:rPr>
      <w:rFonts w:ascii="Cambria" w:eastAsia="Times New Roman" w:hAnsi="Cambria" w:cs="Times New Roman"/>
      <w:sz w:val="24"/>
      <w:szCs w:val="24"/>
    </w:rPr>
  </w:style>
  <w:style w:type="character" w:styleId="ae">
    <w:name w:val="Strong"/>
    <w:basedOn w:val="a0"/>
    <w:uiPriority w:val="22"/>
    <w:qFormat/>
    <w:rsid w:val="002116EC"/>
    <w:rPr>
      <w:b/>
      <w:bCs/>
    </w:rPr>
  </w:style>
  <w:style w:type="paragraph" w:styleId="af">
    <w:name w:val="Normal (Web)"/>
    <w:basedOn w:val="a"/>
    <w:uiPriority w:val="99"/>
    <w:unhideWhenUsed/>
    <w:rsid w:val="000A052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A0529"/>
  </w:style>
  <w:style w:type="paragraph" w:styleId="af0">
    <w:name w:val="Balloon Text"/>
    <w:basedOn w:val="a"/>
    <w:link w:val="af1"/>
    <w:rsid w:val="0001045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010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учета основных сведений организации</vt:lpstr>
    </vt:vector>
  </TitlesOfParts>
  <Company>Новый Город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учета основных сведений организации</dc:title>
  <dc:creator>Admin</dc:creator>
  <cp:lastModifiedBy>Савчик Мария</cp:lastModifiedBy>
  <cp:revision>3</cp:revision>
  <cp:lastPrinted>2016-05-26T08:32:00Z</cp:lastPrinted>
  <dcterms:created xsi:type="dcterms:W3CDTF">2016-12-08T12:03:00Z</dcterms:created>
  <dcterms:modified xsi:type="dcterms:W3CDTF">2016-12-08T12:10:00Z</dcterms:modified>
</cp:coreProperties>
</file>