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C1" w:rsidRDefault="002867C1" w:rsidP="002867C1">
      <w:pPr>
        <w:pStyle w:val="Default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3"/>
        <w:gridCol w:w="4773"/>
      </w:tblGrid>
      <w:tr w:rsidR="002867C1" w:rsidTr="002867C1">
        <w:trPr>
          <w:trHeight w:val="247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Полное наименование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Общество с ограниченной ответственностью «Московский Центр Комплексного Снабжения Предприятий «ПрофессионалЪ» </w:t>
            </w:r>
          </w:p>
        </w:tc>
      </w:tr>
      <w:tr w:rsidR="002867C1" w:rsidTr="002867C1">
        <w:trPr>
          <w:trHeight w:val="249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Краткое наименование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ООО «МЦ КСП «ПрофессионалЪ» </w:t>
            </w:r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ИНН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7733870784 </w:t>
            </w:r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КПП </w:t>
            </w:r>
          </w:p>
        </w:tc>
        <w:tc>
          <w:tcPr>
            <w:tcW w:w="4773" w:type="dxa"/>
          </w:tcPr>
          <w:p w:rsidR="002867C1" w:rsidRDefault="00322E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773301001</w:t>
            </w:r>
            <w:r w:rsidR="002867C1">
              <w:rPr>
                <w:sz w:val="23"/>
                <w:szCs w:val="23"/>
              </w:rPr>
              <w:t xml:space="preserve"> </w:t>
            </w:r>
          </w:p>
        </w:tc>
      </w:tr>
      <w:tr w:rsidR="002867C1" w:rsidTr="002867C1">
        <w:trPr>
          <w:trHeight w:val="245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Адрес юридический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322E80">
              <w:rPr>
                <w:sz w:val="23"/>
                <w:szCs w:val="23"/>
              </w:rPr>
              <w:t>25363</w:t>
            </w:r>
            <w:r>
              <w:rPr>
                <w:sz w:val="23"/>
                <w:szCs w:val="23"/>
              </w:rPr>
              <w:t>, Россия, Моск</w:t>
            </w:r>
            <w:r w:rsidR="00322E80">
              <w:rPr>
                <w:sz w:val="23"/>
                <w:szCs w:val="23"/>
              </w:rPr>
              <w:t>ва</w:t>
            </w:r>
            <w:r>
              <w:rPr>
                <w:sz w:val="23"/>
                <w:szCs w:val="23"/>
              </w:rPr>
              <w:t xml:space="preserve">, ул. </w:t>
            </w:r>
            <w:proofErr w:type="spellStart"/>
            <w:r w:rsidR="00322E80">
              <w:rPr>
                <w:sz w:val="23"/>
                <w:szCs w:val="23"/>
              </w:rPr>
              <w:t>Новопоселковая</w:t>
            </w:r>
            <w:proofErr w:type="spellEnd"/>
            <w:r w:rsidR="00322E80">
              <w:rPr>
                <w:sz w:val="23"/>
                <w:szCs w:val="23"/>
              </w:rPr>
              <w:t xml:space="preserve"> д.11 стр.1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2867C1" w:rsidTr="002867C1">
        <w:trPr>
          <w:trHeight w:val="247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Адрес почтовый </w:t>
            </w:r>
          </w:p>
        </w:tc>
        <w:tc>
          <w:tcPr>
            <w:tcW w:w="4773" w:type="dxa"/>
          </w:tcPr>
          <w:p w:rsidR="00322E80" w:rsidRDefault="002867C1" w:rsidP="00322E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22E80">
              <w:rPr>
                <w:sz w:val="23"/>
                <w:szCs w:val="23"/>
              </w:rPr>
              <w:t xml:space="preserve">125363, Россия, Москва, ул. </w:t>
            </w:r>
            <w:proofErr w:type="spellStart"/>
            <w:r w:rsidR="00322E80">
              <w:rPr>
                <w:sz w:val="23"/>
                <w:szCs w:val="23"/>
              </w:rPr>
              <w:t>Новопоселковая</w:t>
            </w:r>
            <w:proofErr w:type="spellEnd"/>
            <w:r w:rsidR="00322E80">
              <w:rPr>
                <w:sz w:val="23"/>
                <w:szCs w:val="23"/>
              </w:rPr>
              <w:t xml:space="preserve"> д.11 стр.1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</w:p>
        </w:tc>
      </w:tr>
      <w:tr w:rsidR="002867C1" w:rsidTr="002867C1">
        <w:trPr>
          <w:trHeight w:val="66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Банковские реквизиты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Р/с 40702810500020002932 </w:t>
            </w:r>
          </w:p>
          <w:p w:rsidR="002867C1" w:rsidRDefault="004A5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 АКБ «АВАНГАРД» (П</w:t>
            </w:r>
            <w:r w:rsidR="002867C1">
              <w:rPr>
                <w:sz w:val="23"/>
                <w:szCs w:val="23"/>
              </w:rPr>
              <w:t xml:space="preserve">АО) г. Москва, 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К/с 30101810000000000201 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БИК 044525201 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Адрес: 115035, г. Москва, ул. </w:t>
            </w:r>
            <w:proofErr w:type="gramStart"/>
            <w:r>
              <w:rPr>
                <w:sz w:val="23"/>
                <w:szCs w:val="23"/>
              </w:rPr>
              <w:t>Садовническая.,</w:t>
            </w:r>
            <w:proofErr w:type="gramEnd"/>
            <w:r>
              <w:rPr>
                <w:sz w:val="23"/>
                <w:szCs w:val="23"/>
              </w:rPr>
              <w:t xml:space="preserve"> д.12, стр. 1 </w:t>
            </w:r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ОКВЭД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51.54 </w:t>
            </w:r>
            <w:bookmarkStart w:id="0" w:name="_GoBack"/>
            <w:bookmarkEnd w:id="0"/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ОКПО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29003462 </w:t>
            </w:r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ОГРН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1147746146030 </w:t>
            </w:r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ГРН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2157746629753 </w:t>
            </w:r>
          </w:p>
        </w:tc>
      </w:tr>
      <w:tr w:rsidR="002867C1" w:rsidTr="002867C1">
        <w:trPr>
          <w:trHeight w:val="249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Регистрирующий орган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Межрайонная инспекция Федеральной налоговой службы № 46 по 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г. Москве </w:t>
            </w:r>
          </w:p>
        </w:tc>
      </w:tr>
      <w:tr w:rsidR="002867C1" w:rsidTr="002867C1">
        <w:trPr>
          <w:trHeight w:val="249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Дата государственной регистрации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 февраля 2014 года </w:t>
            </w:r>
          </w:p>
        </w:tc>
      </w:tr>
      <w:tr w:rsidR="002867C1" w:rsidTr="002867C1">
        <w:trPr>
          <w:trHeight w:val="249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Адрес электронной почты </w:t>
            </w:r>
          </w:p>
        </w:tc>
        <w:tc>
          <w:tcPr>
            <w:tcW w:w="4773" w:type="dxa"/>
          </w:tcPr>
          <w:p w:rsidR="002867C1" w:rsidRPr="002867C1" w:rsidRDefault="002867C1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zakaz@mccse</w:t>
            </w:r>
            <w:proofErr w:type="spellEnd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  <w:lang w:val="en-US"/>
              </w:rPr>
              <w:t>ru</w:t>
            </w:r>
            <w:proofErr w:type="spellEnd"/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Сайт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www.mccse.pro </w:t>
            </w:r>
          </w:p>
        </w:tc>
      </w:tr>
      <w:tr w:rsidR="002867C1" w:rsidTr="002867C1">
        <w:trPr>
          <w:trHeight w:val="249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Генеральный директор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Петровых Дмитрий Сергеевич </w:t>
            </w:r>
          </w:p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pds@mccse.pro </w:t>
            </w:r>
          </w:p>
        </w:tc>
      </w:tr>
      <w:tr w:rsidR="002867C1" w:rsidTr="002867C1">
        <w:trPr>
          <w:trHeight w:val="111"/>
        </w:trPr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Телефон/факс </w:t>
            </w:r>
          </w:p>
        </w:tc>
        <w:tc>
          <w:tcPr>
            <w:tcW w:w="4773" w:type="dxa"/>
          </w:tcPr>
          <w:p w:rsidR="002867C1" w:rsidRDefault="002867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+7(499)372-1619 </w:t>
            </w:r>
          </w:p>
        </w:tc>
      </w:tr>
    </w:tbl>
    <w:p w:rsidR="000F1BBC" w:rsidRPr="002867C1" w:rsidRDefault="000F1BBC" w:rsidP="002867C1"/>
    <w:sectPr w:rsidR="000F1BBC" w:rsidRPr="002867C1" w:rsidSect="00735A54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34" w:rsidRDefault="00310034" w:rsidP="00735A54">
      <w:pPr>
        <w:spacing w:after="0" w:line="240" w:lineRule="auto"/>
      </w:pPr>
      <w:r>
        <w:separator/>
      </w:r>
    </w:p>
  </w:endnote>
  <w:endnote w:type="continuationSeparator" w:id="0">
    <w:p w:rsidR="00310034" w:rsidRDefault="00310034" w:rsidP="0073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C5" w:rsidRPr="00E445C5" w:rsidRDefault="00E445C5">
    <w:pPr>
      <w:pStyle w:val="a6"/>
      <w:jc w:val="right"/>
      <w:rPr>
        <w:rFonts w:ascii="Times New Roman" w:hAnsi="Times New Roman" w:cs="Times New Roman"/>
      </w:rPr>
    </w:pPr>
  </w:p>
  <w:p w:rsidR="00E445C5" w:rsidRDefault="00E445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34" w:rsidRDefault="00310034" w:rsidP="00735A54">
      <w:pPr>
        <w:spacing w:after="0" w:line="240" w:lineRule="auto"/>
      </w:pPr>
      <w:r>
        <w:separator/>
      </w:r>
    </w:p>
  </w:footnote>
  <w:footnote w:type="continuationSeparator" w:id="0">
    <w:p w:rsidR="00310034" w:rsidRDefault="00310034" w:rsidP="0073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52D3C"/>
    <w:multiLevelType w:val="hybridMultilevel"/>
    <w:tmpl w:val="778A8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286"/>
    <w:multiLevelType w:val="hybridMultilevel"/>
    <w:tmpl w:val="79A050E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BF4BC7"/>
    <w:multiLevelType w:val="hybridMultilevel"/>
    <w:tmpl w:val="B01A6D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3239"/>
    <w:multiLevelType w:val="hybridMultilevel"/>
    <w:tmpl w:val="D26E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08EB"/>
    <w:multiLevelType w:val="hybridMultilevel"/>
    <w:tmpl w:val="D9D8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376E"/>
    <w:multiLevelType w:val="hybridMultilevel"/>
    <w:tmpl w:val="0E88D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25A9C"/>
    <w:multiLevelType w:val="hybridMultilevel"/>
    <w:tmpl w:val="0DA0F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74BA6"/>
    <w:multiLevelType w:val="multilevel"/>
    <w:tmpl w:val="B3C2D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A9C0A11"/>
    <w:multiLevelType w:val="hybridMultilevel"/>
    <w:tmpl w:val="B5E46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E5"/>
    <w:rsid w:val="0002612C"/>
    <w:rsid w:val="000B1CF0"/>
    <w:rsid w:val="000F1BBC"/>
    <w:rsid w:val="000F6AC2"/>
    <w:rsid w:val="001700D4"/>
    <w:rsid w:val="00280CE3"/>
    <w:rsid w:val="002824B3"/>
    <w:rsid w:val="002867C1"/>
    <w:rsid w:val="00310034"/>
    <w:rsid w:val="00322E80"/>
    <w:rsid w:val="003F00AD"/>
    <w:rsid w:val="003F6A5C"/>
    <w:rsid w:val="00415914"/>
    <w:rsid w:val="004A5E57"/>
    <w:rsid w:val="00504082"/>
    <w:rsid w:val="00552DC5"/>
    <w:rsid w:val="00596586"/>
    <w:rsid w:val="005F060A"/>
    <w:rsid w:val="006A087E"/>
    <w:rsid w:val="00717BE2"/>
    <w:rsid w:val="00735A54"/>
    <w:rsid w:val="00742F32"/>
    <w:rsid w:val="0078054B"/>
    <w:rsid w:val="008048A3"/>
    <w:rsid w:val="0089237D"/>
    <w:rsid w:val="0098074D"/>
    <w:rsid w:val="009B2EE5"/>
    <w:rsid w:val="009C6670"/>
    <w:rsid w:val="00B451C7"/>
    <w:rsid w:val="00B93CB5"/>
    <w:rsid w:val="00BD7CAD"/>
    <w:rsid w:val="00C01933"/>
    <w:rsid w:val="00C14CB3"/>
    <w:rsid w:val="00C96E7C"/>
    <w:rsid w:val="00CA0002"/>
    <w:rsid w:val="00E445C5"/>
    <w:rsid w:val="00E821B5"/>
    <w:rsid w:val="00F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BD90AB35-A1ED-40E0-8A10-031C85B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E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5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A54"/>
  </w:style>
  <w:style w:type="paragraph" w:styleId="a6">
    <w:name w:val="footer"/>
    <w:basedOn w:val="a"/>
    <w:link w:val="a7"/>
    <w:uiPriority w:val="99"/>
    <w:unhideWhenUsed/>
    <w:rsid w:val="00735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A54"/>
  </w:style>
  <w:style w:type="character" w:styleId="a8">
    <w:name w:val="line number"/>
    <w:basedOn w:val="a0"/>
    <w:uiPriority w:val="99"/>
    <w:semiHidden/>
    <w:unhideWhenUsed/>
    <w:rsid w:val="00735A54"/>
  </w:style>
  <w:style w:type="character" w:styleId="a9">
    <w:name w:val="annotation reference"/>
    <w:basedOn w:val="a0"/>
    <w:uiPriority w:val="99"/>
    <w:semiHidden/>
    <w:unhideWhenUsed/>
    <w:rsid w:val="00735A5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5A5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5A5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5A5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5A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35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35A5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86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5372-7428-48F6-B7D2-0036106E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Дмитрий</cp:lastModifiedBy>
  <cp:revision>4</cp:revision>
  <cp:lastPrinted>2015-03-10T07:19:00Z</cp:lastPrinted>
  <dcterms:created xsi:type="dcterms:W3CDTF">2016-08-16T11:16:00Z</dcterms:created>
  <dcterms:modified xsi:type="dcterms:W3CDTF">2016-11-11T10:13:00Z</dcterms:modified>
</cp:coreProperties>
</file>