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885" w:type="dxa"/>
        <w:tblLook w:val="04A0"/>
      </w:tblPr>
      <w:tblGrid>
        <w:gridCol w:w="4962"/>
        <w:gridCol w:w="5387"/>
      </w:tblGrid>
      <w:tr w:rsidR="00B13A8A" w:rsidRPr="00B13A8A" w:rsidTr="00A46D7B">
        <w:tc>
          <w:tcPr>
            <w:tcW w:w="4962" w:type="dxa"/>
          </w:tcPr>
          <w:p w:rsidR="00B13A8A" w:rsidRPr="00A46D7B" w:rsidRDefault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>Полное наименование организации</w:t>
            </w:r>
          </w:p>
        </w:tc>
        <w:tc>
          <w:tcPr>
            <w:tcW w:w="5387" w:type="dxa"/>
          </w:tcPr>
          <w:p w:rsidR="00B13A8A" w:rsidRPr="00B13A8A" w:rsidRDefault="00B13A8A" w:rsidP="00E70D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sz w:val="24"/>
                <w:szCs w:val="24"/>
              </w:rPr>
              <w:t>Общество с</w:t>
            </w:r>
            <w:r w:rsidR="00D03EF1" w:rsidRPr="00A46D7B"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ограниченной ответственностью</w:t>
            </w:r>
            <w:r w:rsidR="00D03EF1">
              <w:rPr>
                <w:rFonts w:ascii="Times New Roman" w:hAnsi="Times New Roman" w:cs="Times New Roman"/>
                <w:sz w:val="28"/>
                <w:szCs w:val="28"/>
              </w:rPr>
              <w:t xml:space="preserve">  «</w:t>
            </w:r>
            <w:proofErr w:type="spellStart"/>
            <w:r w:rsidR="00DA0D3D" w:rsidRPr="00A46D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КапиталГрупп</w:t>
            </w:r>
            <w:proofErr w:type="spellEnd"/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13A8A" w:rsidRPr="00B13A8A" w:rsidTr="00A46D7B">
        <w:tc>
          <w:tcPr>
            <w:tcW w:w="4962" w:type="dxa"/>
          </w:tcPr>
          <w:p w:rsidR="00B13A8A" w:rsidRPr="00A46D7B" w:rsidRDefault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>Сокращенное наименование организации</w:t>
            </w:r>
          </w:p>
        </w:tc>
        <w:tc>
          <w:tcPr>
            <w:tcW w:w="5387" w:type="dxa"/>
          </w:tcPr>
          <w:p w:rsidR="00B13A8A" w:rsidRPr="00264DF3" w:rsidRDefault="00D03EF1" w:rsidP="00E70D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OLE_LINK1"/>
            <w:r w:rsidRPr="00A46D7B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 w:rsidR="00666293" w:rsidRPr="00A46D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КапиталГрупп</w:t>
            </w:r>
            <w:proofErr w:type="spellEnd"/>
            <w:r w:rsidRPr="00A46D7B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bookmarkEnd w:id="0"/>
          </w:p>
        </w:tc>
      </w:tr>
      <w:tr w:rsidR="00B13A8A" w:rsidRPr="00B13A8A" w:rsidTr="00A46D7B">
        <w:tc>
          <w:tcPr>
            <w:tcW w:w="4962" w:type="dxa"/>
          </w:tcPr>
          <w:p w:rsidR="00B13A8A" w:rsidRPr="00A46D7B" w:rsidRDefault="00D03EF1" w:rsidP="00D03E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Юридический адрес организации </w:t>
            </w:r>
          </w:p>
        </w:tc>
        <w:tc>
          <w:tcPr>
            <w:tcW w:w="5387" w:type="dxa"/>
          </w:tcPr>
          <w:p w:rsidR="00B13A8A" w:rsidRPr="00A46D7B" w:rsidRDefault="00666293" w:rsidP="0066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D7B">
              <w:rPr>
                <w:rFonts w:ascii="Times New Roman" w:hAnsi="Times New Roman" w:cs="Times New Roman"/>
                <w:sz w:val="24"/>
                <w:szCs w:val="24"/>
              </w:rPr>
              <w:t xml:space="preserve">107076, город </w:t>
            </w:r>
            <w:r w:rsidR="002C4816" w:rsidRPr="00A46D7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Москва</w:t>
            </w:r>
            <w:r w:rsidRPr="00A46D7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пер</w:t>
            </w:r>
            <w:proofErr w:type="gramStart"/>
            <w:r w:rsidRPr="00A46D7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.К</w:t>
            </w:r>
            <w:proofErr w:type="gramEnd"/>
            <w:r w:rsidRPr="00A46D7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олодезный, д. 14 </w:t>
            </w:r>
            <w:proofErr w:type="spellStart"/>
            <w:r w:rsidRPr="00A46D7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пом</w:t>
            </w:r>
            <w:proofErr w:type="spellEnd"/>
            <w:r w:rsidRPr="00A46D7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. </w:t>
            </w:r>
            <w:r w:rsidRPr="00A46D7B">
              <w:rPr>
                <w:rFonts w:ascii="Times New Roman" w:hAnsi="Times New Roman" w:cs="Times New Roman"/>
                <w:sz w:val="24"/>
                <w:szCs w:val="24"/>
              </w:rPr>
              <w:t>XIII, комн. 41.</w:t>
            </w:r>
          </w:p>
        </w:tc>
      </w:tr>
      <w:tr w:rsidR="00B13A8A" w:rsidRPr="00B13A8A" w:rsidTr="00A46D7B">
        <w:tc>
          <w:tcPr>
            <w:tcW w:w="4962" w:type="dxa"/>
          </w:tcPr>
          <w:p w:rsidR="00B13A8A" w:rsidRPr="00A46D7B" w:rsidRDefault="00B13A8A" w:rsidP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</w:p>
        </w:tc>
        <w:tc>
          <w:tcPr>
            <w:tcW w:w="5387" w:type="dxa"/>
          </w:tcPr>
          <w:p w:rsidR="00B13A8A" w:rsidRPr="00A46D7B" w:rsidRDefault="00666293" w:rsidP="00B1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2"/>
            <w:bookmarkStart w:id="2" w:name="OLE_LINK3"/>
            <w:r w:rsidRPr="00A46D7B">
              <w:rPr>
                <w:rFonts w:ascii="Times New Roman" w:hAnsi="Times New Roman" w:cs="Times New Roman"/>
                <w:sz w:val="24"/>
                <w:szCs w:val="24"/>
              </w:rPr>
              <w:t>7718278541</w:t>
            </w:r>
            <w:bookmarkEnd w:id="1"/>
            <w:bookmarkEnd w:id="2"/>
          </w:p>
        </w:tc>
      </w:tr>
      <w:tr w:rsidR="00B13A8A" w:rsidRPr="00B13A8A" w:rsidTr="00A46D7B">
        <w:tc>
          <w:tcPr>
            <w:tcW w:w="4962" w:type="dxa"/>
          </w:tcPr>
          <w:p w:rsidR="00B13A8A" w:rsidRPr="00A46D7B" w:rsidRDefault="00B13A8A" w:rsidP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>КПП</w:t>
            </w:r>
          </w:p>
        </w:tc>
        <w:tc>
          <w:tcPr>
            <w:tcW w:w="5387" w:type="dxa"/>
          </w:tcPr>
          <w:p w:rsidR="00B13A8A" w:rsidRPr="00A46D7B" w:rsidRDefault="00666293" w:rsidP="00B1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OLE_LINK4"/>
            <w:bookmarkStart w:id="4" w:name="OLE_LINK5"/>
            <w:r w:rsidRPr="00A46D7B">
              <w:rPr>
                <w:rFonts w:ascii="Times New Roman" w:hAnsi="Times New Roman" w:cs="Times New Roman"/>
                <w:sz w:val="24"/>
                <w:szCs w:val="24"/>
              </w:rPr>
              <w:t>771801001</w:t>
            </w:r>
            <w:bookmarkEnd w:id="3"/>
            <w:bookmarkEnd w:id="4"/>
          </w:p>
        </w:tc>
      </w:tr>
      <w:tr w:rsidR="00B13A8A" w:rsidRPr="00B13A8A" w:rsidTr="00A46D7B">
        <w:tc>
          <w:tcPr>
            <w:tcW w:w="4962" w:type="dxa"/>
          </w:tcPr>
          <w:p w:rsidR="00B13A8A" w:rsidRPr="00A46D7B" w:rsidRDefault="00B13A8A" w:rsidP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>ОГРН</w:t>
            </w:r>
          </w:p>
        </w:tc>
        <w:tc>
          <w:tcPr>
            <w:tcW w:w="5387" w:type="dxa"/>
          </w:tcPr>
          <w:p w:rsidR="00B13A8A" w:rsidRPr="00A46D7B" w:rsidRDefault="00666293" w:rsidP="00B1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D7B">
              <w:rPr>
                <w:rFonts w:ascii="Times New Roman" w:hAnsi="Times New Roman" w:cs="Times New Roman"/>
                <w:sz w:val="24"/>
                <w:szCs w:val="24"/>
              </w:rPr>
              <w:t>1157746926457</w:t>
            </w:r>
          </w:p>
        </w:tc>
      </w:tr>
      <w:tr w:rsidR="00B13A8A" w:rsidRPr="00B13A8A" w:rsidTr="00A46D7B">
        <w:tc>
          <w:tcPr>
            <w:tcW w:w="4962" w:type="dxa"/>
          </w:tcPr>
          <w:p w:rsidR="00B13A8A" w:rsidRPr="00A46D7B" w:rsidRDefault="00B13A8A" w:rsidP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>Расчетный счет</w:t>
            </w:r>
          </w:p>
        </w:tc>
        <w:tc>
          <w:tcPr>
            <w:tcW w:w="5387" w:type="dxa"/>
          </w:tcPr>
          <w:p w:rsidR="00B13A8A" w:rsidRPr="00A46D7B" w:rsidRDefault="00666293" w:rsidP="00B1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D7B">
              <w:rPr>
                <w:rFonts w:ascii="Times New Roman" w:hAnsi="Times New Roman" w:cs="Times New Roman"/>
                <w:sz w:val="24"/>
                <w:szCs w:val="24"/>
              </w:rPr>
              <w:t>40702810102870001255</w:t>
            </w:r>
          </w:p>
        </w:tc>
      </w:tr>
      <w:tr w:rsidR="00B13A8A" w:rsidRPr="00B13A8A" w:rsidTr="00A46D7B">
        <w:tc>
          <w:tcPr>
            <w:tcW w:w="4962" w:type="dxa"/>
          </w:tcPr>
          <w:p w:rsidR="00B13A8A" w:rsidRPr="00A46D7B" w:rsidRDefault="00B13A8A" w:rsidP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>Корреспондентский счет</w:t>
            </w:r>
          </w:p>
        </w:tc>
        <w:tc>
          <w:tcPr>
            <w:tcW w:w="5387" w:type="dxa"/>
          </w:tcPr>
          <w:p w:rsidR="00B13A8A" w:rsidRPr="00A46D7B" w:rsidRDefault="00666293" w:rsidP="00B1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D7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30101 810 2000 0000 0593</w:t>
            </w:r>
          </w:p>
        </w:tc>
      </w:tr>
      <w:tr w:rsidR="00B13A8A" w:rsidRPr="00B13A8A" w:rsidTr="00A46D7B">
        <w:tc>
          <w:tcPr>
            <w:tcW w:w="4962" w:type="dxa"/>
          </w:tcPr>
          <w:p w:rsidR="00B13A8A" w:rsidRPr="00A46D7B" w:rsidRDefault="00B13A8A" w:rsidP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>БИК</w:t>
            </w:r>
          </w:p>
        </w:tc>
        <w:tc>
          <w:tcPr>
            <w:tcW w:w="5387" w:type="dxa"/>
          </w:tcPr>
          <w:p w:rsidR="00B13A8A" w:rsidRPr="00A46D7B" w:rsidRDefault="00666293" w:rsidP="00B1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D7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044525593</w:t>
            </w:r>
          </w:p>
        </w:tc>
      </w:tr>
      <w:tr w:rsidR="00B13A8A" w:rsidRPr="00B13A8A" w:rsidTr="00A46D7B">
        <w:tc>
          <w:tcPr>
            <w:tcW w:w="4962" w:type="dxa"/>
          </w:tcPr>
          <w:p w:rsidR="00B13A8A" w:rsidRPr="00A46D7B" w:rsidRDefault="00B13A8A" w:rsidP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>БАНК</w:t>
            </w:r>
          </w:p>
        </w:tc>
        <w:tc>
          <w:tcPr>
            <w:tcW w:w="5387" w:type="dxa"/>
          </w:tcPr>
          <w:p w:rsidR="00B13A8A" w:rsidRPr="00A46D7B" w:rsidRDefault="00A46D7B" w:rsidP="00E70D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D7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АО "АЛЬФА-БАНК"</w:t>
            </w:r>
          </w:p>
        </w:tc>
      </w:tr>
      <w:tr w:rsidR="00B13A8A" w:rsidRPr="00B13A8A" w:rsidTr="00A46D7B">
        <w:trPr>
          <w:trHeight w:val="78"/>
        </w:trPr>
        <w:tc>
          <w:tcPr>
            <w:tcW w:w="4962" w:type="dxa"/>
          </w:tcPr>
          <w:p w:rsidR="00B13A8A" w:rsidRPr="00A46D7B" w:rsidRDefault="00A46D7B" w:rsidP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ОКВЭД</w:t>
            </w:r>
          </w:p>
        </w:tc>
        <w:tc>
          <w:tcPr>
            <w:tcW w:w="5387" w:type="dxa"/>
          </w:tcPr>
          <w:p w:rsidR="00B13A8A" w:rsidRPr="00A46D7B" w:rsidRDefault="00A46D7B" w:rsidP="00B1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OLE_LINK8"/>
            <w:bookmarkStart w:id="6" w:name="OLE_LINK9"/>
            <w:r w:rsidRPr="00A46D7B">
              <w:rPr>
                <w:rFonts w:ascii="Times New Roman" w:hAnsi="Times New Roman" w:cs="Times New Roman"/>
                <w:sz w:val="24"/>
                <w:szCs w:val="24"/>
              </w:rPr>
              <w:t>51.53</w:t>
            </w:r>
            <w:bookmarkEnd w:id="5"/>
            <w:bookmarkEnd w:id="6"/>
          </w:p>
        </w:tc>
      </w:tr>
      <w:tr w:rsidR="00B13A8A" w:rsidRPr="00B13A8A" w:rsidTr="00A46D7B">
        <w:tc>
          <w:tcPr>
            <w:tcW w:w="4962" w:type="dxa"/>
          </w:tcPr>
          <w:p w:rsidR="00B13A8A" w:rsidRPr="00A46D7B" w:rsidRDefault="00B13A8A" w:rsidP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>Телефон</w:t>
            </w:r>
          </w:p>
        </w:tc>
        <w:tc>
          <w:tcPr>
            <w:tcW w:w="5387" w:type="dxa"/>
          </w:tcPr>
          <w:p w:rsidR="00B13A8A" w:rsidRPr="00036E46" w:rsidRDefault="00F67567" w:rsidP="0003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GoBack"/>
            <w:bookmarkStart w:id="8" w:name="OLE_LINK10"/>
            <w:bookmarkStart w:id="9" w:name="OLE_LINK11"/>
            <w:bookmarkEnd w:id="7"/>
            <w:r w:rsidRPr="00A46D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bookmarkEnd w:id="8"/>
            <w:bookmarkEnd w:id="9"/>
            <w:r w:rsidR="00036E46">
              <w:rPr>
                <w:rFonts w:ascii="Times New Roman" w:hAnsi="Times New Roman" w:cs="Times New Roman"/>
                <w:sz w:val="24"/>
                <w:szCs w:val="24"/>
              </w:rPr>
              <w:t xml:space="preserve">7 499 647 72 15 </w:t>
            </w:r>
          </w:p>
        </w:tc>
      </w:tr>
      <w:tr w:rsidR="00B13A8A" w:rsidRPr="00B13A8A" w:rsidTr="00A46D7B">
        <w:tc>
          <w:tcPr>
            <w:tcW w:w="4962" w:type="dxa"/>
          </w:tcPr>
          <w:p w:rsidR="00B13A8A" w:rsidRPr="00A46D7B" w:rsidRDefault="00B13A8A" w:rsidP="00B13A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7B">
              <w:rPr>
                <w:rFonts w:ascii="Times New Roman" w:hAnsi="Times New Roman" w:cs="Times New Roman"/>
                <w:b/>
                <w:sz w:val="28"/>
                <w:szCs w:val="28"/>
              </w:rPr>
              <w:t>Генеральный директор</w:t>
            </w:r>
          </w:p>
        </w:tc>
        <w:tc>
          <w:tcPr>
            <w:tcW w:w="5387" w:type="dxa"/>
          </w:tcPr>
          <w:p w:rsidR="00B13A8A" w:rsidRPr="00A46D7B" w:rsidRDefault="001809F4" w:rsidP="00B1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Семенюк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Дми</w:t>
            </w:r>
            <w:r w:rsidR="00E431D2">
              <w:rPr>
                <w:rFonts w:ascii="Times New Roman" w:hAnsi="Times New Roman" w:cs="Times New Roman"/>
                <w:sz w:val="24"/>
                <w:szCs w:val="24"/>
              </w:rPr>
              <w:t>трий Николаевич</w:t>
            </w:r>
          </w:p>
        </w:tc>
      </w:tr>
    </w:tbl>
    <w:p w:rsidR="00BA720B" w:rsidRDefault="00264DF3" w:rsidP="00264DF3">
      <w:pPr>
        <w:tabs>
          <w:tab w:val="center" w:pos="4677"/>
        </w:tabs>
        <w:rPr>
          <w:sz w:val="24"/>
          <w:szCs w:val="24"/>
        </w:rPr>
      </w:pPr>
      <w:r w:rsidRPr="00264DF3">
        <w:rPr>
          <w:b/>
          <w:sz w:val="28"/>
          <w:szCs w:val="28"/>
          <w:lang w:val="en-US"/>
        </w:rPr>
        <w:t xml:space="preserve">Email </w:t>
      </w:r>
      <w:r>
        <w:rPr>
          <w:lang w:val="en-US"/>
        </w:rPr>
        <w:tab/>
        <w:t xml:space="preserve">                  </w:t>
      </w:r>
      <w:bookmarkStart w:id="10" w:name="OLE_LINK12"/>
      <w:r w:rsidR="00D625DA">
        <w:rPr>
          <w:sz w:val="24"/>
          <w:szCs w:val="24"/>
          <w:lang w:val="en-US"/>
        </w:rPr>
        <w:fldChar w:fldCharType="begin"/>
      </w:r>
      <w:r w:rsidR="00D625DA">
        <w:rPr>
          <w:sz w:val="24"/>
          <w:szCs w:val="24"/>
          <w:lang w:val="en-US"/>
        </w:rPr>
        <w:instrText xml:space="preserve"> HYPERLINK "mailto:</w:instrText>
      </w:r>
      <w:r w:rsidR="00D625DA" w:rsidRPr="00264DF3">
        <w:rPr>
          <w:sz w:val="24"/>
          <w:szCs w:val="24"/>
          <w:lang w:val="en-US"/>
        </w:rPr>
        <w:instrText>renesans2548@mail.ru</w:instrText>
      </w:r>
      <w:r w:rsidR="00D625DA">
        <w:rPr>
          <w:sz w:val="24"/>
          <w:szCs w:val="24"/>
          <w:lang w:val="en-US"/>
        </w:rPr>
        <w:instrText xml:space="preserve">" </w:instrText>
      </w:r>
      <w:r w:rsidR="00D625DA">
        <w:rPr>
          <w:sz w:val="24"/>
          <w:szCs w:val="24"/>
          <w:lang w:val="en-US"/>
        </w:rPr>
        <w:fldChar w:fldCharType="separate"/>
      </w:r>
      <w:r w:rsidR="00D625DA" w:rsidRPr="0010372E">
        <w:rPr>
          <w:rStyle w:val="a4"/>
          <w:sz w:val="24"/>
          <w:szCs w:val="24"/>
          <w:lang w:val="en-US"/>
        </w:rPr>
        <w:t>renesans2548@mail.ru</w:t>
      </w:r>
      <w:bookmarkEnd w:id="10"/>
      <w:r w:rsidR="00D625DA">
        <w:rPr>
          <w:sz w:val="24"/>
          <w:szCs w:val="24"/>
          <w:lang w:val="en-US"/>
        </w:rPr>
        <w:fldChar w:fldCharType="end"/>
      </w:r>
    </w:p>
    <w:p w:rsidR="00D625DA" w:rsidRPr="00D625DA" w:rsidRDefault="00D625DA" w:rsidP="00264DF3">
      <w:pPr>
        <w:tabs>
          <w:tab w:val="center" w:pos="4677"/>
        </w:tabs>
        <w:rPr>
          <w:sz w:val="24"/>
          <w:szCs w:val="24"/>
        </w:rPr>
      </w:pPr>
      <w:r w:rsidRPr="00D625DA">
        <w:rPr>
          <w:b/>
          <w:sz w:val="32"/>
          <w:szCs w:val="32"/>
        </w:rPr>
        <w:t>Почтовый адрес :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108820 г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.М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осква посёлок завода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Мосренген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А/Я 1783 ООО "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КапиталГрупп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"</w:t>
      </w:r>
    </w:p>
    <w:sectPr w:rsidR="00D625DA" w:rsidRPr="00D625DA" w:rsidSect="00BA7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3A8A"/>
    <w:rsid w:val="00036E46"/>
    <w:rsid w:val="000F71F1"/>
    <w:rsid w:val="001809F4"/>
    <w:rsid w:val="0021615B"/>
    <w:rsid w:val="00264DF3"/>
    <w:rsid w:val="002C4816"/>
    <w:rsid w:val="003B1A3A"/>
    <w:rsid w:val="004A289B"/>
    <w:rsid w:val="0063209D"/>
    <w:rsid w:val="00666293"/>
    <w:rsid w:val="00784BD5"/>
    <w:rsid w:val="00925FFF"/>
    <w:rsid w:val="009A24EA"/>
    <w:rsid w:val="009C4DF1"/>
    <w:rsid w:val="009D2A55"/>
    <w:rsid w:val="00A01E3B"/>
    <w:rsid w:val="00A46D7B"/>
    <w:rsid w:val="00A60668"/>
    <w:rsid w:val="00B13A8A"/>
    <w:rsid w:val="00B42A5A"/>
    <w:rsid w:val="00BA720B"/>
    <w:rsid w:val="00CB0A74"/>
    <w:rsid w:val="00D03EF1"/>
    <w:rsid w:val="00D625DA"/>
    <w:rsid w:val="00DA0D3D"/>
    <w:rsid w:val="00DD1B6B"/>
    <w:rsid w:val="00E405DF"/>
    <w:rsid w:val="00E431D2"/>
    <w:rsid w:val="00E70D35"/>
    <w:rsid w:val="00E85AC7"/>
    <w:rsid w:val="00EE7412"/>
    <w:rsid w:val="00F03F7C"/>
    <w:rsid w:val="00F67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625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</dc:creator>
  <cp:lastModifiedBy>Server Server1</cp:lastModifiedBy>
  <cp:revision>19</cp:revision>
  <dcterms:created xsi:type="dcterms:W3CDTF">2012-06-21T12:44:00Z</dcterms:created>
  <dcterms:modified xsi:type="dcterms:W3CDTF">2016-08-16T10:06:00Z</dcterms:modified>
</cp:coreProperties>
</file>