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701" w:rsidRDefault="009C7701" w:rsidP="009C7701">
      <w:r>
        <w:t>Proje Tanımı: Aşağıdaki gereksinimleri sağlayan bir içecek otomatı kodu geliştiriniz</w:t>
      </w:r>
      <w:r w:rsidR="00AC6537">
        <w:t>.</w:t>
      </w:r>
    </w:p>
    <w:p w:rsidR="009C7701" w:rsidRDefault="009C7701" w:rsidP="009C7701">
      <w:pPr>
        <w:pStyle w:val="ListParagraph"/>
        <w:numPr>
          <w:ilvl w:val="0"/>
          <w:numId w:val="1"/>
        </w:numPr>
      </w:pPr>
      <w:r>
        <w:t>Program kullanıcı girdilerini ve çıktıları konsol ekranına yazacaktır.</w:t>
      </w:r>
    </w:p>
    <w:p w:rsidR="000C6BEA" w:rsidRDefault="000C6BEA" w:rsidP="000C6BEA">
      <w:pPr>
        <w:pStyle w:val="ListParagraph"/>
        <w:numPr>
          <w:ilvl w:val="0"/>
          <w:numId w:val="1"/>
        </w:numPr>
      </w:pPr>
      <w:r>
        <w:t xml:space="preserve">Program içecek isimlerini, içecek sayılarını ve fiyatlarını, çalıştığı dizindeki Prices.txt dosyasından veya programa çalıştırma parametresi olarak verilen dosya yolu ve ismi ile alacaktır. </w:t>
      </w:r>
    </w:p>
    <w:p w:rsidR="000C6BEA" w:rsidRDefault="000C6BEA" w:rsidP="000C6BEA">
      <w:pPr>
        <w:pStyle w:val="ListParagraph"/>
        <w:numPr>
          <w:ilvl w:val="1"/>
          <w:numId w:val="1"/>
        </w:numPr>
      </w:pPr>
      <w:r>
        <w:t xml:space="preserve">Prices.txt dosyası her satırda </w:t>
      </w:r>
      <w:r w:rsidRPr="00D54F14">
        <w:rPr>
          <w:i/>
          <w:u w:val="single"/>
        </w:rPr>
        <w:t>İçecek İsmi,İçecek Sayısı,Fiyatı</w:t>
      </w:r>
      <w:r>
        <w:t xml:space="preserve"> şeklinde bilgiler bulunacaktır. Fiyat bilgisi sadece 2,54$ gibi ondalık değerler olacak şekilde (hem $ hem c kullanımı olmayacaktır) ve $/c cinsinden tanımlanabilecektir. </w:t>
      </w:r>
    </w:p>
    <w:p w:rsidR="000C6BEA" w:rsidRDefault="000C6BEA" w:rsidP="000C6BEA">
      <w:pPr>
        <w:pStyle w:val="ListParagraph"/>
        <w:numPr>
          <w:ilvl w:val="0"/>
          <w:numId w:val="1"/>
        </w:numPr>
      </w:pPr>
      <w:r>
        <w:t xml:space="preserve">Program para girişinde izin verilen madeni paraları, çalıştığı dizindeki Coins.txt veya programa çalıştırma parametresi olarak verilen dosya yolu ve ismi ile alacaktır. </w:t>
      </w:r>
    </w:p>
    <w:p w:rsidR="000C6BEA" w:rsidRDefault="000C6BEA" w:rsidP="0004376A">
      <w:pPr>
        <w:pStyle w:val="ListParagraph"/>
        <w:numPr>
          <w:ilvl w:val="1"/>
          <w:numId w:val="1"/>
        </w:numPr>
      </w:pPr>
      <w:r>
        <w:t>Coins.txt dosyası tek satırdan oluşacak ve en büyük küme olarak 2$,1$, 50c,25c,10c,5c,1c kullanılabilecektir. 1$ = 100c olarak kullanılacaktır.</w:t>
      </w:r>
    </w:p>
    <w:p w:rsidR="00FF69EF" w:rsidRDefault="009C7701" w:rsidP="00FF69EF">
      <w:pPr>
        <w:pStyle w:val="ListParagraph"/>
        <w:numPr>
          <w:ilvl w:val="0"/>
          <w:numId w:val="1"/>
        </w:numPr>
      </w:pPr>
      <w:r>
        <w:t>Pro</w:t>
      </w:r>
      <w:r w:rsidR="00D54F14">
        <w:t>gram açılışta</w:t>
      </w:r>
      <w:r w:rsidR="00FF69EF">
        <w:t>,</w:t>
      </w:r>
      <w:r w:rsidR="00D54F14">
        <w:t xml:space="preserve"> alınabilecek içe</w:t>
      </w:r>
      <w:r w:rsidR="00FF69EF">
        <w:t>cekleri</w:t>
      </w:r>
      <w:r w:rsidR="000C6BEA">
        <w:t xml:space="preserve"> (Tükenmiş olan içecekler sergilenmeyecektir)</w:t>
      </w:r>
      <w:r w:rsidR="00FF69EF">
        <w:t xml:space="preserve"> ve fiyatını listeleyecek ve sonrasında para girişi isteyecektir. Her madeni para girişini tek seferde alacak ve para atma işlemi sonrası atılan para miktarını sergileyecektir. Kullanıcı para atma işlemini sonlandırdığında, içecek seçmesi talep edilecektir.</w:t>
      </w:r>
    </w:p>
    <w:p w:rsidR="00FF69EF" w:rsidRDefault="00FF69EF" w:rsidP="00FF69EF">
      <w:pPr>
        <w:pStyle w:val="ListParagraph"/>
        <w:numPr>
          <w:ilvl w:val="0"/>
          <w:numId w:val="1"/>
        </w:numPr>
      </w:pPr>
      <w:r>
        <w:t xml:space="preserve">Program kullanıcının, attığı paraya uygun sayıda </w:t>
      </w:r>
      <w:r w:rsidR="000C6BEA">
        <w:t xml:space="preserve">içeceği tek tek istemesine </w:t>
      </w:r>
      <w:r>
        <w:t>izin verecek</w:t>
      </w:r>
      <w:r w:rsidR="000C6BEA">
        <w:t xml:space="preserve"> </w:t>
      </w:r>
      <w:r>
        <w:t xml:space="preserve">ve </w:t>
      </w:r>
      <w:r w:rsidR="000C6BEA">
        <w:t xml:space="preserve">kullanıcı işlemi sonlandırdığında, program </w:t>
      </w:r>
      <w:r>
        <w:t>madeni para cinsinden para iadesi yapacaktır</w:t>
      </w:r>
      <w:r w:rsidR="000C6BEA">
        <w:t xml:space="preserve"> ve ekrana yazacaktır</w:t>
      </w:r>
      <w:r>
        <w:t>.</w:t>
      </w:r>
    </w:p>
    <w:p w:rsidR="000C6BEA" w:rsidRDefault="006241C2" w:rsidP="00FF69EF">
      <w:pPr>
        <w:pStyle w:val="ListParagraph"/>
        <w:numPr>
          <w:ilvl w:val="0"/>
          <w:numId w:val="1"/>
        </w:numPr>
      </w:pPr>
      <w:r>
        <w:t>Verdiği içece</w:t>
      </w:r>
      <w:r w:rsidR="000C6BEA">
        <w:t xml:space="preserve">klerin sayılarını ve kasadaki </w:t>
      </w:r>
      <w:r>
        <w:t>para miktarını (Madeni para bazında) saklayacak ve Bakım menüsünde talep edilen işlemler sırasında sergileyecektir.</w:t>
      </w:r>
    </w:p>
    <w:p w:rsidR="003B48D9" w:rsidRDefault="00880D88" w:rsidP="003B48D9">
      <w:pPr>
        <w:pStyle w:val="ListParagraph"/>
        <w:numPr>
          <w:ilvl w:val="0"/>
          <w:numId w:val="1"/>
        </w:numPr>
      </w:pPr>
      <w:r>
        <w:t>Menü‘de</w:t>
      </w:r>
      <w:r w:rsidR="003B48D9">
        <w:t xml:space="preserve"> </w:t>
      </w:r>
      <w:r w:rsidR="00FF69EF">
        <w:t xml:space="preserve">son seçenek olarak </w:t>
      </w:r>
      <w:r w:rsidR="003B48D9" w:rsidRPr="003B48D9">
        <w:rPr>
          <w:i/>
          <w:u w:val="single"/>
        </w:rPr>
        <w:t>Bakım</w:t>
      </w:r>
      <w:r w:rsidR="003B48D9">
        <w:t xml:space="preserve"> seçeneği bulunacak ve bakım seçeneğine girişte şifre istenecektir. </w:t>
      </w:r>
      <w:r w:rsidR="003B48D9" w:rsidRPr="003B48D9">
        <w:rPr>
          <w:i/>
          <w:u w:val="single"/>
        </w:rPr>
        <w:t>Bakım</w:t>
      </w:r>
      <w:r w:rsidR="003B48D9">
        <w:t xml:space="preserve"> seçeneği alt-menüsünde altında </w:t>
      </w:r>
    </w:p>
    <w:p w:rsidR="003B48D9" w:rsidRDefault="003B48D9" w:rsidP="003B48D9">
      <w:pPr>
        <w:pStyle w:val="ListParagraph"/>
        <w:numPr>
          <w:ilvl w:val="1"/>
          <w:numId w:val="1"/>
        </w:numPr>
      </w:pPr>
      <w:r w:rsidRPr="003B48D9">
        <w:rPr>
          <w:i/>
          <w:u w:val="single"/>
        </w:rPr>
        <w:t>Otomat Kasasını Aç</w:t>
      </w:r>
      <w:r>
        <w:t xml:space="preserve"> seçeneği olacak ve seçenek sonunda kasadaki madeni para tipleri ve sayıları ve toplam para miktarı listelenecektir. </w:t>
      </w:r>
    </w:p>
    <w:p w:rsidR="003B48D9" w:rsidRDefault="003B48D9" w:rsidP="000C6BEA">
      <w:pPr>
        <w:pStyle w:val="ListParagraph"/>
        <w:numPr>
          <w:ilvl w:val="2"/>
          <w:numId w:val="1"/>
        </w:numPr>
      </w:pPr>
      <w:r>
        <w:t xml:space="preserve">Kullanıcı hangi madeni paradan kaç tane alacağını </w:t>
      </w:r>
      <w:r w:rsidR="00BE0D22">
        <w:t>tek seferde</w:t>
      </w:r>
      <w:r>
        <w:t xml:space="preserve"> giriş (Örn: 2$4 + 1$4 + 50c3 + 25c40 + 5c8</w:t>
      </w:r>
      <w:r w:rsidR="00BE0D22">
        <w:t xml:space="preserve"> + 1c23 </w:t>
      </w:r>
      <w:r w:rsidR="00821B07">
        <w:t>girişi: 2</w:t>
      </w:r>
      <w:r w:rsidR="00BE0D22">
        <w:t xml:space="preserve"> tane 2$, 4 tane</w:t>
      </w:r>
      <w:r>
        <w:t xml:space="preserve"> </w:t>
      </w:r>
      <w:r w:rsidR="00BE0D22">
        <w:t>1$, 3 tane 50c, 40 tane 25c, 8 tane 5c, 23 tane 1c anlamına gelecektir</w:t>
      </w:r>
      <w:r>
        <w:t xml:space="preserve">) yapacaktır. Program </w:t>
      </w:r>
      <w:r w:rsidR="00BE0D22">
        <w:t xml:space="preserve">uygun olmayan formatta </w:t>
      </w:r>
      <w:r>
        <w:t>gir</w:t>
      </w:r>
      <w:r w:rsidR="00BE0D22">
        <w:t>işleri ve istenen miktardaki</w:t>
      </w:r>
      <w:r>
        <w:t xml:space="preserve"> madeni para kasada yok</w:t>
      </w:r>
      <w:r w:rsidR="00BE0D22">
        <w:t xml:space="preserve"> kontrolünü yaparak, uygun hata</w:t>
      </w:r>
      <w:r>
        <w:t xml:space="preserve"> </w:t>
      </w:r>
      <w:r w:rsidR="00BE0D22">
        <w:t xml:space="preserve">bilgisini </w:t>
      </w:r>
      <w:r>
        <w:t>kullanıcıya sergileyecektir.</w:t>
      </w:r>
    </w:p>
    <w:p w:rsidR="003B48D9" w:rsidRDefault="003B48D9" w:rsidP="000C6BEA">
      <w:pPr>
        <w:pStyle w:val="ListParagraph"/>
        <w:numPr>
          <w:ilvl w:val="2"/>
          <w:numId w:val="1"/>
        </w:numPr>
      </w:pPr>
      <w:r>
        <w:t xml:space="preserve">Kullanıcı para çekme işlemini </w:t>
      </w:r>
      <w:r w:rsidRPr="003B48D9">
        <w:rPr>
          <w:i/>
          <w:u w:val="single"/>
        </w:rPr>
        <w:t>birden fazla kere girişle yapabilecektir</w:t>
      </w:r>
      <w:r>
        <w:t xml:space="preserve">. Her çekim sonrası </w:t>
      </w:r>
      <w:r w:rsidR="00B83E87">
        <w:t>kasadaki miktar tekrar sergilenecektir.</w:t>
      </w:r>
    </w:p>
    <w:p w:rsidR="003B48D9" w:rsidRDefault="003B48D9" w:rsidP="003B48D9">
      <w:pPr>
        <w:pStyle w:val="ListParagraph"/>
        <w:numPr>
          <w:ilvl w:val="1"/>
          <w:numId w:val="1"/>
        </w:numPr>
      </w:pPr>
      <w:r>
        <w:t xml:space="preserve">İstenen miktarda para çekimi sonucu program </w:t>
      </w:r>
      <w:r w:rsidRPr="003B48D9">
        <w:rPr>
          <w:i/>
          <w:u w:val="single"/>
        </w:rPr>
        <w:t>Otomat Kasasını Kapa</w:t>
      </w:r>
      <w:r>
        <w:t xml:space="preserve"> seçeneğini aldığında kasadaki para miktarını ve o ana kadar yapılan tüm çekim işlemlerini kullanıcıya sergileyecektir.</w:t>
      </w:r>
    </w:p>
    <w:p w:rsidR="000C6BEA" w:rsidRDefault="000C6BEA" w:rsidP="003B48D9">
      <w:pPr>
        <w:pStyle w:val="ListParagraph"/>
        <w:numPr>
          <w:ilvl w:val="1"/>
          <w:numId w:val="1"/>
        </w:numPr>
      </w:pPr>
      <w:r>
        <w:t xml:space="preserve">O ana kadar yapılan tüm satışları içecek bazında gösteren bir </w:t>
      </w:r>
      <w:r>
        <w:rPr>
          <w:i/>
          <w:u w:val="single"/>
        </w:rPr>
        <w:t xml:space="preserve">Satışlar </w:t>
      </w:r>
      <w:r w:rsidRPr="000C6BEA">
        <w:t>seçeneği</w:t>
      </w:r>
      <w:r>
        <w:rPr>
          <w:i/>
          <w:u w:val="single"/>
        </w:rPr>
        <w:t xml:space="preserve"> </w:t>
      </w:r>
      <w:r w:rsidRPr="000C6BEA">
        <w:t>sergileyecektir</w:t>
      </w:r>
      <w:r>
        <w:rPr>
          <w:i/>
          <w:u w:val="single"/>
        </w:rPr>
        <w:t>.</w:t>
      </w:r>
    </w:p>
    <w:p w:rsidR="003B48D9" w:rsidRDefault="003B48D9" w:rsidP="006241C2">
      <w:pPr>
        <w:pStyle w:val="ListParagraph"/>
      </w:pPr>
    </w:p>
    <w:p w:rsidR="004B047E" w:rsidRPr="009C7701" w:rsidRDefault="004B047E" w:rsidP="009C7701"/>
    <w:sectPr w:rsidR="004B047E" w:rsidRPr="009C770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999" w:rsidRDefault="00C55999" w:rsidP="009C7701">
      <w:pPr>
        <w:spacing w:after="0" w:line="240" w:lineRule="auto"/>
      </w:pPr>
      <w:r>
        <w:separator/>
      </w:r>
    </w:p>
  </w:endnote>
  <w:endnote w:type="continuationSeparator" w:id="0">
    <w:p w:rsidR="00C55999" w:rsidRDefault="00C55999" w:rsidP="009C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Footer"/>
    </w:pPr>
    <w:fldSimple w:instr=" DOCPROPERTY bjFooterEvenPage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Footer"/>
    </w:pPr>
    <w:fldSimple w:instr=" DOCPROPERTY bjFooterBoth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Footer"/>
    </w:pPr>
    <w:fldSimple w:instr=" DOCPROPERTY bjFooterFirstPage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999" w:rsidRDefault="00C55999" w:rsidP="009C7701">
      <w:pPr>
        <w:spacing w:after="0" w:line="240" w:lineRule="auto"/>
      </w:pPr>
      <w:r>
        <w:separator/>
      </w:r>
    </w:p>
  </w:footnote>
  <w:footnote w:type="continuationSeparator" w:id="0">
    <w:p w:rsidR="00C55999" w:rsidRDefault="00C55999" w:rsidP="009C7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Header"/>
    </w:pPr>
    <w:fldSimple w:instr=" DOCPROPERTY bjHeaderEvenPage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Header"/>
    </w:pPr>
    <w:fldSimple w:instr=" DOCPROPERTY bjHeaderBoth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701" w:rsidRPr="00DD1C4A" w:rsidRDefault="00DD1C4A" w:rsidP="00DD1C4A">
    <w:pPr>
      <w:pStyle w:val="Header"/>
    </w:pPr>
    <w:fldSimple w:instr=" DOCPROPERTY bjHeaderFirstPageDocProperty \* MERGEFORMAT " w:fldLock="1">
      <w:r w:rsidRPr="00DD1C4A">
        <w:rPr>
          <w:rFonts w:ascii="Arial" w:hAnsi="Arial" w:cs="Arial"/>
          <w:b/>
          <w:color w:val="000000"/>
          <w:sz w:val="18"/>
          <w:u w:val="single"/>
        </w:rPr>
        <w:t>TASNİF DIŞI</w:t>
      </w:r>
      <w:r w:rsidRPr="00DD1C4A">
        <w:rPr>
          <w:rFonts w:ascii="Arial" w:hAnsi="Arial" w:cs="Arial"/>
          <w:b/>
          <w:color w:val="0000FF"/>
          <w:sz w:val="18"/>
          <w:u w:val="single"/>
        </w:rPr>
        <w:t xml:space="preserve"> </w:t>
      </w:r>
      <w:r w:rsidRPr="00DD1C4A">
        <w:rPr>
          <w:rFonts w:ascii="Arial" w:hAnsi="Arial" w:cs="Arial"/>
          <w:color w:val="663987"/>
          <w:sz w:val="18"/>
          <w:u w:val="single"/>
        </w:rPr>
        <w:t xml:space="preserve">/ </w:t>
      </w:r>
      <w:r w:rsidRPr="00DD1C4A">
        <w:rPr>
          <w:rFonts w:ascii="Arial" w:hAnsi="Arial" w:cs="Arial"/>
          <w:i/>
          <w:color w:val="663987"/>
          <w:sz w:val="18"/>
          <w:u w:val="single"/>
        </w:rPr>
        <w:t>UNCLASSIFIED</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04715"/>
    <w:multiLevelType w:val="hybridMultilevel"/>
    <w:tmpl w:val="B55ABB44"/>
    <w:lvl w:ilvl="0" w:tplc="CB40CA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701"/>
    <w:rsid w:val="000C6BEA"/>
    <w:rsid w:val="00173724"/>
    <w:rsid w:val="003B48D9"/>
    <w:rsid w:val="004B047E"/>
    <w:rsid w:val="0059049B"/>
    <w:rsid w:val="006241C2"/>
    <w:rsid w:val="00821B07"/>
    <w:rsid w:val="00880D88"/>
    <w:rsid w:val="009C7701"/>
    <w:rsid w:val="00AC6537"/>
    <w:rsid w:val="00B83E87"/>
    <w:rsid w:val="00B91BE9"/>
    <w:rsid w:val="00BE0D22"/>
    <w:rsid w:val="00C55999"/>
    <w:rsid w:val="00D54F14"/>
    <w:rsid w:val="00DD1C4A"/>
    <w:rsid w:val="00F1794E"/>
    <w:rsid w:val="00FA1DAD"/>
    <w:rsid w:val="00FF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9DB9B"/>
  <w15:chartTrackingRefBased/>
  <w15:docId w15:val="{9D2AB378-3E84-4B33-8CB5-9C44BA76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701"/>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01"/>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C7701"/>
  </w:style>
  <w:style w:type="paragraph" w:styleId="Footer">
    <w:name w:val="footer"/>
    <w:basedOn w:val="Normal"/>
    <w:link w:val="FooterChar"/>
    <w:uiPriority w:val="99"/>
    <w:unhideWhenUsed/>
    <w:rsid w:val="009C770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C7701"/>
  </w:style>
  <w:style w:type="paragraph" w:styleId="ListParagraph">
    <w:name w:val="List Paragraph"/>
    <w:basedOn w:val="Normal"/>
    <w:uiPriority w:val="34"/>
    <w:qFormat/>
    <w:rsid w:val="009C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sisl>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34B58ABB0FC3804A9CC0A9DF07D92416" ma:contentTypeVersion="0" ma:contentTypeDescription="Yeni belge oluşturun." ma:contentTypeScope="" ma:versionID="3b37140dbb3d64d3cad7f143dac63529">
  <xsd:schema xmlns:xsd="http://www.w3.org/2001/XMLSchema" xmlns:xs="http://www.w3.org/2001/XMLSchema" xmlns:p="http://schemas.microsoft.com/office/2006/metadata/properties" targetNamespace="http://schemas.microsoft.com/office/2006/metadata/properties" ma:root="true" ma:fieldsID="ecd3b0253a05933c88100adb54736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61320-45D9-4103-A0E3-60D6809BCFF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CF01C98-8351-4756-9140-FD266961E1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334378-DF18-48BB-84C6-CB83A0D4CD87}">
  <ds:schemaRefs>
    <ds:schemaRef ds:uri="http://schemas.microsoft.com/sharepoint/v3/contenttype/forms"/>
  </ds:schemaRefs>
</ds:datastoreItem>
</file>

<file path=customXml/itemProps4.xml><?xml version="1.0" encoding="utf-8"?>
<ds:datastoreItem xmlns:ds="http://schemas.openxmlformats.org/officeDocument/2006/customXml" ds:itemID="{596D8F23-B889-42E1-9F17-6670B381D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Örsan AKBABA</dc:creator>
  <cp:keywords/>
  <dc:description/>
  <cp:lastModifiedBy>Örsan AKBABA</cp:lastModifiedBy>
  <cp:revision>15</cp:revision>
  <dcterms:created xsi:type="dcterms:W3CDTF">2022-01-19T10:30:00Z</dcterms:created>
  <dcterms:modified xsi:type="dcterms:W3CDTF">2022-01-19T11:22:00Z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df991cd0-2950-45fa-ba05-8ebdce0d6731</vt:lpwstr>
  </property>
  <property fmtid="{D5CDD505-2E9C-101B-9397-08002B2CF9AE}" pid="3"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4" name="bjDocumentLabelXML-0">
    <vt:lpwstr>ames.com/2008/01/sie/internal/label"&gt;&lt;element uid="id_classification_nonbusiness" value="" /&gt;&lt;/sisl&gt;</vt:lpwstr>
  </property>
  <property fmtid="{D5CDD505-2E9C-101B-9397-08002B2CF9AE}" pid="5" name="bjDocumentSecurityLabel">
    <vt:lpwstr>TASNİF DIŞI</vt:lpwstr>
  </property>
  <property fmtid="{D5CDD505-2E9C-101B-9397-08002B2CF9AE}" pid="6" name="bjHeaderBothDocProperty">
    <vt:lpwstr>TASNİF DIŞI / UNCLASSIFIED</vt:lpwstr>
  </property>
  <property fmtid="{D5CDD505-2E9C-101B-9397-08002B2CF9AE}" pid="7" name="bjHeaderFirstPageDocProperty">
    <vt:lpwstr>TASNİF DIŞI / UNCLASSIFIED</vt:lpwstr>
  </property>
  <property fmtid="{D5CDD505-2E9C-101B-9397-08002B2CF9AE}" pid="8" name="bjHeaderEvenPageDocProperty">
    <vt:lpwstr>TASNİF DIŞI / UNCLASSIFIED</vt:lpwstr>
  </property>
  <property fmtid="{D5CDD505-2E9C-101B-9397-08002B2CF9AE}" pid="9" name="bjFooterBothDocProperty">
    <vt:lpwstr>TASNİF DIŞI / UNCLASSIFIED</vt:lpwstr>
  </property>
  <property fmtid="{D5CDD505-2E9C-101B-9397-08002B2CF9AE}" pid="10" name="bjFooterFirstPageDocProperty">
    <vt:lpwstr>TASNİF DIŞI / UNCLASSIFIED</vt:lpwstr>
  </property>
  <property fmtid="{D5CDD505-2E9C-101B-9397-08002B2CF9AE}" pid="11" name="bjFooterEvenPageDocProperty">
    <vt:lpwstr>TASNİF DIŞI / UNCLASSIFIED</vt:lpwstr>
  </property>
  <property fmtid="{D5CDD505-2E9C-101B-9397-08002B2CF9AE}" pid="12" name="bjSaver">
    <vt:lpwstr>6ERWgblNG2ftCoCavlO7EMxqMXGGawKY</vt:lpwstr>
  </property>
  <property fmtid="{D5CDD505-2E9C-101B-9397-08002B2CF9AE}" pid="13" name="ContentTypeId">
    <vt:lpwstr>0x01010034B58ABB0FC3804A9CC0A9DF07D92416</vt:lpwstr>
  </property>
</Properties>
</file>