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7C4E0" w14:textId="061F0824" w:rsidR="00E270FC" w:rsidRPr="0019478B" w:rsidRDefault="00E270FC">
      <w:pPr>
        <w:rPr>
          <w:rFonts w:asciiTheme="majorHAnsi" w:hAnsiTheme="majorHAnsi" w:cstheme="majorHAnsi"/>
          <w:b/>
          <w:bCs/>
          <w:noProof/>
          <w:sz w:val="40"/>
          <w:szCs w:val="40"/>
        </w:rPr>
      </w:pPr>
      <w:r w:rsidRPr="0019478B">
        <w:rPr>
          <w:noProof/>
          <w:sz w:val="40"/>
          <w:szCs w:val="40"/>
        </w:rPr>
        <w:t xml:space="preserve">             </w:t>
      </w:r>
      <w:r w:rsidRPr="0019478B">
        <w:rPr>
          <w:rFonts w:asciiTheme="majorHAnsi" w:hAnsiTheme="majorHAnsi" w:cstheme="majorHAnsi"/>
          <w:b/>
          <w:bCs/>
          <w:noProof/>
          <w:sz w:val="40"/>
          <w:szCs w:val="40"/>
        </w:rPr>
        <w:t>ĐẠI HỌC QUỐC GIA HÀ NỘI</w:t>
      </w:r>
    </w:p>
    <w:p w14:paraId="5F34D71D" w14:textId="23FF97C2" w:rsidR="0019478B" w:rsidRPr="0019478B" w:rsidRDefault="0019478B">
      <w:pPr>
        <w:rPr>
          <w:rFonts w:asciiTheme="majorHAnsi" w:hAnsiTheme="majorHAnsi" w:cstheme="majorHAnsi"/>
          <w:noProof/>
          <w:sz w:val="36"/>
          <w:szCs w:val="36"/>
        </w:rPr>
      </w:pPr>
      <w:r w:rsidRPr="0019478B">
        <w:rPr>
          <w:rFonts w:asciiTheme="majorHAnsi" w:hAnsiTheme="majorHAnsi" w:cstheme="majorHAnsi"/>
          <w:noProof/>
          <w:sz w:val="36"/>
          <w:szCs w:val="36"/>
        </w:rPr>
        <w:t xml:space="preserve">                 </w:t>
      </w:r>
      <w:r>
        <w:rPr>
          <w:rFonts w:asciiTheme="majorHAnsi" w:hAnsiTheme="majorHAnsi" w:cstheme="majorHAnsi"/>
          <w:noProof/>
          <w:sz w:val="36"/>
          <w:szCs w:val="36"/>
        </w:rPr>
        <w:t xml:space="preserve">    </w:t>
      </w:r>
      <w:r w:rsidRPr="0019478B">
        <w:rPr>
          <w:rFonts w:asciiTheme="majorHAnsi" w:hAnsiTheme="majorHAnsi" w:cstheme="majorHAnsi"/>
          <w:noProof/>
          <w:sz w:val="36"/>
          <w:szCs w:val="36"/>
        </w:rPr>
        <w:t xml:space="preserve">  TRƯỜNG ĐẠI HỌC VIỆT NHẬT</w:t>
      </w:r>
    </w:p>
    <w:p w14:paraId="58BE532A" w14:textId="2E5659F4" w:rsidR="0019478B" w:rsidRPr="0019478B" w:rsidRDefault="0019478B">
      <w:pPr>
        <w:rPr>
          <w:rFonts w:asciiTheme="majorHAnsi" w:hAnsiTheme="majorHAnsi" w:cstheme="majorHAnsi"/>
          <w:noProof/>
          <w:sz w:val="36"/>
          <w:szCs w:val="36"/>
        </w:rPr>
      </w:pPr>
      <w:r w:rsidRPr="0019478B">
        <w:rPr>
          <w:rFonts w:asciiTheme="majorHAnsi" w:hAnsiTheme="majorHAnsi" w:cstheme="majorHAnsi"/>
          <w:noProof/>
          <w:sz w:val="36"/>
          <w:szCs w:val="36"/>
        </w:rPr>
        <mc:AlternateContent>
          <mc:Choice Requires="wps">
            <w:drawing>
              <wp:anchor distT="0" distB="0" distL="114300" distR="114300" simplePos="0" relativeHeight="251659264" behindDoc="0" locked="0" layoutInCell="1" allowOverlap="1" wp14:anchorId="2BEC255E" wp14:editId="0D088402">
                <wp:simplePos x="0" y="0"/>
                <wp:positionH relativeFrom="margin">
                  <wp:posOffset>1763213</wp:posOffset>
                </wp:positionH>
                <wp:positionV relativeFrom="paragraph">
                  <wp:posOffset>14605</wp:posOffset>
                </wp:positionV>
                <wp:extent cx="2296886" cy="0"/>
                <wp:effectExtent l="0" t="0" r="0" b="0"/>
                <wp:wrapNone/>
                <wp:docPr id="1468122589" name="Straight Connector 3"/>
                <wp:cNvGraphicFramePr/>
                <a:graphic xmlns:a="http://schemas.openxmlformats.org/drawingml/2006/main">
                  <a:graphicData uri="http://schemas.microsoft.com/office/word/2010/wordprocessingShape">
                    <wps:wsp>
                      <wps:cNvCnPr/>
                      <wps:spPr>
                        <a:xfrm>
                          <a:off x="0" y="0"/>
                          <a:ext cx="229688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4B91DE"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8.85pt,1.15pt" to="319.7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" strokecolor="black [3200]" strokeweight="1.5pt">
                <v:stroke joinstyle="miter"/>
                <w10:wrap anchorx="margin"/>
              </v:line>
            </w:pict>
          </mc:Fallback>
        </mc:AlternateContent>
      </w:r>
      <w:r w:rsidRPr="0019478B">
        <w:rPr>
          <w:rFonts w:asciiTheme="majorHAnsi" w:hAnsiTheme="majorHAnsi" w:cstheme="majorHAnsi"/>
          <w:noProof/>
          <w:sz w:val="36"/>
          <w:szCs w:val="36"/>
        </w:rPr>
        <w:t xml:space="preserve">  </w:t>
      </w:r>
    </w:p>
    <w:p w14:paraId="5BF47DD3" w14:textId="30CC1D45" w:rsidR="00E270FC" w:rsidRPr="0019478B" w:rsidRDefault="0019478B">
      <w:pPr>
        <w:rPr>
          <w:rFonts w:asciiTheme="majorHAnsi" w:hAnsiTheme="majorHAnsi" w:cstheme="majorHAnsi"/>
          <w:noProof/>
        </w:rPr>
      </w:pPr>
      <w:r>
        <w:rPr>
          <w:noProof/>
        </w:rPr>
        <w:t xml:space="preserve">                                          </w:t>
      </w:r>
      <w:r w:rsidR="00E270FC">
        <w:rPr>
          <w:noProof/>
        </w:rPr>
        <w:drawing>
          <wp:inline distT="0" distB="0" distL="0" distR="0" wp14:anchorId="38483BA4" wp14:editId="3DEB8454">
            <wp:extent cx="2100943" cy="2100943"/>
            <wp:effectExtent l="0" t="0" r="0" b="0"/>
            <wp:docPr id="169327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6167" name="Picture 169327616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47" cy="2108347"/>
                    </a:xfrm>
                    <a:prstGeom prst="rect">
                      <a:avLst/>
                    </a:prstGeom>
                  </pic:spPr>
                </pic:pic>
              </a:graphicData>
            </a:graphic>
          </wp:inline>
        </w:drawing>
      </w:r>
    </w:p>
    <w:p w14:paraId="534203FB" w14:textId="77777777" w:rsidR="0019478B" w:rsidRPr="0019478B" w:rsidRDefault="0019478B">
      <w:pPr>
        <w:rPr>
          <w:rFonts w:asciiTheme="majorHAnsi" w:hAnsiTheme="majorHAnsi" w:cstheme="majorHAnsi"/>
          <w:noProof/>
        </w:rPr>
      </w:pPr>
      <w:r w:rsidRPr="0019478B">
        <w:rPr>
          <w:rFonts w:asciiTheme="majorHAnsi" w:hAnsiTheme="majorHAnsi" w:cstheme="majorHAnsi"/>
          <w:noProof/>
        </w:rPr>
        <w:t xml:space="preserve">                                                   </w:t>
      </w:r>
    </w:p>
    <w:p w14:paraId="54123717" w14:textId="77777777" w:rsidR="0019478B" w:rsidRDefault="0019478B">
      <w:pPr>
        <w:rPr>
          <w:noProof/>
        </w:rPr>
      </w:pPr>
    </w:p>
    <w:p w14:paraId="468CBEF5" w14:textId="3026AA28" w:rsidR="00236128" w:rsidRDefault="0019478B">
      <w:pPr>
        <w:rPr>
          <w:rFonts w:asciiTheme="majorHAnsi" w:hAnsiTheme="majorHAnsi" w:cstheme="majorHAnsi"/>
          <w:b/>
          <w:bCs/>
          <w:noProof/>
          <w:sz w:val="40"/>
          <w:szCs w:val="40"/>
        </w:rPr>
      </w:pPr>
      <w:r w:rsidRPr="0019478B">
        <w:rPr>
          <w:rFonts w:asciiTheme="majorHAnsi" w:hAnsiTheme="majorHAnsi" w:cstheme="majorHAnsi"/>
          <w:b/>
          <w:bCs/>
          <w:noProof/>
          <w:sz w:val="40"/>
          <w:szCs w:val="40"/>
        </w:rPr>
        <w:t xml:space="preserve">                          </w:t>
      </w:r>
      <w:r>
        <w:rPr>
          <w:rFonts w:asciiTheme="majorHAnsi" w:hAnsiTheme="majorHAnsi" w:cstheme="majorHAnsi"/>
          <w:b/>
          <w:bCs/>
          <w:noProof/>
          <w:sz w:val="40"/>
          <w:szCs w:val="40"/>
        </w:rPr>
        <w:t xml:space="preserve"> </w:t>
      </w:r>
      <w:r w:rsidRPr="0019478B">
        <w:rPr>
          <w:rFonts w:asciiTheme="majorHAnsi" w:hAnsiTheme="majorHAnsi" w:cstheme="majorHAnsi"/>
          <w:b/>
          <w:bCs/>
          <w:noProof/>
          <w:sz w:val="40"/>
          <w:szCs w:val="40"/>
        </w:rPr>
        <w:t xml:space="preserve">        </w:t>
      </w:r>
      <w:r w:rsidR="00BB1870">
        <w:rPr>
          <w:rFonts w:asciiTheme="majorHAnsi" w:hAnsiTheme="majorHAnsi" w:cstheme="majorHAnsi"/>
          <w:b/>
          <w:bCs/>
          <w:noProof/>
          <w:sz w:val="40"/>
          <w:szCs w:val="40"/>
        </w:rPr>
        <w:t xml:space="preserve"> </w:t>
      </w:r>
      <w:r w:rsidRPr="0019478B">
        <w:rPr>
          <w:rFonts w:asciiTheme="majorHAnsi" w:hAnsiTheme="majorHAnsi" w:cstheme="majorHAnsi"/>
          <w:b/>
          <w:bCs/>
          <w:noProof/>
          <w:sz w:val="40"/>
          <w:szCs w:val="40"/>
        </w:rPr>
        <w:t xml:space="preserve">BÁO </w:t>
      </w:r>
      <w:r w:rsidR="00236128">
        <w:rPr>
          <w:rFonts w:asciiTheme="majorHAnsi" w:hAnsiTheme="majorHAnsi" w:cstheme="majorHAnsi"/>
          <w:b/>
          <w:bCs/>
          <w:noProof/>
          <w:sz w:val="40"/>
          <w:szCs w:val="40"/>
        </w:rPr>
        <w:t>CÁO</w:t>
      </w:r>
    </w:p>
    <w:p w14:paraId="4B5D60F5" w14:textId="72DB6A08" w:rsidR="00236128" w:rsidRPr="00236128" w:rsidRDefault="00236128" w:rsidP="00236128">
      <w:pPr>
        <w:rPr>
          <w:rFonts w:asciiTheme="majorHAnsi" w:hAnsiTheme="majorHAnsi" w:cstheme="majorHAnsi"/>
          <w:b/>
          <w:bCs/>
          <w:noProof/>
          <w:sz w:val="32"/>
          <w:szCs w:val="32"/>
        </w:rPr>
      </w:pPr>
      <w:r>
        <w:rPr>
          <w:rFonts w:asciiTheme="majorHAnsi" w:hAnsiTheme="majorHAnsi" w:cstheme="majorHAnsi"/>
          <w:b/>
          <w:bCs/>
          <w:noProof/>
          <w:sz w:val="32"/>
          <w:szCs w:val="32"/>
        </w:rPr>
        <w:t xml:space="preserve"> </w:t>
      </w:r>
      <w:r w:rsidRPr="00236128">
        <w:rPr>
          <w:rFonts w:asciiTheme="majorHAnsi" w:hAnsiTheme="majorHAnsi" w:cstheme="majorHAnsi"/>
          <w:b/>
          <w:bCs/>
          <w:noProof/>
          <w:sz w:val="32"/>
          <w:szCs w:val="32"/>
        </w:rPr>
        <w:t>Học phần AET2021 — Thí nghiệm trong Khoa học và Kỹ thuật 1</w:t>
      </w:r>
    </w:p>
    <w:p w14:paraId="0E3557D3" w14:textId="7075D0E2" w:rsidR="00236128" w:rsidRDefault="00236128" w:rsidP="00236128">
      <w:pPr>
        <w:rPr>
          <w:rFonts w:asciiTheme="majorHAnsi" w:hAnsiTheme="majorHAnsi" w:cstheme="majorHAnsi"/>
          <w:i/>
          <w:iCs/>
          <w:noProof/>
          <w:sz w:val="32"/>
          <w:szCs w:val="32"/>
        </w:rPr>
      </w:pPr>
      <w:r>
        <w:rPr>
          <w:rFonts w:asciiTheme="majorHAnsi" w:hAnsiTheme="majorHAnsi" w:cstheme="majorHAnsi"/>
          <w:i/>
          <w:iCs/>
          <w:noProof/>
          <w:sz w:val="32"/>
          <w:szCs w:val="32"/>
        </w:rPr>
        <w:t xml:space="preserve">             </w:t>
      </w:r>
      <w:r w:rsidRPr="00236128">
        <w:rPr>
          <w:rFonts w:asciiTheme="majorHAnsi" w:hAnsiTheme="majorHAnsi" w:cstheme="majorHAnsi"/>
          <w:i/>
          <w:iCs/>
          <w:noProof/>
          <w:sz w:val="32"/>
          <w:szCs w:val="32"/>
        </w:rPr>
        <w:t>(Lập trình nhúng &amp; IoT / Embedded Systems &amp; IoT)</w:t>
      </w:r>
    </w:p>
    <w:p w14:paraId="386E7349" w14:textId="77777777" w:rsidR="00236128" w:rsidRPr="00236128" w:rsidRDefault="00236128" w:rsidP="00236128">
      <w:pPr>
        <w:rPr>
          <w:rFonts w:asciiTheme="majorHAnsi" w:hAnsiTheme="majorHAnsi" w:cstheme="majorHAnsi"/>
          <w:b/>
          <w:bCs/>
          <w:sz w:val="28"/>
          <w:szCs w:val="28"/>
        </w:rPr>
      </w:pPr>
      <w:r w:rsidRPr="00236128">
        <w:rPr>
          <w:rFonts w:asciiTheme="majorHAnsi" w:hAnsiTheme="majorHAnsi" w:cstheme="majorHAnsi"/>
          <w:sz w:val="28"/>
          <w:szCs w:val="28"/>
        </w:rPr>
        <w:t xml:space="preserve">                            </w:t>
      </w:r>
      <w:r>
        <w:rPr>
          <w:rFonts w:asciiTheme="majorHAnsi" w:hAnsiTheme="majorHAnsi" w:cstheme="majorHAnsi"/>
          <w:sz w:val="28"/>
          <w:szCs w:val="28"/>
        </w:rPr>
        <w:t xml:space="preserve"> </w:t>
      </w:r>
      <w:r w:rsidRPr="00236128">
        <w:rPr>
          <w:rFonts w:asciiTheme="majorHAnsi" w:hAnsiTheme="majorHAnsi" w:cstheme="majorHAnsi"/>
          <w:sz w:val="28"/>
          <w:szCs w:val="28"/>
        </w:rPr>
        <w:t xml:space="preserve"> </w:t>
      </w:r>
      <w:r w:rsidRPr="00236128">
        <w:rPr>
          <w:rFonts w:asciiTheme="majorHAnsi" w:hAnsiTheme="majorHAnsi" w:cstheme="majorHAnsi"/>
          <w:b/>
          <w:bCs/>
          <w:sz w:val="28"/>
          <w:szCs w:val="28"/>
        </w:rPr>
        <w:t>CHỦ ĐỀ: SUMO ROBOT CHALLENGE</w:t>
      </w:r>
    </w:p>
    <w:p w14:paraId="2C32EB02" w14:textId="5456CB86" w:rsidR="00236128" w:rsidRPr="00236128" w:rsidRDefault="00236128" w:rsidP="00236128">
      <w:pPr>
        <w:rPr>
          <w:rFonts w:asciiTheme="majorHAnsi" w:hAnsiTheme="majorHAnsi" w:cstheme="majorHAnsi"/>
          <w:b/>
          <w:bCs/>
          <w:sz w:val="28"/>
          <w:szCs w:val="28"/>
        </w:rPr>
      </w:pPr>
      <w:r w:rsidRPr="00236128">
        <w:rPr>
          <w:rFonts w:asciiTheme="majorHAnsi" w:hAnsiTheme="majorHAnsi" w:cstheme="majorHAnsi"/>
          <w:b/>
          <w:bCs/>
          <w:sz w:val="28"/>
          <w:szCs w:val="28"/>
        </w:rPr>
        <w:t xml:space="preserve">                                        ( HỌC KỲ II 2025- 2026)</w:t>
      </w:r>
    </w:p>
    <w:p w14:paraId="01103CB9" w14:textId="42ED7F21" w:rsidR="00236128" w:rsidRPr="00236128" w:rsidRDefault="00236128" w:rsidP="00236128">
      <w:pPr>
        <w:rPr>
          <w:rFonts w:asciiTheme="majorHAnsi" w:hAnsiTheme="majorHAnsi" w:cstheme="majorHAnsi"/>
          <w:i/>
          <w:iCs/>
          <w:noProof/>
          <w:sz w:val="32"/>
          <w:szCs w:val="32"/>
        </w:rPr>
      </w:pPr>
      <w:r w:rsidRPr="00236128">
        <w:rPr>
          <w:rFonts w:asciiTheme="majorHAnsi" w:hAnsiTheme="majorHAnsi" w:cstheme="majorHAnsi"/>
          <w:b/>
          <w:bCs/>
          <w:noProof/>
          <w:sz w:val="32"/>
          <w:szCs w:val="32"/>
        </w:rPr>
        <w:t>Giảng viên: TS. Bùi Huy Kiên</w:t>
      </w:r>
    </w:p>
    <w:p w14:paraId="357F2B38" w14:textId="77777777" w:rsidR="00236128" w:rsidRDefault="00236128">
      <w:pPr>
        <w:rPr>
          <w:rFonts w:asciiTheme="majorHAnsi" w:hAnsiTheme="majorHAnsi" w:cstheme="majorHAnsi"/>
          <w:b/>
          <w:bCs/>
          <w:noProof/>
          <w:sz w:val="32"/>
          <w:szCs w:val="32"/>
        </w:rPr>
      </w:pPr>
      <w:r w:rsidRPr="00236128">
        <w:rPr>
          <w:rFonts w:asciiTheme="majorHAnsi" w:hAnsiTheme="majorHAnsi" w:cstheme="majorHAnsi"/>
          <w:b/>
          <w:bCs/>
          <w:noProof/>
          <w:sz w:val="32"/>
          <w:szCs w:val="32"/>
        </w:rPr>
        <w:t>Trợ giảng: MSc. Nguyễn Tiến Đạt</w:t>
      </w:r>
    </w:p>
    <w:p w14:paraId="30C0C30F" w14:textId="4917EA2A" w:rsidR="00072D70" w:rsidRPr="00236128" w:rsidRDefault="00236128">
      <w:pPr>
        <w:rPr>
          <w:rFonts w:asciiTheme="majorHAnsi" w:hAnsiTheme="majorHAnsi" w:cstheme="majorHAnsi"/>
          <w:b/>
          <w:bCs/>
          <w:noProof/>
          <w:sz w:val="32"/>
          <w:szCs w:val="32"/>
        </w:rPr>
      </w:pPr>
      <w:r w:rsidRPr="00236128">
        <w:rPr>
          <w:rFonts w:asciiTheme="majorHAnsi" w:hAnsiTheme="majorHAnsi" w:cstheme="majorHAnsi"/>
          <w:i/>
          <w:iCs/>
          <w:noProof/>
          <w:sz w:val="28"/>
          <w:szCs w:val="28"/>
        </w:rPr>
        <w:t xml:space="preserve">                  </w:t>
      </w:r>
    </w:p>
    <w:p w14:paraId="490A0594" w14:textId="77025D43" w:rsidR="00072D70" w:rsidRPr="00072D70" w:rsidRDefault="00072D70">
      <w:pPr>
        <w:rPr>
          <w:rFonts w:asciiTheme="majorHAnsi" w:hAnsiTheme="majorHAnsi" w:cstheme="majorHAnsi"/>
          <w:sz w:val="32"/>
          <w:szCs w:val="32"/>
        </w:rPr>
      </w:pPr>
      <w:r w:rsidRPr="00072D70">
        <w:rPr>
          <w:rFonts w:asciiTheme="majorHAnsi" w:hAnsiTheme="majorHAnsi" w:cstheme="majorHAnsi"/>
          <w:sz w:val="32"/>
          <w:szCs w:val="32"/>
        </w:rPr>
        <w:t xml:space="preserve">Nhóm sinh viên thực hiện: </w:t>
      </w:r>
    </w:p>
    <w:p w14:paraId="33E0BCCD" w14:textId="52334D2A" w:rsidR="00072D70" w:rsidRPr="00072D70" w:rsidRDefault="00072D70" w:rsidP="00072D70">
      <w:pPr>
        <w:pStyle w:val="ListParagraph"/>
        <w:numPr>
          <w:ilvl w:val="0"/>
          <w:numId w:val="1"/>
        </w:numPr>
        <w:rPr>
          <w:rFonts w:asciiTheme="majorHAnsi" w:hAnsiTheme="majorHAnsi" w:cstheme="majorHAnsi"/>
          <w:sz w:val="32"/>
          <w:szCs w:val="32"/>
        </w:rPr>
      </w:pPr>
      <w:r w:rsidRPr="00072D70">
        <w:rPr>
          <w:rFonts w:asciiTheme="majorHAnsi" w:hAnsiTheme="majorHAnsi" w:cstheme="majorHAnsi"/>
          <w:sz w:val="32"/>
          <w:szCs w:val="32"/>
        </w:rPr>
        <w:t>Hoàng Thị Ngọc Ánh              25112013</w:t>
      </w:r>
    </w:p>
    <w:p w14:paraId="597D4085" w14:textId="15FA3197" w:rsidR="00072D70" w:rsidRPr="00072D70" w:rsidRDefault="00072D70" w:rsidP="00072D70">
      <w:pPr>
        <w:pStyle w:val="ListParagraph"/>
        <w:numPr>
          <w:ilvl w:val="0"/>
          <w:numId w:val="1"/>
        </w:numPr>
        <w:rPr>
          <w:rFonts w:asciiTheme="majorHAnsi" w:hAnsiTheme="majorHAnsi" w:cstheme="majorHAnsi"/>
          <w:sz w:val="32"/>
          <w:szCs w:val="32"/>
        </w:rPr>
      </w:pPr>
      <w:r w:rsidRPr="00072D70">
        <w:rPr>
          <w:rFonts w:asciiTheme="majorHAnsi" w:hAnsiTheme="majorHAnsi" w:cstheme="majorHAnsi"/>
          <w:sz w:val="32"/>
          <w:szCs w:val="32"/>
        </w:rPr>
        <w:t>Trần Thị Ngọc Diệp                25112025</w:t>
      </w:r>
    </w:p>
    <w:p w14:paraId="11991FC4" w14:textId="02A7A8CD" w:rsidR="00CC0B14" w:rsidRDefault="00072D70" w:rsidP="000921DB">
      <w:pPr>
        <w:rPr>
          <w:rFonts w:asciiTheme="majorHAnsi" w:hAnsiTheme="majorHAnsi" w:cstheme="majorHAnsi"/>
          <w:sz w:val="32"/>
          <w:szCs w:val="32"/>
        </w:rPr>
      </w:pPr>
      <w:r w:rsidRPr="00072D70">
        <w:rPr>
          <w:rFonts w:asciiTheme="majorHAnsi" w:hAnsiTheme="majorHAnsi" w:cstheme="majorHAnsi"/>
          <w:sz w:val="32"/>
          <w:szCs w:val="32"/>
        </w:rPr>
        <w:t>Chương trình: Khoa học và Kỹ thuật máy tín</w:t>
      </w:r>
    </w:p>
    <w:p w14:paraId="73DF3546" w14:textId="77777777" w:rsidR="005C1623" w:rsidRDefault="005C1623" w:rsidP="00074309">
      <w:pPr>
        <w:rPr>
          <w:rFonts w:asciiTheme="majorHAnsi" w:hAnsiTheme="majorHAnsi" w:cstheme="majorHAnsi"/>
          <w:sz w:val="32"/>
          <w:szCs w:val="32"/>
        </w:rPr>
      </w:pPr>
    </w:p>
    <w:p w14:paraId="2C43C52F" w14:textId="5F8E5EFF" w:rsidR="00074309" w:rsidRPr="00074309" w:rsidRDefault="004B2028" w:rsidP="00074309">
      <w:pPr>
        <w:rPr>
          <w:rFonts w:asciiTheme="majorHAnsi" w:hAnsiTheme="majorHAnsi" w:cstheme="majorHAnsi"/>
          <w:b/>
          <w:bCs/>
          <w:sz w:val="28"/>
          <w:szCs w:val="28"/>
        </w:rPr>
      </w:pPr>
      <w:r>
        <w:rPr>
          <w:rFonts w:asciiTheme="majorHAnsi" w:hAnsiTheme="majorHAnsi" w:cstheme="majorHAnsi"/>
          <w:b/>
          <w:bCs/>
          <w:sz w:val="28"/>
          <w:szCs w:val="28"/>
        </w:rPr>
        <w:lastRenderedPageBreak/>
        <w:t xml:space="preserve">                                                 </w:t>
      </w:r>
      <w:r w:rsidR="00074309" w:rsidRPr="00074309">
        <w:rPr>
          <w:rFonts w:asciiTheme="majorHAnsi" w:hAnsiTheme="majorHAnsi" w:cstheme="majorHAnsi"/>
          <w:b/>
          <w:bCs/>
          <w:sz w:val="28"/>
          <w:szCs w:val="28"/>
        </w:rPr>
        <w:t>MỤC LỤC</w:t>
      </w:r>
    </w:p>
    <w:p w14:paraId="20CE999D" w14:textId="37107E6C" w:rsidR="00FE71A1" w:rsidRPr="000D570E" w:rsidRDefault="007D60B0" w:rsidP="007D60B0">
      <w:pPr>
        <w:rPr>
          <w:rFonts w:asciiTheme="majorHAnsi" w:hAnsiTheme="majorHAnsi" w:cstheme="majorHAnsi"/>
          <w:sz w:val="28"/>
          <w:szCs w:val="28"/>
        </w:rPr>
      </w:pPr>
      <w:r w:rsidRPr="000D570E">
        <w:rPr>
          <w:rFonts w:asciiTheme="majorHAnsi" w:hAnsiTheme="majorHAnsi" w:cstheme="majorHAnsi"/>
          <w:sz w:val="28"/>
          <w:szCs w:val="28"/>
        </w:rPr>
        <w:t xml:space="preserve">CHƯƠNG 1: GIỚI THIỆU VÀ TỔNG QUAN ĐỀ </w:t>
      </w:r>
      <w:r w:rsidR="00FE71A1" w:rsidRPr="000D570E">
        <w:rPr>
          <w:rFonts w:asciiTheme="majorHAnsi" w:hAnsiTheme="majorHAnsi" w:cstheme="majorHAnsi"/>
          <w:sz w:val="28"/>
          <w:szCs w:val="28"/>
        </w:rPr>
        <w:t>TÀI...............</w:t>
      </w:r>
      <w:r w:rsidR="001B602E" w:rsidRPr="000D570E">
        <w:rPr>
          <w:rFonts w:asciiTheme="majorHAnsi" w:hAnsiTheme="majorHAnsi" w:cstheme="majorHAnsi"/>
          <w:sz w:val="28"/>
          <w:szCs w:val="28"/>
        </w:rPr>
        <w:t>.</w:t>
      </w:r>
      <w:r w:rsidR="00FE71A1" w:rsidRPr="000D570E">
        <w:rPr>
          <w:rFonts w:asciiTheme="majorHAnsi" w:hAnsiTheme="majorHAnsi" w:cstheme="majorHAnsi"/>
          <w:sz w:val="28"/>
          <w:szCs w:val="28"/>
        </w:rPr>
        <w:t>....................3</w:t>
      </w:r>
    </w:p>
    <w:p w14:paraId="727459D1" w14:textId="64BCB8F5" w:rsidR="007D60B0" w:rsidRPr="000D570E" w:rsidRDefault="007D60B0" w:rsidP="00B53048">
      <w:pPr>
        <w:pStyle w:val="ListParagraph"/>
        <w:numPr>
          <w:ilvl w:val="1"/>
          <w:numId w:val="10"/>
        </w:numPr>
        <w:rPr>
          <w:rFonts w:asciiTheme="majorHAnsi" w:hAnsiTheme="majorHAnsi" w:cstheme="majorHAnsi"/>
          <w:sz w:val="28"/>
          <w:szCs w:val="28"/>
        </w:rPr>
      </w:pPr>
      <w:r w:rsidRPr="000D570E">
        <w:rPr>
          <w:rFonts w:asciiTheme="majorHAnsi" w:hAnsiTheme="majorHAnsi" w:cstheme="majorHAnsi"/>
          <w:sz w:val="28"/>
          <w:szCs w:val="28"/>
        </w:rPr>
        <w:t xml:space="preserve"> Giới thiệu &amp; Đặt vấn </w:t>
      </w:r>
      <w:r w:rsidR="00FE71A1" w:rsidRPr="000D570E">
        <w:rPr>
          <w:rFonts w:asciiTheme="majorHAnsi" w:hAnsiTheme="majorHAnsi" w:cstheme="majorHAnsi"/>
          <w:sz w:val="28"/>
          <w:szCs w:val="28"/>
        </w:rPr>
        <w:t>đề............................................................</w:t>
      </w:r>
      <w:r w:rsidR="001B602E" w:rsidRPr="000D570E">
        <w:rPr>
          <w:rFonts w:asciiTheme="majorHAnsi" w:hAnsiTheme="majorHAnsi" w:cstheme="majorHAnsi"/>
          <w:sz w:val="28"/>
          <w:szCs w:val="28"/>
        </w:rPr>
        <w:t>.</w:t>
      </w:r>
      <w:r w:rsidR="00FE71A1" w:rsidRPr="000D570E">
        <w:rPr>
          <w:rFonts w:asciiTheme="majorHAnsi" w:hAnsiTheme="majorHAnsi" w:cstheme="majorHAnsi"/>
          <w:sz w:val="28"/>
          <w:szCs w:val="28"/>
        </w:rPr>
        <w:t>....................3</w:t>
      </w:r>
    </w:p>
    <w:p w14:paraId="5EEB8E17" w14:textId="15C7FD88" w:rsidR="007D60B0" w:rsidRPr="000D570E" w:rsidRDefault="007D60B0" w:rsidP="007D60B0">
      <w:pPr>
        <w:rPr>
          <w:rFonts w:asciiTheme="majorHAnsi" w:hAnsiTheme="majorHAnsi" w:cstheme="majorHAnsi"/>
          <w:sz w:val="28"/>
          <w:szCs w:val="28"/>
        </w:rPr>
      </w:pPr>
      <w:r w:rsidRPr="000D570E">
        <w:rPr>
          <w:rFonts w:asciiTheme="majorHAnsi" w:hAnsiTheme="majorHAnsi" w:cstheme="majorHAnsi"/>
          <w:sz w:val="28"/>
          <w:szCs w:val="28"/>
        </w:rPr>
        <w:t xml:space="preserve">1.2 Tổng quan / Nghiên cứu liên </w:t>
      </w:r>
      <w:r w:rsidR="00FE71A1" w:rsidRPr="000D570E">
        <w:rPr>
          <w:rFonts w:asciiTheme="majorHAnsi" w:hAnsiTheme="majorHAnsi" w:cstheme="majorHAnsi"/>
          <w:sz w:val="28"/>
          <w:szCs w:val="28"/>
        </w:rPr>
        <w:t>quan..................................................</w:t>
      </w:r>
      <w:r w:rsidR="001B602E" w:rsidRPr="000D570E">
        <w:rPr>
          <w:rFonts w:asciiTheme="majorHAnsi" w:hAnsiTheme="majorHAnsi" w:cstheme="majorHAnsi"/>
          <w:sz w:val="28"/>
          <w:szCs w:val="28"/>
        </w:rPr>
        <w:t>.</w:t>
      </w:r>
      <w:r w:rsidR="00FE71A1" w:rsidRPr="000D570E">
        <w:rPr>
          <w:rFonts w:asciiTheme="majorHAnsi" w:hAnsiTheme="majorHAnsi" w:cstheme="majorHAnsi"/>
          <w:sz w:val="28"/>
          <w:szCs w:val="28"/>
        </w:rPr>
        <w:t>..............4</w:t>
      </w:r>
    </w:p>
    <w:p w14:paraId="5EE34E8D" w14:textId="3A591E09" w:rsidR="00074309" w:rsidRPr="000D570E" w:rsidRDefault="00074309" w:rsidP="007D60B0">
      <w:pPr>
        <w:rPr>
          <w:rFonts w:asciiTheme="majorHAnsi" w:hAnsiTheme="majorHAnsi" w:cstheme="majorHAnsi"/>
          <w:sz w:val="28"/>
          <w:szCs w:val="28"/>
        </w:rPr>
      </w:pPr>
      <w:r w:rsidRPr="000D570E">
        <w:rPr>
          <w:rFonts w:asciiTheme="majorHAnsi" w:hAnsiTheme="majorHAnsi" w:cstheme="majorHAnsi"/>
          <w:sz w:val="28"/>
          <w:szCs w:val="28"/>
        </w:rPr>
        <w:t xml:space="preserve">CHƯƠNG 2: CƠ SỞ THIẾT KẾ HỆ THỐNG CƠ </w:t>
      </w:r>
      <w:r w:rsidR="004B2028" w:rsidRPr="000D570E">
        <w:rPr>
          <w:rFonts w:asciiTheme="majorHAnsi" w:hAnsiTheme="majorHAnsi" w:cstheme="majorHAnsi"/>
          <w:sz w:val="28"/>
          <w:szCs w:val="28"/>
        </w:rPr>
        <w:t>KHÍ................................</w:t>
      </w:r>
      <w:r w:rsidR="00FE71A1" w:rsidRPr="000D570E">
        <w:rPr>
          <w:rFonts w:asciiTheme="majorHAnsi" w:hAnsiTheme="majorHAnsi" w:cstheme="majorHAnsi"/>
          <w:sz w:val="28"/>
          <w:szCs w:val="28"/>
        </w:rPr>
        <w:t>.....7</w:t>
      </w:r>
    </w:p>
    <w:p w14:paraId="51496B5C" w14:textId="34561051" w:rsidR="00074309" w:rsidRPr="000D570E" w:rsidRDefault="00074309" w:rsidP="00B9145B">
      <w:pPr>
        <w:rPr>
          <w:rFonts w:asciiTheme="majorHAnsi" w:hAnsiTheme="majorHAnsi" w:cstheme="majorHAnsi"/>
          <w:sz w:val="28"/>
          <w:szCs w:val="28"/>
        </w:rPr>
      </w:pPr>
      <w:r w:rsidRPr="000D570E">
        <w:rPr>
          <w:rFonts w:asciiTheme="majorHAnsi" w:hAnsiTheme="majorHAnsi" w:cstheme="majorHAnsi"/>
          <w:sz w:val="28"/>
          <w:szCs w:val="28"/>
        </w:rPr>
        <w:t xml:space="preserve">2.1 Phân tích cấu hình và lựa chọn số bậc tự </w:t>
      </w:r>
      <w:r w:rsidR="004B2028" w:rsidRPr="000D570E">
        <w:rPr>
          <w:rFonts w:asciiTheme="majorHAnsi" w:hAnsiTheme="majorHAnsi" w:cstheme="majorHAnsi"/>
          <w:sz w:val="28"/>
          <w:szCs w:val="28"/>
        </w:rPr>
        <w:t>do.......................................</w:t>
      </w:r>
      <w:r w:rsidR="002D7F87" w:rsidRPr="000D570E">
        <w:rPr>
          <w:rFonts w:asciiTheme="majorHAnsi" w:hAnsiTheme="majorHAnsi" w:cstheme="majorHAnsi"/>
          <w:sz w:val="28"/>
          <w:szCs w:val="28"/>
        </w:rPr>
        <w:t>.......</w:t>
      </w:r>
      <w:r w:rsidR="00FE71A1" w:rsidRPr="000D570E">
        <w:rPr>
          <w:rFonts w:asciiTheme="majorHAnsi" w:hAnsiTheme="majorHAnsi" w:cstheme="majorHAnsi"/>
          <w:sz w:val="28"/>
          <w:szCs w:val="28"/>
        </w:rPr>
        <w:t>....7</w:t>
      </w:r>
    </w:p>
    <w:p w14:paraId="3D543747" w14:textId="0ECED2E6" w:rsidR="00074309" w:rsidRPr="000D570E" w:rsidRDefault="00074309" w:rsidP="005B379D">
      <w:pPr>
        <w:rPr>
          <w:rFonts w:asciiTheme="majorHAnsi" w:hAnsiTheme="majorHAnsi" w:cstheme="majorHAnsi"/>
          <w:sz w:val="28"/>
          <w:szCs w:val="28"/>
        </w:rPr>
      </w:pPr>
      <w:r w:rsidRPr="000D570E">
        <w:rPr>
          <w:rFonts w:asciiTheme="majorHAnsi" w:hAnsiTheme="majorHAnsi" w:cstheme="majorHAnsi"/>
          <w:sz w:val="28"/>
          <w:szCs w:val="28"/>
        </w:rPr>
        <w:t xml:space="preserve">2.2 Đề xuất và lựa chọn các phương án thiết </w:t>
      </w:r>
      <w:r w:rsidR="004B2028" w:rsidRPr="000D570E">
        <w:rPr>
          <w:rFonts w:asciiTheme="majorHAnsi" w:hAnsiTheme="majorHAnsi" w:cstheme="majorHAnsi"/>
          <w:sz w:val="28"/>
          <w:szCs w:val="28"/>
        </w:rPr>
        <w:t>kế.............................................</w:t>
      </w:r>
      <w:r w:rsidR="00FE71A1" w:rsidRPr="000D570E">
        <w:rPr>
          <w:rFonts w:asciiTheme="majorHAnsi" w:hAnsiTheme="majorHAnsi" w:cstheme="majorHAnsi"/>
          <w:sz w:val="28"/>
          <w:szCs w:val="28"/>
        </w:rPr>
        <w:t>.....</w:t>
      </w:r>
      <w:r w:rsidR="001B602E" w:rsidRPr="000D570E">
        <w:rPr>
          <w:rFonts w:asciiTheme="majorHAnsi" w:hAnsiTheme="majorHAnsi" w:cstheme="majorHAnsi"/>
          <w:sz w:val="28"/>
          <w:szCs w:val="28"/>
        </w:rPr>
        <w:t>7</w:t>
      </w:r>
    </w:p>
    <w:p w14:paraId="62D97CFA" w14:textId="2F7D76FB" w:rsidR="00074309" w:rsidRPr="000D570E" w:rsidRDefault="00074309" w:rsidP="00B9145B">
      <w:pPr>
        <w:rPr>
          <w:rFonts w:asciiTheme="majorHAnsi" w:hAnsiTheme="majorHAnsi" w:cstheme="majorHAnsi"/>
          <w:sz w:val="28"/>
          <w:szCs w:val="28"/>
        </w:rPr>
      </w:pPr>
      <w:r w:rsidRPr="000D570E">
        <w:rPr>
          <w:rFonts w:asciiTheme="majorHAnsi" w:hAnsiTheme="majorHAnsi" w:cstheme="majorHAnsi"/>
          <w:sz w:val="28"/>
          <w:szCs w:val="28"/>
        </w:rPr>
        <w:t xml:space="preserve">2.3 Thiết kế chi tiết và lựa chọn vật </w:t>
      </w:r>
      <w:r w:rsidR="004B2028" w:rsidRPr="000D570E">
        <w:rPr>
          <w:rFonts w:asciiTheme="majorHAnsi" w:hAnsiTheme="majorHAnsi" w:cstheme="majorHAnsi"/>
          <w:sz w:val="28"/>
          <w:szCs w:val="28"/>
        </w:rPr>
        <w:t>liệu.....................................................</w:t>
      </w:r>
      <w:r w:rsidR="002D7F87" w:rsidRPr="000D570E">
        <w:rPr>
          <w:rFonts w:asciiTheme="majorHAnsi" w:hAnsiTheme="majorHAnsi" w:cstheme="majorHAnsi"/>
          <w:sz w:val="28"/>
          <w:szCs w:val="28"/>
        </w:rPr>
        <w:t>......</w:t>
      </w:r>
      <w:r w:rsidR="001B602E" w:rsidRPr="000D570E">
        <w:rPr>
          <w:rFonts w:asciiTheme="majorHAnsi" w:hAnsiTheme="majorHAnsi" w:cstheme="majorHAnsi"/>
          <w:sz w:val="28"/>
          <w:szCs w:val="28"/>
        </w:rPr>
        <w:t>...8</w:t>
      </w:r>
    </w:p>
    <w:p w14:paraId="4C9C6906" w14:textId="5A9C6F44" w:rsidR="00074309" w:rsidRPr="000D570E" w:rsidRDefault="00074309" w:rsidP="00B9145B">
      <w:pPr>
        <w:rPr>
          <w:rFonts w:asciiTheme="majorHAnsi" w:hAnsiTheme="majorHAnsi" w:cstheme="majorHAnsi"/>
          <w:sz w:val="28"/>
          <w:szCs w:val="28"/>
        </w:rPr>
      </w:pPr>
      <w:r w:rsidRPr="000D570E">
        <w:rPr>
          <w:rFonts w:asciiTheme="majorHAnsi" w:hAnsiTheme="majorHAnsi" w:cstheme="majorHAnsi"/>
          <w:sz w:val="28"/>
          <w:szCs w:val="28"/>
        </w:rPr>
        <w:t>2.4</w:t>
      </w:r>
      <w:r w:rsidR="00274DBC" w:rsidRPr="000D570E">
        <w:rPr>
          <w:rFonts w:asciiTheme="majorHAnsi" w:hAnsiTheme="majorHAnsi" w:cstheme="majorHAnsi"/>
          <w:b/>
          <w:bCs/>
          <w:sz w:val="28"/>
          <w:szCs w:val="28"/>
        </w:rPr>
        <w:t xml:space="preserve"> </w:t>
      </w:r>
      <w:r w:rsidR="00274DBC" w:rsidRPr="000D570E">
        <w:rPr>
          <w:rFonts w:asciiTheme="majorHAnsi" w:hAnsiTheme="majorHAnsi" w:cstheme="majorHAnsi"/>
          <w:sz w:val="28"/>
          <w:szCs w:val="28"/>
        </w:rPr>
        <w:t>Phương pháp chế tạo và lắp ráp thực nghiệm................................................9</w:t>
      </w:r>
    </w:p>
    <w:p w14:paraId="2775DBBB" w14:textId="62FF0FCD" w:rsidR="00074309" w:rsidRPr="000D570E" w:rsidRDefault="00074309" w:rsidP="00074309">
      <w:pPr>
        <w:rPr>
          <w:rFonts w:asciiTheme="majorHAnsi" w:hAnsiTheme="majorHAnsi" w:cstheme="majorHAnsi"/>
          <w:sz w:val="28"/>
          <w:szCs w:val="28"/>
        </w:rPr>
      </w:pPr>
      <w:r w:rsidRPr="000D570E">
        <w:rPr>
          <w:rFonts w:asciiTheme="majorHAnsi" w:hAnsiTheme="majorHAnsi" w:cstheme="majorHAnsi"/>
          <w:sz w:val="28"/>
          <w:szCs w:val="28"/>
        </w:rPr>
        <w:t xml:space="preserve">CHƯƠNG 3: TÍNH TOÁN ĐỘNG HỌC VÀ THÔNG SỐ ĐỘNG </w:t>
      </w:r>
      <w:r w:rsidR="00FC78C7" w:rsidRPr="000D570E">
        <w:rPr>
          <w:rFonts w:asciiTheme="majorHAnsi" w:hAnsiTheme="majorHAnsi" w:cstheme="majorHAnsi"/>
          <w:sz w:val="28"/>
          <w:szCs w:val="28"/>
        </w:rPr>
        <w:t>CƠ........</w:t>
      </w:r>
      <w:r w:rsidR="004B5246" w:rsidRPr="000D570E">
        <w:rPr>
          <w:rFonts w:asciiTheme="majorHAnsi" w:hAnsiTheme="majorHAnsi" w:cstheme="majorHAnsi"/>
          <w:sz w:val="28"/>
          <w:szCs w:val="28"/>
        </w:rPr>
        <w:t>...10</w:t>
      </w:r>
    </w:p>
    <w:p w14:paraId="6F7B5286" w14:textId="508572A7" w:rsidR="00074309" w:rsidRPr="000D570E" w:rsidRDefault="00074309" w:rsidP="00B9145B">
      <w:pPr>
        <w:rPr>
          <w:rFonts w:asciiTheme="majorHAnsi" w:hAnsiTheme="majorHAnsi" w:cstheme="majorHAnsi"/>
          <w:sz w:val="28"/>
          <w:szCs w:val="28"/>
        </w:rPr>
      </w:pPr>
      <w:r w:rsidRPr="000D570E">
        <w:rPr>
          <w:rFonts w:asciiTheme="majorHAnsi" w:hAnsiTheme="majorHAnsi" w:cstheme="majorHAnsi"/>
          <w:sz w:val="28"/>
          <w:szCs w:val="28"/>
        </w:rPr>
        <w:t xml:space="preserve">3.1 Bài toán động học thuận Robot Sumo 2 </w:t>
      </w:r>
      <w:r w:rsidR="00FC78C7" w:rsidRPr="000D570E">
        <w:rPr>
          <w:rFonts w:asciiTheme="majorHAnsi" w:hAnsiTheme="majorHAnsi" w:cstheme="majorHAnsi"/>
          <w:sz w:val="28"/>
          <w:szCs w:val="28"/>
        </w:rPr>
        <w:t>bánh........................................</w:t>
      </w:r>
      <w:r w:rsidR="002D7F87" w:rsidRPr="000D570E">
        <w:rPr>
          <w:rFonts w:asciiTheme="majorHAnsi" w:hAnsiTheme="majorHAnsi" w:cstheme="majorHAnsi"/>
          <w:sz w:val="28"/>
          <w:szCs w:val="28"/>
        </w:rPr>
        <w:t>...</w:t>
      </w:r>
      <w:r w:rsidR="00292BD9"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4B5246" w:rsidRPr="000D570E">
        <w:rPr>
          <w:rFonts w:asciiTheme="majorHAnsi" w:hAnsiTheme="majorHAnsi" w:cstheme="majorHAnsi"/>
          <w:sz w:val="28"/>
          <w:szCs w:val="28"/>
        </w:rPr>
        <w:t>.10</w:t>
      </w:r>
    </w:p>
    <w:p w14:paraId="6919C45B" w14:textId="4D93FDA3" w:rsidR="00074309" w:rsidRPr="000D570E" w:rsidRDefault="00074309" w:rsidP="00B9145B">
      <w:pPr>
        <w:rPr>
          <w:rFonts w:asciiTheme="majorHAnsi" w:hAnsiTheme="majorHAnsi" w:cstheme="majorHAnsi"/>
          <w:sz w:val="28"/>
          <w:szCs w:val="28"/>
        </w:rPr>
      </w:pPr>
      <w:r w:rsidRPr="000D570E">
        <w:rPr>
          <w:rFonts w:asciiTheme="majorHAnsi" w:hAnsiTheme="majorHAnsi" w:cstheme="majorHAnsi"/>
          <w:sz w:val="28"/>
          <w:szCs w:val="28"/>
        </w:rPr>
        <w:t xml:space="preserve">3.2 Bài toán động học nghịch Robot Sumo 2 </w:t>
      </w:r>
      <w:r w:rsidR="00FC78C7" w:rsidRPr="000D570E">
        <w:rPr>
          <w:rFonts w:asciiTheme="majorHAnsi" w:hAnsiTheme="majorHAnsi" w:cstheme="majorHAnsi"/>
          <w:sz w:val="28"/>
          <w:szCs w:val="28"/>
        </w:rPr>
        <w:t>bánh.....................................</w:t>
      </w:r>
      <w:r w:rsidR="002D7F87" w:rsidRPr="000D570E">
        <w:rPr>
          <w:rFonts w:asciiTheme="majorHAnsi" w:hAnsiTheme="majorHAnsi" w:cstheme="majorHAnsi"/>
          <w:sz w:val="28"/>
          <w:szCs w:val="28"/>
        </w:rPr>
        <w:t>.......</w:t>
      </w:r>
      <w:r w:rsidR="004B5246" w:rsidRPr="000D570E">
        <w:rPr>
          <w:rFonts w:asciiTheme="majorHAnsi" w:hAnsiTheme="majorHAnsi" w:cstheme="majorHAnsi"/>
          <w:sz w:val="28"/>
          <w:szCs w:val="28"/>
        </w:rPr>
        <w:t>10</w:t>
      </w:r>
    </w:p>
    <w:p w14:paraId="1C8EC3A2" w14:textId="36CD8969" w:rsidR="00074309" w:rsidRPr="000D570E" w:rsidRDefault="00074309" w:rsidP="00992FD5">
      <w:pPr>
        <w:rPr>
          <w:rFonts w:asciiTheme="majorHAnsi" w:hAnsiTheme="majorHAnsi" w:cstheme="majorHAnsi"/>
          <w:sz w:val="28"/>
          <w:szCs w:val="28"/>
        </w:rPr>
      </w:pPr>
      <w:r w:rsidRPr="000D570E">
        <w:rPr>
          <w:rFonts w:asciiTheme="majorHAnsi" w:hAnsiTheme="majorHAnsi" w:cstheme="majorHAnsi"/>
          <w:sz w:val="28"/>
          <w:szCs w:val="28"/>
        </w:rPr>
        <w:t xml:space="preserve">3.3 Tính toán chọn động cơ DC giảm </w:t>
      </w:r>
      <w:r w:rsidR="00FC78C7" w:rsidRPr="000D570E">
        <w:rPr>
          <w:rFonts w:asciiTheme="majorHAnsi" w:hAnsiTheme="majorHAnsi" w:cstheme="majorHAnsi"/>
          <w:sz w:val="28"/>
          <w:szCs w:val="28"/>
        </w:rPr>
        <w:t>tốc............................................</w:t>
      </w:r>
      <w:r w:rsidR="00007012" w:rsidRPr="000D570E">
        <w:rPr>
          <w:rFonts w:asciiTheme="majorHAnsi" w:hAnsiTheme="majorHAnsi" w:cstheme="majorHAnsi"/>
          <w:sz w:val="28"/>
          <w:szCs w:val="28"/>
        </w:rPr>
        <w:t>.</w:t>
      </w:r>
      <w:r w:rsidR="00FC78C7" w:rsidRPr="000D570E">
        <w:rPr>
          <w:rFonts w:asciiTheme="majorHAnsi" w:hAnsiTheme="majorHAnsi" w:cstheme="majorHAnsi"/>
          <w:sz w:val="28"/>
          <w:szCs w:val="28"/>
        </w:rPr>
        <w:t>..</w:t>
      </w:r>
      <w:r w:rsidR="0016548C" w:rsidRPr="000D570E">
        <w:rPr>
          <w:rFonts w:asciiTheme="majorHAnsi" w:hAnsiTheme="majorHAnsi" w:cstheme="majorHAnsi"/>
          <w:sz w:val="28"/>
          <w:szCs w:val="28"/>
        </w:rPr>
        <w:t>.........</w:t>
      </w:r>
      <w:r w:rsidR="00292BD9" w:rsidRPr="000D570E">
        <w:rPr>
          <w:rFonts w:asciiTheme="majorHAnsi" w:hAnsiTheme="majorHAnsi" w:cstheme="majorHAnsi"/>
          <w:sz w:val="28"/>
          <w:szCs w:val="28"/>
        </w:rPr>
        <w:t>.</w:t>
      </w:r>
      <w:r w:rsidR="004B5246" w:rsidRPr="000D570E">
        <w:rPr>
          <w:rFonts w:asciiTheme="majorHAnsi" w:hAnsiTheme="majorHAnsi" w:cstheme="majorHAnsi"/>
          <w:sz w:val="28"/>
          <w:szCs w:val="28"/>
        </w:rPr>
        <w:t>.11</w:t>
      </w:r>
    </w:p>
    <w:p w14:paraId="2D42B2C9" w14:textId="64E16ADD" w:rsidR="00074309" w:rsidRPr="000D570E" w:rsidRDefault="00074309" w:rsidP="004B222B">
      <w:pPr>
        <w:rPr>
          <w:rFonts w:asciiTheme="majorHAnsi" w:hAnsiTheme="majorHAnsi" w:cstheme="majorHAnsi"/>
          <w:sz w:val="28"/>
          <w:szCs w:val="28"/>
        </w:rPr>
      </w:pPr>
      <w:r w:rsidRPr="000D570E">
        <w:rPr>
          <w:rFonts w:asciiTheme="majorHAnsi" w:hAnsiTheme="majorHAnsi" w:cstheme="majorHAnsi"/>
          <w:sz w:val="28"/>
          <w:szCs w:val="28"/>
        </w:rPr>
        <w:t xml:space="preserve">3.4 Phân tích lực ma sát và bố trí trọng tâm </w:t>
      </w:r>
      <w:r w:rsidR="00FC78C7" w:rsidRPr="000D570E">
        <w:rPr>
          <w:rFonts w:asciiTheme="majorHAnsi" w:hAnsiTheme="majorHAnsi" w:cstheme="majorHAnsi"/>
          <w:sz w:val="28"/>
          <w:szCs w:val="28"/>
        </w:rPr>
        <w:t>robot..........................</w:t>
      </w:r>
      <w:r w:rsidR="00007012" w:rsidRPr="000D570E">
        <w:rPr>
          <w:rFonts w:asciiTheme="majorHAnsi" w:hAnsiTheme="majorHAnsi" w:cstheme="majorHAnsi"/>
          <w:sz w:val="28"/>
          <w:szCs w:val="28"/>
        </w:rPr>
        <w:t>.</w:t>
      </w:r>
      <w:r w:rsidR="00FC78C7" w:rsidRPr="000D570E">
        <w:rPr>
          <w:rFonts w:asciiTheme="majorHAnsi" w:hAnsiTheme="majorHAnsi" w:cstheme="majorHAnsi"/>
          <w:sz w:val="28"/>
          <w:szCs w:val="28"/>
        </w:rPr>
        <w:t>..........</w:t>
      </w:r>
      <w:r w:rsidR="0016548C"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4B5246" w:rsidRPr="000D570E">
        <w:rPr>
          <w:rFonts w:asciiTheme="majorHAnsi" w:hAnsiTheme="majorHAnsi" w:cstheme="majorHAnsi"/>
          <w:sz w:val="28"/>
          <w:szCs w:val="28"/>
        </w:rPr>
        <w:t>.</w:t>
      </w:r>
      <w:r w:rsidR="000F5F20" w:rsidRPr="000D570E">
        <w:rPr>
          <w:rFonts w:asciiTheme="majorHAnsi" w:hAnsiTheme="majorHAnsi" w:cstheme="majorHAnsi"/>
          <w:sz w:val="28"/>
          <w:szCs w:val="28"/>
        </w:rPr>
        <w:t>12</w:t>
      </w:r>
    </w:p>
    <w:p w14:paraId="4DAEF5FB" w14:textId="102E8CEF" w:rsidR="000F5F20"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CHƯƠNG 4: THI CÔNG THIẾT KẾ VÀ LẬP TRÌNH ĐIỀU KHIỂ</w:t>
      </w:r>
      <w:r w:rsidR="000F5F20" w:rsidRPr="000D570E">
        <w:rPr>
          <w:rFonts w:asciiTheme="majorHAnsi" w:hAnsiTheme="majorHAnsi" w:cstheme="majorHAnsi"/>
          <w:sz w:val="28"/>
          <w:szCs w:val="28"/>
        </w:rPr>
        <w:t>N.........</w:t>
      </w:r>
      <w:r w:rsidR="00007012" w:rsidRPr="000D570E">
        <w:rPr>
          <w:rFonts w:asciiTheme="majorHAnsi" w:hAnsiTheme="majorHAnsi" w:cstheme="majorHAnsi"/>
          <w:sz w:val="28"/>
          <w:szCs w:val="28"/>
        </w:rPr>
        <w:t>.</w:t>
      </w:r>
      <w:r w:rsidR="000F5F20" w:rsidRPr="000D570E">
        <w:rPr>
          <w:rFonts w:asciiTheme="majorHAnsi" w:hAnsiTheme="majorHAnsi" w:cstheme="majorHAnsi"/>
          <w:sz w:val="28"/>
          <w:szCs w:val="28"/>
        </w:rPr>
        <w:t>.13</w:t>
      </w:r>
    </w:p>
    <w:p w14:paraId="508A8920" w14:textId="231E7F54"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 xml:space="preserve">4.1 Sơ lược thiết bị và hệ thống điều khiển robot </w:t>
      </w:r>
      <w:r w:rsidR="0016548C" w:rsidRPr="000D570E">
        <w:rPr>
          <w:rFonts w:asciiTheme="majorHAnsi" w:hAnsiTheme="majorHAnsi" w:cstheme="majorHAnsi"/>
          <w:sz w:val="28"/>
          <w:szCs w:val="28"/>
        </w:rPr>
        <w:t>Sumo...................................</w:t>
      </w:r>
      <w:r w:rsidR="000F5F20" w:rsidRPr="000D570E">
        <w:rPr>
          <w:rFonts w:asciiTheme="majorHAnsi" w:hAnsiTheme="majorHAnsi" w:cstheme="majorHAnsi"/>
          <w:sz w:val="28"/>
          <w:szCs w:val="28"/>
        </w:rPr>
        <w:t>.13</w:t>
      </w:r>
    </w:p>
    <w:p w14:paraId="6DBB5E66" w14:textId="2E4F71B2"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 xml:space="preserve">4.2 Lựa chọn linh kiện phần </w:t>
      </w:r>
      <w:r w:rsidR="0016548C" w:rsidRPr="000D570E">
        <w:rPr>
          <w:rFonts w:asciiTheme="majorHAnsi" w:hAnsiTheme="majorHAnsi" w:cstheme="majorHAnsi"/>
          <w:sz w:val="28"/>
          <w:szCs w:val="28"/>
        </w:rPr>
        <w:t>cứng....................................................................</w:t>
      </w:r>
      <w:r w:rsidR="000F5F20" w:rsidRPr="000D570E">
        <w:rPr>
          <w:rFonts w:asciiTheme="majorHAnsi" w:hAnsiTheme="majorHAnsi" w:cstheme="majorHAnsi"/>
          <w:sz w:val="28"/>
          <w:szCs w:val="28"/>
        </w:rPr>
        <w:t>..13</w:t>
      </w:r>
    </w:p>
    <w:p w14:paraId="13AB1256" w14:textId="64078963"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 xml:space="preserve">4.3 Sơ đồ kết nối mạch điều </w:t>
      </w:r>
      <w:r w:rsidR="0016548C" w:rsidRPr="000D570E">
        <w:rPr>
          <w:rFonts w:asciiTheme="majorHAnsi" w:hAnsiTheme="majorHAnsi" w:cstheme="majorHAnsi"/>
          <w:sz w:val="28"/>
          <w:szCs w:val="28"/>
        </w:rPr>
        <w:t>khiển.................................................................</w:t>
      </w:r>
      <w:r w:rsidR="000F5F20" w:rsidRPr="000D570E">
        <w:rPr>
          <w:rFonts w:asciiTheme="majorHAnsi" w:hAnsiTheme="majorHAnsi" w:cstheme="majorHAnsi"/>
          <w:sz w:val="28"/>
          <w:szCs w:val="28"/>
        </w:rPr>
        <w:t>.</w:t>
      </w:r>
      <w:r w:rsidR="00292BD9" w:rsidRPr="000D570E">
        <w:rPr>
          <w:rFonts w:asciiTheme="majorHAnsi" w:hAnsiTheme="majorHAnsi" w:cstheme="majorHAnsi"/>
          <w:sz w:val="28"/>
          <w:szCs w:val="28"/>
        </w:rPr>
        <w:t>.</w:t>
      </w:r>
      <w:r w:rsidR="000F5F20" w:rsidRPr="000D570E">
        <w:rPr>
          <w:rFonts w:asciiTheme="majorHAnsi" w:hAnsiTheme="majorHAnsi" w:cstheme="majorHAnsi"/>
          <w:sz w:val="28"/>
          <w:szCs w:val="28"/>
        </w:rPr>
        <w:t>..14</w:t>
      </w:r>
    </w:p>
    <w:p w14:paraId="24EB2571" w14:textId="38EBCB2E"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 xml:space="preserve">4.4 Phương pháp điều khiển tốc độ động cơ </w:t>
      </w:r>
      <w:r w:rsidR="0016548C" w:rsidRPr="000D570E">
        <w:rPr>
          <w:rFonts w:asciiTheme="majorHAnsi" w:hAnsiTheme="majorHAnsi" w:cstheme="majorHAnsi"/>
          <w:sz w:val="28"/>
          <w:szCs w:val="28"/>
        </w:rPr>
        <w:t>DC....................................</w:t>
      </w:r>
      <w:r w:rsidR="000F5F20" w:rsidRPr="000D570E">
        <w:rPr>
          <w:rFonts w:asciiTheme="majorHAnsi" w:hAnsiTheme="majorHAnsi" w:cstheme="majorHAnsi"/>
          <w:sz w:val="28"/>
          <w:szCs w:val="28"/>
        </w:rPr>
        <w:t>...</w:t>
      </w:r>
      <w:r w:rsidR="0016548C" w:rsidRPr="000D570E">
        <w:rPr>
          <w:rFonts w:asciiTheme="majorHAnsi" w:hAnsiTheme="majorHAnsi" w:cstheme="majorHAnsi"/>
          <w:sz w:val="28"/>
          <w:szCs w:val="28"/>
        </w:rPr>
        <w:t>.......</w:t>
      </w:r>
      <w:r w:rsidR="00292BD9" w:rsidRPr="000D570E">
        <w:rPr>
          <w:rFonts w:asciiTheme="majorHAnsi" w:hAnsiTheme="majorHAnsi" w:cstheme="majorHAnsi"/>
          <w:sz w:val="28"/>
          <w:szCs w:val="28"/>
        </w:rPr>
        <w:t>.</w:t>
      </w:r>
      <w:r w:rsidR="0016548C" w:rsidRPr="000D570E">
        <w:rPr>
          <w:rFonts w:asciiTheme="majorHAnsi" w:hAnsiTheme="majorHAnsi" w:cstheme="majorHAnsi"/>
          <w:sz w:val="28"/>
          <w:szCs w:val="28"/>
        </w:rPr>
        <w:t>.</w:t>
      </w:r>
      <w:r w:rsidR="004A4B4E" w:rsidRPr="000D570E">
        <w:rPr>
          <w:rFonts w:asciiTheme="majorHAnsi" w:hAnsiTheme="majorHAnsi" w:cstheme="majorHAnsi"/>
          <w:sz w:val="28"/>
          <w:szCs w:val="28"/>
        </w:rPr>
        <w:t>17</w:t>
      </w:r>
    </w:p>
    <w:p w14:paraId="27C45BF8" w14:textId="4D2AD9C7" w:rsidR="00074309" w:rsidRPr="000D570E" w:rsidRDefault="00074309" w:rsidP="00DA54FC">
      <w:pPr>
        <w:rPr>
          <w:rFonts w:asciiTheme="majorHAnsi" w:hAnsiTheme="majorHAnsi" w:cstheme="majorHAnsi"/>
          <w:sz w:val="28"/>
          <w:szCs w:val="28"/>
        </w:rPr>
      </w:pPr>
      <w:r w:rsidRPr="000D570E">
        <w:rPr>
          <w:rFonts w:asciiTheme="majorHAnsi" w:hAnsiTheme="majorHAnsi" w:cstheme="majorHAnsi"/>
          <w:sz w:val="28"/>
          <w:szCs w:val="28"/>
        </w:rPr>
        <w:t xml:space="preserve">4.5 Thuật toán chiến thuật điều </w:t>
      </w:r>
      <w:r w:rsidR="0016548C" w:rsidRPr="000D570E">
        <w:rPr>
          <w:rFonts w:asciiTheme="majorHAnsi" w:hAnsiTheme="majorHAnsi" w:cstheme="majorHAnsi"/>
          <w:sz w:val="28"/>
          <w:szCs w:val="28"/>
        </w:rPr>
        <w:t>khiển.........................................................</w:t>
      </w:r>
      <w:r w:rsidR="000F5F20" w:rsidRPr="000D570E">
        <w:rPr>
          <w:rFonts w:asciiTheme="majorHAnsi" w:hAnsiTheme="majorHAnsi" w:cstheme="majorHAnsi"/>
          <w:sz w:val="28"/>
          <w:szCs w:val="28"/>
        </w:rPr>
        <w:t>..</w:t>
      </w:r>
      <w:r w:rsidR="00292BD9"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4A4B4E" w:rsidRPr="000D570E">
        <w:rPr>
          <w:rFonts w:asciiTheme="majorHAnsi" w:hAnsiTheme="majorHAnsi" w:cstheme="majorHAnsi"/>
          <w:sz w:val="28"/>
          <w:szCs w:val="28"/>
        </w:rPr>
        <w:t>17</w:t>
      </w:r>
    </w:p>
    <w:p w14:paraId="33090D2A" w14:textId="60CE0E28" w:rsidR="00074309" w:rsidRPr="000D570E" w:rsidRDefault="00074309" w:rsidP="00074309">
      <w:pPr>
        <w:rPr>
          <w:rFonts w:asciiTheme="majorHAnsi" w:hAnsiTheme="majorHAnsi" w:cstheme="majorHAnsi"/>
          <w:sz w:val="28"/>
          <w:szCs w:val="28"/>
        </w:rPr>
      </w:pPr>
      <w:r w:rsidRPr="000D570E">
        <w:rPr>
          <w:rFonts w:asciiTheme="majorHAnsi" w:hAnsiTheme="majorHAnsi" w:cstheme="majorHAnsi"/>
          <w:sz w:val="28"/>
          <w:szCs w:val="28"/>
        </w:rPr>
        <w:t>CHƯƠNG 5: THỰC NGHIỆM VÀ KẾT QUẢ</w:t>
      </w:r>
      <w:r w:rsidR="0016548C" w:rsidRPr="000D570E">
        <w:rPr>
          <w:rFonts w:asciiTheme="majorHAnsi" w:hAnsiTheme="majorHAnsi" w:cstheme="majorHAnsi"/>
          <w:sz w:val="28"/>
          <w:szCs w:val="28"/>
        </w:rPr>
        <w:t>..........................................</w:t>
      </w:r>
      <w:r w:rsidR="000F5F20"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007012" w:rsidRPr="000D570E">
        <w:rPr>
          <w:rFonts w:asciiTheme="majorHAnsi" w:hAnsiTheme="majorHAnsi" w:cstheme="majorHAnsi"/>
          <w:sz w:val="28"/>
          <w:szCs w:val="28"/>
        </w:rPr>
        <w:t>19</w:t>
      </w:r>
    </w:p>
    <w:p w14:paraId="3B1203F2" w14:textId="3D940157"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 xml:space="preserve">5.1 Kết quả lắp </w:t>
      </w:r>
      <w:r w:rsidR="00CF683A" w:rsidRPr="000D570E">
        <w:rPr>
          <w:rFonts w:asciiTheme="majorHAnsi" w:hAnsiTheme="majorHAnsi" w:cstheme="majorHAnsi"/>
          <w:sz w:val="28"/>
          <w:szCs w:val="28"/>
        </w:rPr>
        <w:t>ráp</w:t>
      </w:r>
      <w:r w:rsidR="00176AC0">
        <w:rPr>
          <w:rFonts w:asciiTheme="majorHAnsi" w:hAnsiTheme="majorHAnsi" w:cstheme="majorHAnsi"/>
          <w:sz w:val="28"/>
          <w:szCs w:val="28"/>
        </w:rPr>
        <w:t xml:space="preserve"> và</w:t>
      </w:r>
      <w:r w:rsidRPr="000D570E">
        <w:rPr>
          <w:rFonts w:asciiTheme="majorHAnsi" w:hAnsiTheme="majorHAnsi" w:cstheme="majorHAnsi"/>
          <w:sz w:val="28"/>
          <w:szCs w:val="28"/>
        </w:rPr>
        <w:t xml:space="preserve"> thực </w:t>
      </w:r>
      <w:r w:rsidR="00CF683A" w:rsidRPr="000D570E">
        <w:rPr>
          <w:rFonts w:asciiTheme="majorHAnsi" w:hAnsiTheme="majorHAnsi" w:cstheme="majorHAnsi"/>
          <w:sz w:val="28"/>
          <w:szCs w:val="28"/>
        </w:rPr>
        <w:t>nghiệm..............................</w:t>
      </w:r>
      <w:r w:rsidR="0016548C" w:rsidRPr="000D570E">
        <w:rPr>
          <w:rFonts w:asciiTheme="majorHAnsi" w:hAnsiTheme="majorHAnsi" w:cstheme="majorHAnsi"/>
          <w:sz w:val="28"/>
          <w:szCs w:val="28"/>
        </w:rPr>
        <w:t>.</w:t>
      </w:r>
      <w:r w:rsidR="00176AC0">
        <w:rPr>
          <w:rFonts w:asciiTheme="majorHAnsi" w:hAnsiTheme="majorHAnsi" w:cstheme="majorHAnsi"/>
          <w:sz w:val="28"/>
          <w:szCs w:val="28"/>
        </w:rPr>
        <w:t>...</w:t>
      </w:r>
      <w:r w:rsidR="0016548C"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0F5F20" w:rsidRPr="000D570E">
        <w:rPr>
          <w:rFonts w:asciiTheme="majorHAnsi" w:hAnsiTheme="majorHAnsi" w:cstheme="majorHAnsi"/>
          <w:sz w:val="28"/>
          <w:szCs w:val="28"/>
        </w:rPr>
        <w:t>.........</w:t>
      </w:r>
      <w:r w:rsidR="004A4B4E" w:rsidRPr="000D570E">
        <w:rPr>
          <w:rFonts w:asciiTheme="majorHAnsi" w:hAnsiTheme="majorHAnsi" w:cstheme="majorHAnsi"/>
          <w:sz w:val="28"/>
          <w:szCs w:val="28"/>
        </w:rPr>
        <w:t>19</w:t>
      </w:r>
    </w:p>
    <w:p w14:paraId="3D2E32A8" w14:textId="6D8CF72E" w:rsidR="00074309" w:rsidRPr="000D570E" w:rsidRDefault="00074309" w:rsidP="00663833">
      <w:pPr>
        <w:rPr>
          <w:rFonts w:asciiTheme="majorHAnsi" w:hAnsiTheme="majorHAnsi" w:cstheme="majorHAnsi"/>
          <w:sz w:val="28"/>
          <w:szCs w:val="28"/>
        </w:rPr>
      </w:pPr>
      <w:r w:rsidRPr="000D570E">
        <w:rPr>
          <w:rFonts w:asciiTheme="majorHAnsi" w:hAnsiTheme="majorHAnsi" w:cstheme="majorHAnsi"/>
          <w:sz w:val="28"/>
          <w:szCs w:val="28"/>
        </w:rPr>
        <w:t>5.</w:t>
      </w:r>
      <w:r w:rsidR="00176AC0">
        <w:rPr>
          <w:rFonts w:asciiTheme="majorHAnsi" w:hAnsiTheme="majorHAnsi" w:cstheme="majorHAnsi"/>
          <w:sz w:val="28"/>
          <w:szCs w:val="28"/>
        </w:rPr>
        <w:t xml:space="preserve">2 </w:t>
      </w:r>
      <w:r w:rsidRPr="000D570E">
        <w:rPr>
          <w:rFonts w:asciiTheme="majorHAnsi" w:hAnsiTheme="majorHAnsi" w:cstheme="majorHAnsi"/>
          <w:sz w:val="28"/>
          <w:szCs w:val="28"/>
        </w:rPr>
        <w:t>Kết luận và hướng phát triển đề tài.</w:t>
      </w:r>
      <w:r w:rsidR="002D7F87" w:rsidRPr="000D570E">
        <w:rPr>
          <w:rFonts w:asciiTheme="majorHAnsi" w:hAnsiTheme="majorHAnsi" w:cstheme="majorHAnsi"/>
          <w:sz w:val="28"/>
          <w:szCs w:val="28"/>
        </w:rPr>
        <w:t>........................................................</w:t>
      </w:r>
      <w:r w:rsidR="000F5F20" w:rsidRPr="000D570E">
        <w:rPr>
          <w:rFonts w:asciiTheme="majorHAnsi" w:hAnsiTheme="majorHAnsi" w:cstheme="majorHAnsi"/>
          <w:sz w:val="28"/>
          <w:szCs w:val="28"/>
        </w:rPr>
        <w:t>....</w:t>
      </w:r>
      <w:r w:rsidR="002D7F87" w:rsidRPr="000D570E">
        <w:rPr>
          <w:rFonts w:asciiTheme="majorHAnsi" w:hAnsiTheme="majorHAnsi" w:cstheme="majorHAnsi"/>
          <w:sz w:val="28"/>
          <w:szCs w:val="28"/>
        </w:rPr>
        <w:t>..</w:t>
      </w:r>
      <w:r w:rsidR="004A4B4E" w:rsidRPr="000D570E">
        <w:rPr>
          <w:rFonts w:asciiTheme="majorHAnsi" w:hAnsiTheme="majorHAnsi" w:cstheme="majorHAnsi"/>
          <w:sz w:val="28"/>
          <w:szCs w:val="28"/>
        </w:rPr>
        <w:t>20</w:t>
      </w:r>
    </w:p>
    <w:p w14:paraId="698F59B2" w14:textId="7C616776" w:rsidR="00EC7A1A" w:rsidRPr="000D570E" w:rsidRDefault="00EC7A1A" w:rsidP="00663833">
      <w:pPr>
        <w:rPr>
          <w:rFonts w:asciiTheme="majorHAnsi" w:hAnsiTheme="majorHAnsi" w:cstheme="majorHAnsi"/>
          <w:sz w:val="28"/>
          <w:szCs w:val="28"/>
        </w:rPr>
      </w:pPr>
      <w:r w:rsidRPr="000D570E">
        <w:rPr>
          <w:rFonts w:asciiTheme="majorHAnsi" w:hAnsiTheme="majorHAnsi" w:cstheme="majorHAnsi"/>
          <w:sz w:val="28"/>
          <w:szCs w:val="28"/>
        </w:rPr>
        <w:t xml:space="preserve">CHƯƠNG 6: Tài liệu tham khảo và phụ </w:t>
      </w:r>
      <w:r w:rsidR="0063263B" w:rsidRPr="000D570E">
        <w:rPr>
          <w:rFonts w:asciiTheme="majorHAnsi" w:hAnsiTheme="majorHAnsi" w:cstheme="majorHAnsi"/>
          <w:sz w:val="28"/>
          <w:szCs w:val="28"/>
        </w:rPr>
        <w:t>lục......................................................21</w:t>
      </w:r>
    </w:p>
    <w:p w14:paraId="1325A21E" w14:textId="04F6DE18" w:rsidR="00EC7A1A" w:rsidRPr="000D570E" w:rsidRDefault="0063263B" w:rsidP="00663833">
      <w:pPr>
        <w:rPr>
          <w:rFonts w:asciiTheme="majorHAnsi" w:hAnsiTheme="majorHAnsi" w:cstheme="majorHAnsi"/>
          <w:sz w:val="28"/>
          <w:szCs w:val="28"/>
        </w:rPr>
      </w:pPr>
      <w:r w:rsidRPr="000D570E">
        <w:rPr>
          <w:rFonts w:asciiTheme="majorHAnsi" w:hAnsiTheme="majorHAnsi" w:cstheme="majorHAnsi"/>
          <w:sz w:val="28"/>
          <w:szCs w:val="28"/>
        </w:rPr>
        <w:t>6.1 Tài liệu tham khảo........................................................................................21</w:t>
      </w:r>
    </w:p>
    <w:p w14:paraId="1CE17144" w14:textId="53F39486" w:rsidR="001C2F4B" w:rsidRPr="000D570E" w:rsidRDefault="001C2F4B" w:rsidP="00663833">
      <w:pPr>
        <w:rPr>
          <w:rFonts w:asciiTheme="majorHAnsi" w:hAnsiTheme="majorHAnsi" w:cstheme="majorHAnsi"/>
          <w:sz w:val="28"/>
          <w:szCs w:val="28"/>
        </w:rPr>
      </w:pPr>
      <w:r w:rsidRPr="000D570E">
        <w:rPr>
          <w:rFonts w:asciiTheme="majorHAnsi" w:hAnsiTheme="majorHAnsi" w:cstheme="majorHAnsi"/>
          <w:sz w:val="28"/>
          <w:szCs w:val="28"/>
        </w:rPr>
        <w:t>6.2 Phụ lục.......................................................</w:t>
      </w:r>
      <w:r w:rsidR="00176AC0">
        <w:rPr>
          <w:rFonts w:asciiTheme="majorHAnsi" w:hAnsiTheme="majorHAnsi" w:cstheme="majorHAnsi"/>
          <w:sz w:val="28"/>
          <w:szCs w:val="28"/>
        </w:rPr>
        <w:t>.</w:t>
      </w:r>
      <w:r w:rsidRPr="000D570E">
        <w:rPr>
          <w:rFonts w:asciiTheme="majorHAnsi" w:hAnsiTheme="majorHAnsi" w:cstheme="majorHAnsi"/>
          <w:sz w:val="28"/>
          <w:szCs w:val="28"/>
        </w:rPr>
        <w:t>..................................................22</w:t>
      </w:r>
    </w:p>
    <w:p w14:paraId="1C9CE3C8" w14:textId="77777777" w:rsidR="002D7F87" w:rsidRDefault="002D7F87" w:rsidP="009D683C">
      <w:pPr>
        <w:rPr>
          <w:rFonts w:asciiTheme="majorHAnsi" w:hAnsiTheme="majorHAnsi" w:cstheme="majorHAnsi"/>
          <w:b/>
          <w:bCs/>
          <w:sz w:val="28"/>
          <w:szCs w:val="28"/>
        </w:rPr>
      </w:pPr>
    </w:p>
    <w:p w14:paraId="3D2D3CBB" w14:textId="77777777" w:rsidR="00360308" w:rsidRDefault="00360308" w:rsidP="002B52F1">
      <w:pPr>
        <w:rPr>
          <w:rFonts w:asciiTheme="majorHAnsi" w:hAnsiTheme="majorHAnsi" w:cstheme="majorHAnsi"/>
          <w:b/>
          <w:bCs/>
          <w:sz w:val="28"/>
          <w:szCs w:val="28"/>
        </w:rPr>
      </w:pPr>
    </w:p>
    <w:p w14:paraId="29704272" w14:textId="6974B413" w:rsidR="002B52F1" w:rsidRPr="00A66946" w:rsidRDefault="002B52F1" w:rsidP="002B52F1">
      <w:pPr>
        <w:rPr>
          <w:rFonts w:asciiTheme="majorHAnsi" w:hAnsiTheme="majorHAnsi" w:cstheme="majorHAnsi"/>
          <w:b/>
          <w:bCs/>
          <w:sz w:val="28"/>
          <w:szCs w:val="28"/>
        </w:rPr>
      </w:pPr>
      <w:r w:rsidRPr="00A66946">
        <w:rPr>
          <w:rFonts w:asciiTheme="majorHAnsi" w:hAnsiTheme="majorHAnsi" w:cstheme="majorHAnsi"/>
          <w:b/>
          <w:bCs/>
          <w:sz w:val="28"/>
          <w:szCs w:val="28"/>
        </w:rPr>
        <w:t>CHƯƠNG 1: GIỚI THIỆU VÀ TỔNG QUAN ĐỀ TÀI</w:t>
      </w:r>
    </w:p>
    <w:p w14:paraId="52B1CCEE" w14:textId="77777777" w:rsidR="002B52F1" w:rsidRPr="00A66946" w:rsidRDefault="002B52F1" w:rsidP="002B52F1">
      <w:pPr>
        <w:rPr>
          <w:rFonts w:asciiTheme="majorHAnsi" w:hAnsiTheme="majorHAnsi" w:cstheme="majorHAnsi"/>
          <w:b/>
          <w:bCs/>
          <w:sz w:val="28"/>
          <w:szCs w:val="28"/>
        </w:rPr>
      </w:pPr>
      <w:r w:rsidRPr="00A66946">
        <w:rPr>
          <w:rFonts w:asciiTheme="majorHAnsi" w:hAnsiTheme="majorHAnsi" w:cstheme="majorHAnsi"/>
          <w:b/>
          <w:bCs/>
          <w:sz w:val="28"/>
          <w:szCs w:val="28"/>
        </w:rPr>
        <w:t>1.1 Giới thiệu &amp; Đặt vấn đề</w:t>
      </w:r>
    </w:p>
    <w:p w14:paraId="0A0FA52D" w14:textId="77777777" w:rsidR="002B52F1" w:rsidRPr="00A66946" w:rsidRDefault="002B52F1" w:rsidP="002B52F1">
      <w:pPr>
        <w:rPr>
          <w:rFonts w:asciiTheme="majorHAnsi" w:hAnsiTheme="majorHAnsi" w:cstheme="majorHAnsi"/>
          <w:b/>
          <w:bCs/>
          <w:sz w:val="28"/>
          <w:szCs w:val="28"/>
        </w:rPr>
      </w:pPr>
      <w:r w:rsidRPr="00A66946">
        <w:rPr>
          <w:rFonts w:asciiTheme="majorHAnsi" w:hAnsiTheme="majorHAnsi" w:cstheme="majorHAnsi"/>
          <w:b/>
          <w:bCs/>
          <w:sz w:val="28"/>
          <w:szCs w:val="28"/>
        </w:rPr>
        <w:t>1.1.1 Bối cảnh đề tài</w:t>
      </w:r>
    </w:p>
    <w:p w14:paraId="1540533E" w14:textId="7777777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Trong kỷ nguyên phát triển mạnh mẽ của tự động hóa và các hệ thống thông minh, việc làm chủ quy trình thiết kế, tích hợp phần cứng và lập trình điều khiển là một trong những yêu cầu thực tiễn cốt lõi đối với sinh viên khối ngành Khoa học và Kỹ thuật.</w:t>
      </w:r>
    </w:p>
    <w:p w14:paraId="5FC62539" w14:textId="0B7E68E4"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 xml:space="preserve">Học phần hiện tại đặt ra bài toán thực nghiệm liên ngành thông qua dự án cuối </w:t>
      </w:r>
      <w:r w:rsidR="00C128FA">
        <w:rPr>
          <w:rFonts w:asciiTheme="majorHAnsi" w:hAnsiTheme="majorHAnsi" w:cstheme="majorHAnsi"/>
          <w:sz w:val="28"/>
          <w:szCs w:val="28"/>
        </w:rPr>
        <w:t>học phần</w:t>
      </w:r>
      <w:r w:rsidRPr="002B52F1">
        <w:rPr>
          <w:rFonts w:asciiTheme="majorHAnsi" w:hAnsiTheme="majorHAnsi" w:cstheme="majorHAnsi"/>
          <w:sz w:val="28"/>
          <w:szCs w:val="28"/>
        </w:rPr>
        <w:t xml:space="preserve"> mang tên "Sumo Robot Challenge". Đây là một giải đấu đối kháng có tính chất thực chiến cao, nơi các hệ thống phải tự vận hành để tìm kiếm và đẩy đối thủ ra khỏi sàn đấu. Dự án yêu cầu nhóm phải giải quyết hàng loạt bài toán tối ưu có điều kiện dưới các ràng buộc khắt khe của ban tổ chức: từ việc tính toán phân bổ trọng tâm cơ khí để tăng lực bám, quản lý điện năng dòng xả lớn của hệ pin Li-ion 2S, cho đến việc xây dựng kiến trúc phần mềm đáp ứng thời gian thực để phản xạ linh hoạt trước các tình huống bất định trên sân đấu.</w:t>
      </w:r>
    </w:p>
    <w:p w14:paraId="4F8EE249" w14:textId="5FB18899" w:rsidR="002B52F1" w:rsidRPr="00C128FA" w:rsidRDefault="002B52F1" w:rsidP="00B53048">
      <w:pPr>
        <w:pStyle w:val="ListParagraph"/>
        <w:numPr>
          <w:ilvl w:val="2"/>
          <w:numId w:val="8"/>
        </w:numPr>
        <w:rPr>
          <w:rFonts w:asciiTheme="majorHAnsi" w:hAnsiTheme="majorHAnsi" w:cstheme="majorHAnsi"/>
          <w:b/>
          <w:bCs/>
          <w:sz w:val="28"/>
          <w:szCs w:val="28"/>
        </w:rPr>
      </w:pPr>
      <w:r w:rsidRPr="00C128FA">
        <w:rPr>
          <w:rFonts w:asciiTheme="majorHAnsi" w:hAnsiTheme="majorHAnsi" w:cstheme="majorHAnsi"/>
          <w:b/>
          <w:bCs/>
          <w:sz w:val="28"/>
          <w:szCs w:val="28"/>
        </w:rPr>
        <w:t>Mục tiêu đề tài</w:t>
      </w:r>
    </w:p>
    <w:p w14:paraId="378BD78C" w14:textId="7777777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Dự án hướng tới hoàn thiện các mục tiêu cụ thể sau:</w:t>
      </w:r>
    </w:p>
    <w:p w14:paraId="0AD8E536" w14:textId="282641F1" w:rsidR="002B52F1" w:rsidRP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Mục tiêu cơ khí &amp; phần cứng (CĐR1, CĐR2): Chế tạo thành công một robot di động vi sai đáp ứng chuẩn kích thước và khối lượng quy định. Hệ thống mạch nguồn, driver điều khiển và pin phải được cách điện, cố định chắc chắn, đảm bảo an toàn kỹ thuật, chống va đập và hoàn toàn không lộ cực trần.</w:t>
      </w:r>
    </w:p>
    <w:p w14:paraId="1304055C" w14:textId="41B89FB6" w:rsid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 xml:space="preserve">Mục tiêu điều khiển (CĐR3): Xây dựng thuật toán tự hành hoàn toàn dựa trên cấu trúc máy trạng thái hữu hạn (FSM) xử lý qua vi điều khiển Arduino. Hệ thống có khả năng tự nhận biết vạch biên để </w:t>
      </w:r>
      <w:r w:rsidR="00D94950">
        <w:rPr>
          <w:rFonts w:asciiTheme="majorHAnsi" w:hAnsiTheme="majorHAnsi" w:cstheme="majorHAnsi"/>
          <w:sz w:val="28"/>
          <w:szCs w:val="28"/>
        </w:rPr>
        <w:t>tránh</w:t>
      </w:r>
      <w:r w:rsidRPr="002B52F1">
        <w:rPr>
          <w:rFonts w:asciiTheme="majorHAnsi" w:hAnsiTheme="majorHAnsi" w:cstheme="majorHAnsi"/>
          <w:sz w:val="28"/>
          <w:szCs w:val="28"/>
        </w:rPr>
        <w:t xml:space="preserve"> khẩn cấp và tự động định vị đối thủ để phát động tấn công.</w:t>
      </w:r>
    </w:p>
    <w:p w14:paraId="0A2AFEBA" w14:textId="73274029" w:rsidR="002B52F1" w:rsidRP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Mục tiêu kỹ năng dự án (CĐR4): Vận dụng tốt quy trình kiểm thử và cải tiến cấu trúc lặp thông qua thực nghiệm thực tế; đồng thời quản lý đồng bộ mã nguồn phiên bản trên nền tảng GitHub.</w:t>
      </w:r>
    </w:p>
    <w:p w14:paraId="2E7AE5B6" w14:textId="06C3D78E" w:rsidR="002B52F1" w:rsidRPr="00D94950" w:rsidRDefault="002B52F1" w:rsidP="00B53048">
      <w:pPr>
        <w:pStyle w:val="ListParagraph"/>
        <w:numPr>
          <w:ilvl w:val="2"/>
          <w:numId w:val="8"/>
        </w:numPr>
        <w:rPr>
          <w:rFonts w:asciiTheme="majorHAnsi" w:hAnsiTheme="majorHAnsi" w:cstheme="majorHAnsi"/>
          <w:b/>
          <w:bCs/>
          <w:sz w:val="28"/>
          <w:szCs w:val="28"/>
        </w:rPr>
      </w:pPr>
      <w:r w:rsidRPr="00D94950">
        <w:rPr>
          <w:rFonts w:asciiTheme="majorHAnsi" w:hAnsiTheme="majorHAnsi" w:cstheme="majorHAnsi"/>
          <w:b/>
          <w:bCs/>
          <w:sz w:val="28"/>
          <w:szCs w:val="28"/>
        </w:rPr>
        <w:t>Phạm vi đề tài</w:t>
      </w:r>
    </w:p>
    <w:p w14:paraId="3BCB3D2D" w14:textId="30F1B28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lastRenderedPageBreak/>
        <w:t xml:space="preserve">Ràng buộc hình học: Diện tích chân đế robot tại thời điểm bắt đầu trận đấu được khống chế nghiêm ngặt trong không gian </w:t>
      </w:r>
      <m:oMath>
        <m:r>
          <w:rPr>
            <w:rFonts w:ascii="Cambria Math" w:hAnsi="Cambria Math" w:cstheme="majorHAnsi"/>
            <w:sz w:val="28"/>
            <w:szCs w:val="28"/>
          </w:rPr>
          <m:t>≤12×12</m:t>
        </m:r>
        <m:r>
          <m:rPr>
            <m:nor/>
          </m:rPr>
          <w:rPr>
            <w:rFonts w:asciiTheme="majorHAnsi" w:hAnsiTheme="majorHAnsi" w:cstheme="majorHAnsi"/>
            <w:sz w:val="28"/>
            <w:szCs w:val="28"/>
          </w:rPr>
          <m:t> cm</m:t>
        </m:r>
      </m:oMath>
      <w:r w:rsidRPr="002B52F1">
        <w:rPr>
          <w:rFonts w:asciiTheme="majorHAnsi" w:hAnsiTheme="majorHAnsi" w:cstheme="majorHAnsi"/>
          <w:sz w:val="28"/>
          <w:szCs w:val="28"/>
        </w:rPr>
        <w:t xml:space="preserve"> (đạt chuẩn khuôn vuông kiểm tra) và tổng trọng lượng bao gồm cả pin </w:t>
      </w:r>
      <m:oMath>
        <m:r>
          <w:rPr>
            <w:rFonts w:ascii="Cambria Math" w:hAnsi="Cambria Math" w:cstheme="majorHAnsi"/>
            <w:sz w:val="28"/>
            <w:szCs w:val="28"/>
          </w:rPr>
          <m:t>≤700</m:t>
        </m:r>
        <m:r>
          <m:rPr>
            <m:nor/>
          </m:rPr>
          <w:rPr>
            <w:rFonts w:asciiTheme="majorHAnsi" w:hAnsiTheme="majorHAnsi" w:cstheme="majorHAnsi"/>
            <w:sz w:val="28"/>
            <w:szCs w:val="28"/>
          </w:rPr>
          <m:t> g</m:t>
        </m:r>
      </m:oMath>
      <w:r w:rsidRPr="002B52F1">
        <w:rPr>
          <w:rFonts w:asciiTheme="majorHAnsi" w:hAnsiTheme="majorHAnsi" w:cstheme="majorHAnsi"/>
          <w:sz w:val="28"/>
          <w:szCs w:val="28"/>
        </w:rPr>
        <w:t>.</w:t>
      </w:r>
    </w:p>
    <w:p w14:paraId="7EF6BAD0" w14:textId="644EBA53"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Giải pháp kết cấu: Tập trung nghiên cứu giải pháp tối ưu hóa cấu trúc phẳng mở bằng vật liệu Mica chế tạo thủ công nhằm linh hoạt dịch chuyển vị trí các linh kiện nặng để hiệu chỉnh trọng tâm, thay vì sử dụng hệ khung hộp kín cố định.</w:t>
      </w:r>
    </w:p>
    <w:p w14:paraId="5A69CB1A" w14:textId="7777777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Giới hạn hệ thống năng lượng: Hệ thống nguồn điện bắt buộc sử dụng 02 cell pin Li-ion mắc nối tiếp (mạch 2S - 7.4V), không sử dụng nguồn ngoài hoặc mạch tăng áp vượt quá quy định an toàn 8.4V đầu vào.</w:t>
      </w:r>
    </w:p>
    <w:p w14:paraId="27A182EF" w14:textId="7777777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Giới hạn chiến thuật: Robot vận hành hoàn toàn tự hành bằng cách xử lý dữ liệu từ cặp cảm biến dò biên hồng ngoại ở mép trước và 01 cảm biến siêu âm HC-SR04 ở chính diện, không tích hợp các cơ cấu mang tính chất phá hủy cơ học đối thủ.</w:t>
      </w:r>
    </w:p>
    <w:p w14:paraId="7A28C02C" w14:textId="77777777" w:rsidR="002B52F1" w:rsidRPr="0091484C" w:rsidRDefault="002B52F1" w:rsidP="002B52F1">
      <w:pPr>
        <w:rPr>
          <w:rFonts w:asciiTheme="majorHAnsi" w:hAnsiTheme="majorHAnsi" w:cstheme="majorHAnsi"/>
          <w:b/>
          <w:bCs/>
          <w:sz w:val="28"/>
          <w:szCs w:val="28"/>
        </w:rPr>
      </w:pPr>
      <w:r w:rsidRPr="0091484C">
        <w:rPr>
          <w:rFonts w:asciiTheme="majorHAnsi" w:hAnsiTheme="majorHAnsi" w:cstheme="majorHAnsi"/>
          <w:b/>
          <w:bCs/>
          <w:sz w:val="28"/>
          <w:szCs w:val="28"/>
        </w:rPr>
        <w:t>1.2 Tổng quan / Nghiên cứu liên quan</w:t>
      </w:r>
    </w:p>
    <w:p w14:paraId="08613E6A" w14:textId="44DF65B9" w:rsidR="002B52F1" w:rsidRPr="002B52F1" w:rsidRDefault="002B52F1" w:rsidP="002B52F1">
      <w:pPr>
        <w:rPr>
          <w:rFonts w:asciiTheme="majorHAnsi" w:hAnsiTheme="majorHAnsi" w:cstheme="majorHAnsi"/>
          <w:sz w:val="28"/>
          <w:szCs w:val="28"/>
        </w:rPr>
      </w:pPr>
      <w:r w:rsidRPr="0091484C">
        <w:rPr>
          <w:rFonts w:asciiTheme="majorHAnsi" w:hAnsiTheme="majorHAnsi" w:cstheme="majorHAnsi"/>
          <w:b/>
          <w:bCs/>
          <w:sz w:val="28"/>
          <w:szCs w:val="28"/>
        </w:rPr>
        <w:t>1.2.1 Quy định giải đấu và luật chơi Robot Sumo</w:t>
      </w:r>
      <w:r w:rsidRPr="002B52F1">
        <w:rPr>
          <w:rFonts w:asciiTheme="majorHAnsi" w:hAnsiTheme="majorHAnsi" w:cstheme="majorHAnsi"/>
          <w:sz w:val="28"/>
          <w:szCs w:val="28"/>
        </w:rPr>
        <w:t xml:space="preserve"> </w:t>
      </w:r>
    </w:p>
    <w:p w14:paraId="15A427AD" w14:textId="629D7039"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Robot Sumo là thể thức thi đấu hai robot tự hành đối đầu trực tiếp trên một sân đấu hình tròn (Dohyo). Mục tiêu duy nhất của mỗi robot là sử dụng cấu trúc cơ khí, lực đẩy động cơ và chiến thuật lập trình để đẩy đối thủ ra khỏi sàn đấu.</w:t>
      </w:r>
    </w:p>
    <w:p w14:paraId="5592D00B" w14:textId="50613F81"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 xml:space="preserve">Kích thước &amp; Khối lượng: Robot phải nằm gọn trong khuôn hình vuông có diện tích chân đế </w:t>
      </w:r>
      <m:oMath>
        <m:r>
          <w:rPr>
            <w:rFonts w:ascii="Cambria Math" w:hAnsi="Cambria Math" w:cstheme="majorHAnsi"/>
            <w:sz w:val="28"/>
            <w:szCs w:val="28"/>
          </w:rPr>
          <m:t>≤12×12</m:t>
        </m:r>
        <m:r>
          <m:rPr>
            <m:nor/>
          </m:rPr>
          <w:rPr>
            <w:rFonts w:asciiTheme="majorHAnsi" w:hAnsiTheme="majorHAnsi" w:cstheme="majorHAnsi"/>
            <w:sz w:val="28"/>
            <w:szCs w:val="28"/>
          </w:rPr>
          <m:t> cm</m:t>
        </m:r>
      </m:oMath>
      <w:r w:rsidRPr="002B52F1">
        <w:rPr>
          <w:rFonts w:asciiTheme="majorHAnsi" w:hAnsiTheme="majorHAnsi" w:cstheme="majorHAnsi"/>
          <w:sz w:val="28"/>
          <w:szCs w:val="28"/>
        </w:rPr>
        <w:t xml:space="preserve"> lúc xuất phát. Khối lượng tổng thể tối đa </w:t>
      </w:r>
      <m:oMath>
        <m:r>
          <w:rPr>
            <w:rFonts w:ascii="Cambria Math" w:hAnsi="Cambria Math" w:cstheme="majorHAnsi"/>
            <w:sz w:val="28"/>
            <w:szCs w:val="28"/>
          </w:rPr>
          <m:t>≤700</m:t>
        </m:r>
        <m:r>
          <m:rPr>
            <m:nor/>
          </m:rPr>
          <w:rPr>
            <w:rFonts w:asciiTheme="majorHAnsi" w:hAnsiTheme="majorHAnsi" w:cstheme="majorHAnsi"/>
            <w:sz w:val="28"/>
            <w:szCs w:val="28"/>
          </w:rPr>
          <m:t> g</m:t>
        </m:r>
      </m:oMath>
      <w:r w:rsidRPr="002B52F1">
        <w:rPr>
          <w:rFonts w:asciiTheme="majorHAnsi" w:hAnsiTheme="majorHAnsi" w:cstheme="majorHAnsi"/>
          <w:sz w:val="28"/>
          <w:szCs w:val="28"/>
        </w:rPr>
        <w:t xml:space="preserve"> tính cả pin. </w:t>
      </w:r>
    </w:p>
    <w:p w14:paraId="7C4418AC" w14:textId="32ABB836" w:rsidR="002B52F1" w:rsidRPr="002B52F1" w:rsidRDefault="00EE389E" w:rsidP="002B52F1">
      <w:pPr>
        <w:rPr>
          <w:rFonts w:asciiTheme="majorHAnsi" w:hAnsiTheme="majorHAnsi" w:cstheme="majorHAnsi"/>
          <w:sz w:val="28"/>
          <w:szCs w:val="28"/>
        </w:rPr>
      </w:pPr>
      <w:r>
        <w:rPr>
          <w:rFonts w:asciiTheme="majorHAnsi" w:hAnsiTheme="majorHAnsi" w:cstheme="majorHAnsi"/>
          <w:sz w:val="28"/>
          <w:szCs w:val="28"/>
        </w:rPr>
        <w:t>N</w:t>
      </w:r>
      <w:r w:rsidR="002B52F1" w:rsidRPr="002B52F1">
        <w:rPr>
          <w:rFonts w:asciiTheme="majorHAnsi" w:hAnsiTheme="majorHAnsi" w:cstheme="majorHAnsi"/>
          <w:sz w:val="28"/>
          <w:szCs w:val="28"/>
        </w:rPr>
        <w:t>guồn điện bắt buộc: Chỉ cho phép sử dụng 02 cell pin Li-ion hoặc LiPo 3.7V mắc nối tiếp (2S), điện áp danh định 7.4V (tối đa 8.4V khi sạc đầy). Nghiêm cấm sử dụng cell thứ 3, nguồn ngoài, siêu tụ bổ trợ hoặc bộ tăng áp vượt quá 8.4V đầu vào. Pin phải gắn chắc, có vỏ bảo vệ cơ học, không lộ cực trần. Robot lộ cực pin trần sẽ bị loại trực tiếp tại vòng kiểm tra kỹ thuật.</w:t>
      </w:r>
    </w:p>
    <w:p w14:paraId="5B738727" w14:textId="3FBF5E1E"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Chế độ vận hành &amp; Luật an toàn: Bắt buộc tự hành không điều khiển bằng tay. Sau khi bấm nút khởi động, robot bắt buộc phải đứng im trong đúng 5 giây (quy tắc khởi động trễ) trước khi bắt đầu di chuyển để đảm bảo an toàn.</w:t>
      </w:r>
    </w:p>
    <w:p w14:paraId="7A14C8FE" w14:textId="41BC9841"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Các điều CẤM: Nghiêm cấm các cơ cấu mang tính phá hủy đối phương (lưỡi cắt, búa, vật nhọn làm hỏng mạch); cấm sử dụng chất lỏng, keo, bột, băng dính làm bẩn/dính sàn đấu; cấm các thiết bị gây nhiễu điện từ, laser công suất cao chiếu vào cảm biến đối thủ hoặc các bộ phận rời ra có chủ đích để cản đường.</w:t>
      </w:r>
    </w:p>
    <w:p w14:paraId="0A6FB2B6" w14:textId="6EC3DF08" w:rsidR="002B52F1" w:rsidRPr="007A56D8" w:rsidRDefault="002B52F1" w:rsidP="00B53048">
      <w:pPr>
        <w:pStyle w:val="ListParagraph"/>
        <w:numPr>
          <w:ilvl w:val="2"/>
          <w:numId w:val="9"/>
        </w:numPr>
        <w:rPr>
          <w:rFonts w:asciiTheme="majorHAnsi" w:hAnsiTheme="majorHAnsi" w:cstheme="majorHAnsi"/>
          <w:b/>
          <w:bCs/>
          <w:sz w:val="28"/>
          <w:szCs w:val="28"/>
        </w:rPr>
      </w:pPr>
      <w:r w:rsidRPr="007A56D8">
        <w:rPr>
          <w:rFonts w:asciiTheme="majorHAnsi" w:hAnsiTheme="majorHAnsi" w:cstheme="majorHAnsi"/>
          <w:b/>
          <w:bCs/>
          <w:sz w:val="28"/>
          <w:szCs w:val="28"/>
        </w:rPr>
        <w:lastRenderedPageBreak/>
        <w:t>Phương án thiết kế thực nghiệm tham khảo của nhóm</w:t>
      </w:r>
    </w:p>
    <w:p w14:paraId="7A279C19" w14:textId="77777777" w:rsidR="002B52F1" w:rsidRPr="002B52F1" w:rsidRDefault="002B52F1" w:rsidP="002B52F1">
      <w:pPr>
        <w:rPr>
          <w:rFonts w:asciiTheme="majorHAnsi" w:hAnsiTheme="majorHAnsi" w:cstheme="majorHAnsi"/>
          <w:sz w:val="28"/>
          <w:szCs w:val="28"/>
        </w:rPr>
      </w:pPr>
      <w:r w:rsidRPr="002B52F1">
        <w:rPr>
          <w:rFonts w:asciiTheme="majorHAnsi" w:hAnsiTheme="majorHAnsi" w:cstheme="majorHAnsi"/>
          <w:sz w:val="28"/>
          <w:szCs w:val="28"/>
        </w:rPr>
        <w:t>Trên cơ sở phân tích cấu hình từ các mô hình thi đấu phổ thông, nhóm đã triển khai xây dựng phương án thiết kế thực tế tối ưu hóa theo điều kiện thực nghiệm:</w:t>
      </w:r>
    </w:p>
    <w:p w14:paraId="5C9C5CD2" w14:textId="04733EB8" w:rsidR="002B52F1" w:rsidRP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 xml:space="preserve">Khung gầm phẳng mở: Nhóm sử dụng tấm nền phẳng chế tạo từ vật liệu nhựa Mica cách điện tuyệt đối, được tạo hình thủ công để khống chế kích thước thực tế ở mức an toàn </w:t>
      </w:r>
      <m:oMath>
        <m:r>
          <w:rPr>
            <w:rFonts w:ascii="Cambria Math" w:hAnsi="Cambria Math" w:cstheme="majorHAnsi"/>
            <w:sz w:val="28"/>
            <w:szCs w:val="28"/>
          </w:rPr>
          <m:t>12×12</m:t>
        </m:r>
        <m:r>
          <m:rPr>
            <m:nor/>
          </m:rPr>
          <w:rPr>
            <w:rFonts w:asciiTheme="majorHAnsi" w:hAnsiTheme="majorHAnsi" w:cstheme="majorHAnsi"/>
            <w:sz w:val="28"/>
            <w:szCs w:val="28"/>
          </w:rPr>
          <m:t> cm</m:t>
        </m:r>
      </m:oMath>
      <w:r w:rsidRPr="002B52F1">
        <w:rPr>
          <w:rFonts w:asciiTheme="majorHAnsi" w:hAnsiTheme="majorHAnsi" w:cstheme="majorHAnsi"/>
          <w:sz w:val="28"/>
          <w:szCs w:val="28"/>
        </w:rPr>
        <w:t>. Việc lựa chọn kết cấu mở giúp giảm tối đa khối lượng phần khung, dành khoảng trống trọng lượng đắp vào hệ thống động lực và linh hoạt dịch chuyển vị trí linh kiện (như dịch chuyển khối pin) để tìm tọa độ trọng tâm tối ưu.</w:t>
      </w:r>
    </w:p>
    <w:p w14:paraId="764C9A3B" w14:textId="5439DC81" w:rsid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Bảo vệ khối nguồn an toàn: Đối với khối pin Li-ion 2S đi kèm đế pin không nắp, nhóm áp dụng giải pháp đóng gói cách điện toàn phần bằng cách sử dụng màng bọc bảo vệ phối hợp quấn băng keo cách điện kỹ thuật dày dặn quanh thân pin và các mối nối, triệt tiêu hoàn toàn nguy cơ lộ cực trần, đáp ứng nghiêm ngặt Mục 2.2 của luật thi đấu.</w:t>
      </w:r>
    </w:p>
    <w:p w14:paraId="5D409908" w14:textId="57F1E78B" w:rsidR="002B52F1" w:rsidRPr="002B52F1" w:rsidRDefault="002B52F1" w:rsidP="00B53048">
      <w:pPr>
        <w:pStyle w:val="ListParagraph"/>
        <w:numPr>
          <w:ilvl w:val="0"/>
          <w:numId w:val="7"/>
        </w:numPr>
        <w:rPr>
          <w:rFonts w:asciiTheme="majorHAnsi" w:hAnsiTheme="majorHAnsi" w:cstheme="majorHAnsi"/>
          <w:sz w:val="28"/>
          <w:szCs w:val="28"/>
        </w:rPr>
      </w:pPr>
      <w:r w:rsidRPr="002B52F1">
        <w:rPr>
          <w:rFonts w:asciiTheme="majorHAnsi" w:hAnsiTheme="majorHAnsi" w:cstheme="majorHAnsi"/>
          <w:sz w:val="28"/>
          <w:szCs w:val="28"/>
        </w:rPr>
        <w:t>Cố định linh kiện bền vững: Toàn bộ bo mạch vi điều khiển Arduino Uno R3 và driver động cơ L298N được cố định chắc chắn lên nền mica bằng liên kết cơ học dây rút nhựa chịu lực cao thông qua các lỗ khoan định vị, kết hợp lớp đệm băng keo xốp chống rung lắc và chạm mạch khi xảy ra va chạm tốc độ cao.</w:t>
      </w:r>
    </w:p>
    <w:p w14:paraId="2DF5C6BA" w14:textId="77777777" w:rsidR="00FF1B2E" w:rsidRPr="00FF1B2E" w:rsidRDefault="00FF1B2E" w:rsidP="00FF1B2E">
      <w:pPr>
        <w:rPr>
          <w:rFonts w:asciiTheme="majorHAnsi" w:hAnsiTheme="majorHAnsi" w:cstheme="majorHAnsi"/>
          <w:b/>
          <w:bCs/>
          <w:sz w:val="28"/>
          <w:szCs w:val="28"/>
        </w:rPr>
      </w:pPr>
      <w:r w:rsidRPr="00FF1B2E">
        <w:rPr>
          <w:rFonts w:asciiTheme="majorHAnsi" w:hAnsiTheme="majorHAnsi" w:cstheme="majorHAnsi"/>
          <w:b/>
          <w:bCs/>
          <w:sz w:val="28"/>
          <w:szCs w:val="28"/>
        </w:rPr>
        <w:t>1.2.3 Cơ sở lý thuyết nền tảng</w:t>
      </w:r>
    </w:p>
    <w:p w14:paraId="48D59E0B" w14:textId="77777777" w:rsidR="00FF1B2E" w:rsidRPr="00FF1B2E" w:rsidRDefault="00FF1B2E" w:rsidP="00FF1B2E">
      <w:pPr>
        <w:rPr>
          <w:rFonts w:asciiTheme="majorHAnsi" w:hAnsiTheme="majorHAnsi" w:cstheme="majorHAnsi"/>
          <w:b/>
          <w:bCs/>
          <w:sz w:val="28"/>
          <w:szCs w:val="28"/>
        </w:rPr>
      </w:pPr>
      <w:r w:rsidRPr="00FF1B2E">
        <w:rPr>
          <w:rFonts w:asciiTheme="majorHAnsi" w:hAnsiTheme="majorHAnsi" w:cstheme="majorHAnsi"/>
          <w:b/>
          <w:bCs/>
          <w:sz w:val="28"/>
          <w:szCs w:val="28"/>
        </w:rPr>
        <w:t>a) Lý thuyết động học hệ thống chuyển động hai bánh vi sai</w:t>
      </w:r>
    </w:p>
    <w:p w14:paraId="461CE8FB" w14:textId="77777777"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t>Hệ thống sử dụng cấu hình Robot di động hai bánh vi sai đặt đối xứng hai bên hông kèm lưỡi ủi tỳ sát đất phía trước tạo thành hệ ba điểm tiếp xúc cân bằng. Cấu hình này giúp robot đạt chuyển động hai bậc tự do chủ động trên mặt phẳng:</w:t>
      </w:r>
    </w:p>
    <w:p w14:paraId="7EEC344C" w14:textId="77777777" w:rsidR="00FF1B2E" w:rsidRDefault="00FF1B2E" w:rsidP="00B53048">
      <w:pPr>
        <w:pStyle w:val="ListParagraph"/>
        <w:numPr>
          <w:ilvl w:val="0"/>
          <w:numId w:val="7"/>
        </w:numPr>
        <w:rPr>
          <w:rFonts w:asciiTheme="majorHAnsi" w:hAnsiTheme="majorHAnsi" w:cstheme="majorHAnsi"/>
          <w:sz w:val="28"/>
          <w:szCs w:val="28"/>
        </w:rPr>
      </w:pPr>
      <w:r w:rsidRPr="00FF1B2E">
        <w:rPr>
          <w:rFonts w:asciiTheme="majorHAnsi" w:hAnsiTheme="majorHAnsi" w:cstheme="majorHAnsi"/>
          <w:sz w:val="28"/>
          <w:szCs w:val="28"/>
        </w:rPr>
        <w:t>Động học thuận: Hỗ trợ xác định vận tốc tịnh tiến và vận tốc góc của toàn bộ hệ thống robot dựa trên vận tốc góc của hai bánh xe trái, phải và bán kính bánh xe thực tế.</w:t>
      </w:r>
    </w:p>
    <w:p w14:paraId="786B5F4D" w14:textId="116C32F9" w:rsidR="00FF1B2E" w:rsidRPr="00FF1B2E" w:rsidRDefault="00FF1B2E" w:rsidP="00B53048">
      <w:pPr>
        <w:pStyle w:val="ListParagraph"/>
        <w:numPr>
          <w:ilvl w:val="0"/>
          <w:numId w:val="7"/>
        </w:numPr>
        <w:rPr>
          <w:rFonts w:asciiTheme="majorHAnsi" w:hAnsiTheme="majorHAnsi" w:cstheme="majorHAnsi"/>
          <w:sz w:val="28"/>
          <w:szCs w:val="28"/>
        </w:rPr>
      </w:pPr>
      <w:r w:rsidRPr="00FF1B2E">
        <w:rPr>
          <w:rFonts w:asciiTheme="majorHAnsi" w:hAnsiTheme="majorHAnsi" w:cstheme="majorHAnsi"/>
          <w:sz w:val="28"/>
          <w:szCs w:val="28"/>
        </w:rPr>
        <w:t>Động học nghịch: Hỗ trợ tính toán vận tốc góc cần thiết cho từng bánh xe dựa trên vận tốc mong muốn do thuật toán quyết định. Từ các giá trị vận tốc góc này, hệ thống sẽ chuyển đổi sang xung PWM điều tốc tương ứng để cấp cho mạch driver điều khiển động cơ.</w:t>
      </w:r>
    </w:p>
    <w:p w14:paraId="4A34114C" w14:textId="77777777" w:rsidR="00FF1B2E" w:rsidRPr="00FF1B2E" w:rsidRDefault="00FF1B2E" w:rsidP="00FF1B2E">
      <w:pPr>
        <w:rPr>
          <w:rFonts w:asciiTheme="majorHAnsi" w:hAnsiTheme="majorHAnsi" w:cstheme="majorHAnsi"/>
          <w:b/>
          <w:bCs/>
          <w:sz w:val="28"/>
          <w:szCs w:val="28"/>
        </w:rPr>
      </w:pPr>
      <w:r w:rsidRPr="00FF1B2E">
        <w:rPr>
          <w:rFonts w:asciiTheme="majorHAnsi" w:hAnsiTheme="majorHAnsi" w:cstheme="majorHAnsi"/>
          <w:b/>
          <w:bCs/>
          <w:sz w:val="28"/>
          <w:szCs w:val="28"/>
        </w:rPr>
        <w:t>b) Động lực học ma sát và tối ưu hóa trọng tâm</w:t>
      </w:r>
    </w:p>
    <w:p w14:paraId="4A88620E" w14:textId="77777777"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lastRenderedPageBreak/>
        <w:t>Lực ma sát bám đường: Lực đẩy tối đa ở rìa bánh xe chịu giới hạn bởi lực ma sát cực đại giữa lốp cao su và sàn đấu (phụ thuộc vào hệ số ma sát giữa cao su - sàn mờ và phản lực pháp tuyến đè lên trục bánh chủ động). Do đó, việc dồn phần lớn trọng lượng robot về phía trục bánh xe và lưỡi ủi trước là cơ sở cốt lõi để tăng tối đa lực đẩy mà không bị trượt bánh tại chỗ.</w:t>
      </w:r>
    </w:p>
    <w:p w14:paraId="6D269DEE" w14:textId="77777777"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t>Hạ thấp trọng tâm (CG): Đặt tất cả linh kiện phẳng, sát mặt tấm nền mica giúp hạ độ cao trọng tâm xuống mức tối thiểu, triệt tiêu mô-men quay gây lật xe khi bị đối thủ húc mạnh từ bên hông hoặc đâm trực diện.</w:t>
      </w:r>
    </w:p>
    <w:p w14:paraId="7D85B469" w14:textId="77777777"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t>Thiết kế hình học lưỡi ủi (Scoop): Lưỡi ủi phía trước bằng mica được vát góc mịn sát mặt sàn, hoạt động như một đòn bẩy cơ học. Khi va chạm, lưỡi ủi chui xuống gầm đối phương, nâng bổng gầm xe của họ để triệt tiêu lực ma sát bám đường của đối thủ, đồng thời mượn chính trọng lượng của đối phương đè lên bánh xe của mình để tăng vọt lực đẩy đẩy lùi họ ra khỏi Dohyo.</w:t>
      </w:r>
    </w:p>
    <w:p w14:paraId="0D671137" w14:textId="77777777" w:rsidR="00FF1B2E" w:rsidRPr="00FF1B2E" w:rsidRDefault="00FF1B2E" w:rsidP="00FF1B2E">
      <w:pPr>
        <w:rPr>
          <w:rFonts w:asciiTheme="majorHAnsi" w:hAnsiTheme="majorHAnsi" w:cstheme="majorHAnsi"/>
          <w:b/>
          <w:bCs/>
          <w:sz w:val="28"/>
          <w:szCs w:val="28"/>
        </w:rPr>
      </w:pPr>
      <w:r w:rsidRPr="00FF1B2E">
        <w:rPr>
          <w:rFonts w:asciiTheme="majorHAnsi" w:hAnsiTheme="majorHAnsi" w:cstheme="majorHAnsi"/>
          <w:b/>
          <w:bCs/>
          <w:sz w:val="28"/>
          <w:szCs w:val="28"/>
        </w:rPr>
        <w:t>c) Tư duy lập trình thuật toán điều khiển tự hành</w:t>
      </w:r>
    </w:p>
    <w:p w14:paraId="460C2234" w14:textId="77777777"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t>Điều khiển công suất động cơ: Sử dụng phương pháp điều chế độ rộng xung (PWM) từ dải giá trị từ 0 đến 255 cấp vào mạch cầu H L298N để thay đổi linh hoạt vận tốc của robot theo chiến thuật: di chuyển tốc độ trung bình khi dò tìm để tăng độ chính xác cảm biến, hoặc đẩy công suất tối đa khi phát động tấn công.</w:t>
      </w:r>
    </w:p>
    <w:p w14:paraId="5A88F9B5" w14:textId="05A5ACE9" w:rsidR="00FF1B2E" w:rsidRPr="00FF1B2E" w:rsidRDefault="00FF1B2E" w:rsidP="00FF1B2E">
      <w:pPr>
        <w:rPr>
          <w:rFonts w:asciiTheme="majorHAnsi" w:hAnsiTheme="majorHAnsi" w:cstheme="majorHAnsi"/>
          <w:sz w:val="28"/>
          <w:szCs w:val="28"/>
        </w:rPr>
      </w:pPr>
      <w:r w:rsidRPr="00FF1B2E">
        <w:rPr>
          <w:rFonts w:asciiTheme="majorHAnsi" w:hAnsiTheme="majorHAnsi" w:cstheme="majorHAnsi"/>
          <w:sz w:val="28"/>
          <w:szCs w:val="28"/>
        </w:rPr>
        <w:t xml:space="preserve">Kiến trúc máy trạng thái hữu </w:t>
      </w:r>
      <w:r>
        <w:rPr>
          <w:rFonts w:asciiTheme="majorHAnsi" w:hAnsiTheme="majorHAnsi" w:cstheme="majorHAnsi"/>
          <w:sz w:val="28"/>
          <w:szCs w:val="28"/>
        </w:rPr>
        <w:t xml:space="preserve">hạn: </w:t>
      </w:r>
      <w:r w:rsidRPr="00FF1B2E">
        <w:rPr>
          <w:rFonts w:asciiTheme="majorHAnsi" w:hAnsiTheme="majorHAnsi" w:cstheme="majorHAnsi"/>
          <w:sz w:val="28"/>
          <w:szCs w:val="28"/>
        </w:rPr>
        <w:t xml:space="preserve">Hệ thống firmware được xây dựng theo mô hình máy trạng thái phân cấp độ ưu tiên xử lý thời gian thực, bao gồm các trạng thái cốt lõi chuyển đổi tuần tự hoặc ngắt: Trạng thái Khởi động (chờ an toàn 5 giây) </w:t>
      </w:r>
      <m:oMath>
        <m:r>
          <w:rPr>
            <w:rFonts w:ascii="Cambria Math" w:hAnsi="Cambria Math" w:cstheme="majorHAnsi"/>
            <w:sz w:val="28"/>
            <w:szCs w:val="28"/>
          </w:rPr>
          <m:t>→</m:t>
        </m:r>
      </m:oMath>
      <w:r w:rsidRPr="00FF1B2E">
        <w:rPr>
          <w:rFonts w:asciiTheme="majorHAnsi" w:hAnsiTheme="majorHAnsi" w:cstheme="majorHAnsi"/>
          <w:sz w:val="28"/>
          <w:szCs w:val="28"/>
        </w:rPr>
        <w:t xml:space="preserve"> Trạng thái Tìm kiếm (xoay quét tìm mục tiêu qua cảm biến siêu âm HC-SR04) </w:t>
      </w:r>
      <m:oMath>
        <m:r>
          <w:rPr>
            <w:rFonts w:ascii="Cambria Math" w:hAnsi="Cambria Math" w:cstheme="majorHAnsi"/>
            <w:sz w:val="28"/>
            <w:szCs w:val="28"/>
          </w:rPr>
          <m:t>→</m:t>
        </m:r>
      </m:oMath>
      <w:r w:rsidRPr="00FF1B2E">
        <w:rPr>
          <w:rFonts w:asciiTheme="majorHAnsi" w:hAnsiTheme="majorHAnsi" w:cstheme="majorHAnsi"/>
          <w:sz w:val="28"/>
          <w:szCs w:val="28"/>
        </w:rPr>
        <w:t xml:space="preserve"> Trạng thái Tấn công (lao húc toàn công suất khi phát hiện vật cản) </w:t>
      </w:r>
      <m:oMath>
        <m:r>
          <w:rPr>
            <w:rFonts w:ascii="Cambria Math" w:hAnsi="Cambria Math" w:cstheme="majorHAnsi"/>
            <w:sz w:val="28"/>
            <w:szCs w:val="28"/>
          </w:rPr>
          <m:t>→</m:t>
        </m:r>
      </m:oMath>
      <w:r w:rsidRPr="00FF1B2E">
        <w:rPr>
          <w:rFonts w:asciiTheme="majorHAnsi" w:hAnsiTheme="majorHAnsi" w:cstheme="majorHAnsi"/>
          <w:sz w:val="28"/>
          <w:szCs w:val="28"/>
        </w:rPr>
        <w:t xml:space="preserve"> Trạng thái Dò biên (Ngắt ưu tiên cao nhất, lập tức lùi và xoay góc thoát thân khi cảm biến hồng ngoại phát hiện vạch biên trắng).</w:t>
      </w:r>
    </w:p>
    <w:p w14:paraId="3812E9E7" w14:textId="38EBB804" w:rsidR="002B52F1" w:rsidRPr="002B52F1" w:rsidRDefault="002B52F1" w:rsidP="002B52F1">
      <w:pPr>
        <w:rPr>
          <w:rFonts w:asciiTheme="majorHAnsi" w:hAnsiTheme="majorHAnsi" w:cstheme="majorHAnsi"/>
          <w:sz w:val="28"/>
          <w:szCs w:val="28"/>
        </w:rPr>
      </w:pPr>
    </w:p>
    <w:p w14:paraId="2A451B1C" w14:textId="77777777" w:rsidR="00CC3D5B" w:rsidRDefault="00CC3D5B" w:rsidP="00DB4F5A">
      <w:pPr>
        <w:rPr>
          <w:rFonts w:asciiTheme="majorHAnsi" w:hAnsiTheme="majorHAnsi" w:cstheme="majorHAnsi"/>
          <w:b/>
          <w:bCs/>
          <w:sz w:val="28"/>
          <w:szCs w:val="28"/>
        </w:rPr>
      </w:pPr>
    </w:p>
    <w:p w14:paraId="63FA9200" w14:textId="77777777" w:rsidR="000C5EC2" w:rsidRDefault="000C5EC2" w:rsidP="00DB4F5A">
      <w:pPr>
        <w:rPr>
          <w:rFonts w:asciiTheme="majorHAnsi" w:hAnsiTheme="majorHAnsi" w:cstheme="majorHAnsi"/>
          <w:b/>
          <w:bCs/>
          <w:sz w:val="28"/>
          <w:szCs w:val="28"/>
        </w:rPr>
      </w:pPr>
    </w:p>
    <w:p w14:paraId="466B948C" w14:textId="77777777" w:rsidR="000C5EC2" w:rsidRDefault="000C5EC2" w:rsidP="00DB4F5A">
      <w:pPr>
        <w:rPr>
          <w:rFonts w:asciiTheme="majorHAnsi" w:hAnsiTheme="majorHAnsi" w:cstheme="majorHAnsi"/>
          <w:b/>
          <w:bCs/>
          <w:sz w:val="28"/>
          <w:szCs w:val="28"/>
        </w:rPr>
      </w:pPr>
    </w:p>
    <w:p w14:paraId="2014CC26" w14:textId="77777777" w:rsidR="000C5EC2" w:rsidRDefault="000C5EC2" w:rsidP="00DB4F5A">
      <w:pPr>
        <w:rPr>
          <w:rFonts w:asciiTheme="majorHAnsi" w:hAnsiTheme="majorHAnsi" w:cstheme="majorHAnsi"/>
          <w:b/>
          <w:bCs/>
          <w:sz w:val="28"/>
          <w:szCs w:val="28"/>
        </w:rPr>
      </w:pPr>
    </w:p>
    <w:p w14:paraId="6C13290C" w14:textId="77777777" w:rsidR="000C5EC2" w:rsidRDefault="000C5EC2" w:rsidP="00DB4F5A">
      <w:pPr>
        <w:rPr>
          <w:rFonts w:asciiTheme="majorHAnsi" w:hAnsiTheme="majorHAnsi" w:cstheme="majorHAnsi"/>
          <w:b/>
          <w:bCs/>
          <w:sz w:val="28"/>
          <w:szCs w:val="28"/>
        </w:rPr>
      </w:pPr>
    </w:p>
    <w:p w14:paraId="1ED3B518" w14:textId="77777777" w:rsidR="00FF1B2E" w:rsidRDefault="00FF1B2E" w:rsidP="00DB4F5A">
      <w:pPr>
        <w:rPr>
          <w:rFonts w:asciiTheme="majorHAnsi" w:hAnsiTheme="majorHAnsi" w:cstheme="majorHAnsi"/>
          <w:b/>
          <w:bCs/>
          <w:sz w:val="28"/>
          <w:szCs w:val="28"/>
        </w:rPr>
      </w:pPr>
    </w:p>
    <w:p w14:paraId="6A1C0A29" w14:textId="3FE71314"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CHƯƠNG 2: CƠ SỞ THIẾT KẾ HỆ THỐNG CƠ KHÍ</w:t>
      </w:r>
    </w:p>
    <w:p w14:paraId="50BEB0FE" w14:textId="7777777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2.1 Phân tích cấu hình và lựa chọn số bậc tự do</w:t>
      </w:r>
    </w:p>
    <w:p w14:paraId="3E98E1E8" w14:textId="500A7C71"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Để đáp ứng yêu cầu thi đấu đối kháng trong không gian giới hạn </w:t>
      </w:r>
      <m:oMath>
        <m:r>
          <w:rPr>
            <w:rFonts w:ascii="Cambria Math" w:hAnsi="Cambria Math" w:cstheme="majorHAnsi"/>
            <w:sz w:val="28"/>
            <w:szCs w:val="28"/>
          </w:rPr>
          <m:t>≤12×12</m:t>
        </m:r>
        <m:r>
          <m:rPr>
            <m:nor/>
          </m:rPr>
          <w:rPr>
            <w:rFonts w:asciiTheme="majorHAnsi" w:hAnsiTheme="majorHAnsi" w:cstheme="majorHAnsi"/>
            <w:sz w:val="28"/>
            <w:szCs w:val="28"/>
          </w:rPr>
          <m:t> cm</m:t>
        </m:r>
      </m:oMath>
      <w:r w:rsidRPr="00DB4F5A">
        <w:rPr>
          <w:rFonts w:asciiTheme="majorHAnsi" w:hAnsiTheme="majorHAnsi" w:cstheme="majorHAnsi"/>
          <w:sz w:val="28"/>
          <w:szCs w:val="28"/>
        </w:rPr>
        <w:t xml:space="preserve"> và tối ưu hóa khả năng vận hành tự hành, cấu hình chuyển động của robot cần được tính toán kỹ lưỡng.</w:t>
      </w:r>
    </w:p>
    <w:p w14:paraId="0A1F4EC3" w14:textId="399B5958" w:rsidR="00DB4F5A" w:rsidRPr="00004BC5" w:rsidRDefault="00DB4F5A" w:rsidP="00B53048">
      <w:pPr>
        <w:pStyle w:val="ListParagraph"/>
        <w:numPr>
          <w:ilvl w:val="2"/>
          <w:numId w:val="5"/>
        </w:numPr>
        <w:rPr>
          <w:rFonts w:asciiTheme="majorHAnsi" w:hAnsiTheme="majorHAnsi" w:cstheme="majorHAnsi"/>
          <w:b/>
          <w:bCs/>
          <w:sz w:val="28"/>
          <w:szCs w:val="28"/>
        </w:rPr>
      </w:pPr>
      <w:r w:rsidRPr="00004BC5">
        <w:rPr>
          <w:rFonts w:asciiTheme="majorHAnsi" w:hAnsiTheme="majorHAnsi" w:cstheme="majorHAnsi"/>
          <w:b/>
          <w:bCs/>
          <w:sz w:val="28"/>
          <w:szCs w:val="28"/>
        </w:rPr>
        <w:t>Phân tích hệ thống chuyển động</w:t>
      </w:r>
    </w:p>
    <w:p w14:paraId="6E1D3B45" w14:textId="1BCB1C6A"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Hệ thống sử dụng cấu hình </w:t>
      </w:r>
      <w:r w:rsidRPr="00EE7ED7">
        <w:rPr>
          <w:rFonts w:asciiTheme="majorHAnsi" w:hAnsiTheme="majorHAnsi" w:cstheme="majorHAnsi"/>
          <w:sz w:val="28"/>
          <w:szCs w:val="28"/>
        </w:rPr>
        <w:t xml:space="preserve">Robot di động hai bánh vi </w:t>
      </w:r>
      <w:r w:rsidR="00975DAE">
        <w:rPr>
          <w:rFonts w:asciiTheme="majorHAnsi" w:hAnsiTheme="majorHAnsi" w:cstheme="majorHAnsi"/>
          <w:sz w:val="28"/>
          <w:szCs w:val="28"/>
        </w:rPr>
        <w:t>sai, c</w:t>
      </w:r>
      <w:r w:rsidRPr="00EE7ED7">
        <w:rPr>
          <w:rFonts w:asciiTheme="majorHAnsi" w:hAnsiTheme="majorHAnsi" w:cstheme="majorHAnsi"/>
          <w:sz w:val="28"/>
          <w:szCs w:val="28"/>
        </w:rPr>
        <w:t>ấu</w:t>
      </w:r>
      <w:r w:rsidRPr="00DB4F5A">
        <w:rPr>
          <w:rFonts w:asciiTheme="majorHAnsi" w:hAnsiTheme="majorHAnsi" w:cstheme="majorHAnsi"/>
          <w:sz w:val="28"/>
          <w:szCs w:val="28"/>
        </w:rPr>
        <w:t xml:space="preserve"> hình này bao gồm:</w:t>
      </w:r>
    </w:p>
    <w:p w14:paraId="77FA4465" w14:textId="77777777" w:rsid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t>Hai bánh xe chủ động đặt đối xứng hai bên hông robot, được điều khiển độc lập bởi hai động cơ DC.</w:t>
      </w:r>
    </w:p>
    <w:p w14:paraId="765789BF" w14:textId="4CC68C1E" w:rsidR="00DB4F5A" w:rsidRP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t>Các điểm tỳ phụ (hoặc lưỡi ủi sát mặt sàn) đóng vai trò giữ cân bằng, tạo thành hệ ba điểm tiếp xúc với mặt sân (Dohyo).</w:t>
      </w:r>
    </w:p>
    <w:p w14:paraId="174C5C33" w14:textId="5A0DE18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 xml:space="preserve">2.1.2 Lựa chọn số bậc tự do </w:t>
      </w:r>
    </w:p>
    <w:p w14:paraId="6779D516" w14:textId="3D33A666"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Trên mặt phẳng hai chiều (</w:t>
      </w:r>
      <m:oMath>
        <m:r>
          <w:rPr>
            <w:rFonts w:ascii="Cambria Math" w:hAnsi="Cambria Math" w:cstheme="majorHAnsi"/>
            <w:sz w:val="28"/>
            <w:szCs w:val="28"/>
          </w:rPr>
          <m:t>2</m:t>
        </m:r>
        <m:r>
          <m:rPr>
            <m:nor/>
          </m:rPr>
          <w:rPr>
            <w:rFonts w:asciiTheme="majorHAnsi" w:hAnsiTheme="majorHAnsi" w:cstheme="majorHAnsi"/>
            <w:sz w:val="28"/>
            <w:szCs w:val="28"/>
          </w:rPr>
          <m:t>D</m:t>
        </m:r>
      </m:oMath>
      <w:r w:rsidRPr="00DB4F5A">
        <w:rPr>
          <w:rFonts w:asciiTheme="majorHAnsi" w:hAnsiTheme="majorHAnsi" w:cstheme="majorHAnsi"/>
          <w:sz w:val="28"/>
          <w:szCs w:val="28"/>
        </w:rPr>
        <w:t xml:space="preserve">), một vật thể có tối đa 3 cấp chuyển động tự do: tịnh tiến theo trục </w:t>
      </w:r>
      <m:oMath>
        <m:r>
          <w:rPr>
            <w:rFonts w:ascii="Cambria Math" w:hAnsi="Cambria Math" w:cstheme="majorHAnsi"/>
            <w:sz w:val="28"/>
            <w:szCs w:val="28"/>
          </w:rPr>
          <m:t>X</m:t>
        </m:r>
      </m:oMath>
      <w:r w:rsidRPr="00DB4F5A">
        <w:rPr>
          <w:rFonts w:asciiTheme="majorHAnsi" w:hAnsiTheme="majorHAnsi" w:cstheme="majorHAnsi"/>
          <w:sz w:val="28"/>
          <w:szCs w:val="28"/>
        </w:rPr>
        <w:t xml:space="preserve">, tịnh tiến theo trục </w:t>
      </w:r>
      <m:oMath>
        <m:r>
          <w:rPr>
            <w:rFonts w:ascii="Cambria Math" w:hAnsi="Cambria Math" w:cstheme="majorHAnsi"/>
            <w:sz w:val="28"/>
            <w:szCs w:val="28"/>
          </w:rPr>
          <m:t>Y</m:t>
        </m:r>
      </m:oMath>
      <w:r w:rsidRPr="00DB4F5A">
        <w:rPr>
          <w:rFonts w:asciiTheme="majorHAnsi" w:hAnsiTheme="majorHAnsi" w:cstheme="majorHAnsi"/>
          <w:sz w:val="28"/>
          <w:szCs w:val="28"/>
        </w:rPr>
        <w:t xml:space="preserve">, và quay quanh trục </w:t>
      </w:r>
      <m:oMath>
        <m:r>
          <w:rPr>
            <w:rFonts w:ascii="Cambria Math" w:hAnsi="Cambria Math" w:cstheme="majorHAnsi"/>
            <w:sz w:val="28"/>
            <w:szCs w:val="28"/>
          </w:rPr>
          <m:t>Z</m:t>
        </m:r>
      </m:oMath>
      <w:r w:rsidRPr="00DB4F5A">
        <w:rPr>
          <w:rFonts w:asciiTheme="majorHAnsi" w:hAnsiTheme="majorHAnsi" w:cstheme="majorHAnsi"/>
          <w:sz w:val="28"/>
          <w:szCs w:val="28"/>
        </w:rPr>
        <w:t>.</w:t>
      </w:r>
    </w:p>
    <w:p w14:paraId="47F08E8C" w14:textId="77777777" w:rsidR="00DB4F5A" w:rsidRPr="00EE7ED7"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Robot Sumo 2 bánh sử dụng cơ cấu truyền động vi sai có </w:t>
      </w:r>
      <w:r w:rsidRPr="00EE7ED7">
        <w:rPr>
          <w:rFonts w:asciiTheme="majorHAnsi" w:hAnsiTheme="majorHAnsi" w:cstheme="majorHAnsi"/>
          <w:sz w:val="28"/>
          <w:szCs w:val="28"/>
        </w:rPr>
        <w:t>2 bậc tự do chủ động:</w:t>
      </w:r>
    </w:p>
    <w:p w14:paraId="72997DBA" w14:textId="49783D33" w:rsidR="00DB4F5A" w:rsidRPr="00601D0F" w:rsidRDefault="00DB4F5A" w:rsidP="00B53048">
      <w:pPr>
        <w:pStyle w:val="ListParagraph"/>
        <w:numPr>
          <w:ilvl w:val="0"/>
          <w:numId w:val="2"/>
        </w:numPr>
        <w:rPr>
          <w:rFonts w:asciiTheme="majorHAnsi" w:hAnsiTheme="majorHAnsi" w:cstheme="majorHAnsi"/>
          <w:sz w:val="28"/>
          <w:szCs w:val="28"/>
        </w:rPr>
      </w:pPr>
      <w:r w:rsidRPr="00601D0F">
        <w:rPr>
          <w:rFonts w:asciiTheme="majorHAnsi" w:hAnsiTheme="majorHAnsi" w:cstheme="majorHAnsi"/>
          <w:sz w:val="28"/>
          <w:szCs w:val="28"/>
        </w:rPr>
        <w:t>Chuyển động quay đồng hướng: Hai bánh quay cùng tốc độ và cùng chiều giúp robot tịnh tiến tiến/lùi.</w:t>
      </w:r>
    </w:p>
    <w:p w14:paraId="057945DB" w14:textId="0169373E" w:rsidR="00DB4F5A" w:rsidRPr="00601D0F" w:rsidRDefault="00DB4F5A" w:rsidP="00B53048">
      <w:pPr>
        <w:pStyle w:val="ListParagraph"/>
        <w:numPr>
          <w:ilvl w:val="0"/>
          <w:numId w:val="2"/>
        </w:numPr>
        <w:rPr>
          <w:rFonts w:asciiTheme="majorHAnsi" w:hAnsiTheme="majorHAnsi" w:cstheme="majorHAnsi"/>
          <w:sz w:val="28"/>
          <w:szCs w:val="28"/>
        </w:rPr>
      </w:pPr>
      <w:r w:rsidRPr="00601D0F">
        <w:rPr>
          <w:rFonts w:asciiTheme="majorHAnsi" w:hAnsiTheme="majorHAnsi" w:cstheme="majorHAnsi"/>
          <w:sz w:val="28"/>
          <w:szCs w:val="28"/>
        </w:rPr>
        <w:t>Chuyển động quay ngược hướng: Hai bánh quay ngược chiều nhau (hoặc một bánh dừng, một bánh quay) giúp robot thực hiện chuyển động quay tại chỗ.</w:t>
      </w:r>
    </w:p>
    <w:p w14:paraId="18798AA6" w14:textId="3593D9E9"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Cấu hình 2 bậc tự do này cho phép robot </w:t>
      </w:r>
      <w:r w:rsidRPr="00BD6C37">
        <w:rPr>
          <w:rFonts w:asciiTheme="majorHAnsi" w:hAnsiTheme="majorHAnsi" w:cstheme="majorHAnsi"/>
          <w:sz w:val="28"/>
          <w:szCs w:val="28"/>
        </w:rPr>
        <w:t>có bán kính quay vòng bằng 0</w:t>
      </w:r>
      <w:r w:rsidRPr="00DB4F5A">
        <w:rPr>
          <w:rFonts w:asciiTheme="majorHAnsi" w:hAnsiTheme="majorHAnsi" w:cstheme="majorHAnsi"/>
          <w:sz w:val="28"/>
          <w:szCs w:val="28"/>
        </w:rPr>
        <w:t>. Đây là lợi thế cốt lõi trong thi đấu Sumo, giúp robot chuyển trạng thái cực nhanh từ dò tìm sang tấn công, hoặc lập tức xoay góc rút lui khi cảm biến phát hiện vạch biên mà không tốn không gian dịch chuyển.</w:t>
      </w:r>
    </w:p>
    <w:p w14:paraId="09C8BC9A" w14:textId="7777777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2.2 Đề xuất và lựa chọn các phương án thiết kế</w:t>
      </w:r>
    </w:p>
    <w:p w14:paraId="74F81F8E" w14:textId="77777777"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Trong quá trình thực hiện dự án, hai phương án thiết kế kết cấu khung gầm đã được đưa ra cân nhắc dựa trên các tiêu chí: độ bền, khối lượng, khả năng gia công thực tế và tính linh hoạt khi thử nghiệm.</w:t>
      </w:r>
    </w:p>
    <w:p w14:paraId="6DDF92F4" w14:textId="6424EA1B" w:rsidR="00DB4F5A" w:rsidRPr="000A4189" w:rsidRDefault="00DB4F5A" w:rsidP="00B53048">
      <w:pPr>
        <w:pStyle w:val="ListParagraph"/>
        <w:numPr>
          <w:ilvl w:val="2"/>
          <w:numId w:val="4"/>
        </w:numPr>
        <w:rPr>
          <w:rFonts w:asciiTheme="majorHAnsi" w:hAnsiTheme="majorHAnsi" w:cstheme="majorHAnsi"/>
          <w:b/>
          <w:bCs/>
          <w:sz w:val="28"/>
          <w:szCs w:val="28"/>
        </w:rPr>
      </w:pPr>
      <w:r w:rsidRPr="000A4189">
        <w:rPr>
          <w:rFonts w:asciiTheme="majorHAnsi" w:hAnsiTheme="majorHAnsi" w:cstheme="majorHAnsi"/>
          <w:b/>
          <w:bCs/>
          <w:sz w:val="28"/>
          <w:szCs w:val="28"/>
        </w:rPr>
        <w:t>Phương án 1: Khung vỏ dạng hộp kín (In 3D/Cắt laser)</w:t>
      </w:r>
    </w:p>
    <w:p w14:paraId="35158AF6" w14:textId="4E60698E" w:rsidR="00DB4F5A" w:rsidRPr="000A4189" w:rsidRDefault="00DB4F5A" w:rsidP="000A4189">
      <w:pPr>
        <w:rPr>
          <w:rFonts w:asciiTheme="majorHAnsi" w:hAnsiTheme="majorHAnsi" w:cstheme="majorHAnsi"/>
          <w:sz w:val="28"/>
          <w:szCs w:val="28"/>
        </w:rPr>
      </w:pPr>
      <w:r w:rsidRPr="000A4189">
        <w:rPr>
          <w:rFonts w:asciiTheme="majorHAnsi" w:hAnsiTheme="majorHAnsi" w:cstheme="majorHAnsi"/>
          <w:sz w:val="28"/>
          <w:szCs w:val="28"/>
        </w:rPr>
        <w:lastRenderedPageBreak/>
        <w:t>Mô tả: Thiết kế một hệ thống khung vỏ dạng hộp bao kín trên phần mềm chuyên dụng, sau đó in 3D (nhựa PLA/ABS) hoặc cắt laser mica liên kết bằng khớp nối để che chắn toàn bộ mạch điện và pin.</w:t>
      </w:r>
    </w:p>
    <w:p w14:paraId="48C9F110" w14:textId="77777777" w:rsidR="00B1460A" w:rsidRPr="0069342A" w:rsidRDefault="00DB4F5A" w:rsidP="0069342A">
      <w:pPr>
        <w:rPr>
          <w:rFonts w:asciiTheme="majorHAnsi" w:hAnsiTheme="majorHAnsi" w:cstheme="majorHAnsi"/>
          <w:sz w:val="28"/>
          <w:szCs w:val="28"/>
        </w:rPr>
      </w:pPr>
      <w:r w:rsidRPr="0069342A">
        <w:rPr>
          <w:rFonts w:asciiTheme="majorHAnsi" w:hAnsiTheme="majorHAnsi" w:cstheme="majorHAnsi"/>
          <w:sz w:val="28"/>
          <w:szCs w:val="28"/>
        </w:rPr>
        <w:t>Ưu điểm: Độ thẩm mỹ cao, bảo vệ linh kiện bên trong khỏi va chạm trực tiếp.</w:t>
      </w:r>
    </w:p>
    <w:p w14:paraId="63F7C784" w14:textId="2947F68B" w:rsidR="00DB4F5A" w:rsidRPr="0069342A" w:rsidRDefault="00DB4F5A" w:rsidP="0069342A">
      <w:pPr>
        <w:rPr>
          <w:rFonts w:asciiTheme="majorHAnsi" w:hAnsiTheme="majorHAnsi" w:cstheme="majorHAnsi"/>
          <w:sz w:val="28"/>
          <w:szCs w:val="28"/>
        </w:rPr>
      </w:pPr>
      <w:r w:rsidRPr="0069342A">
        <w:rPr>
          <w:rFonts w:asciiTheme="majorHAnsi" w:hAnsiTheme="majorHAnsi" w:cstheme="majorHAnsi"/>
          <w:sz w:val="28"/>
          <w:szCs w:val="28"/>
        </w:rPr>
        <w:t>Nhược điểm: Khối lượng phần khung lớn, khó thay đổi vị trí linh kiện khi cần tối ưu lại trọng tâm. Việc điều chỉnh vị trí cảm biến hoặc đi lại dây điện rất phức tạp sau khi đã cố định khung.</w:t>
      </w:r>
    </w:p>
    <w:p w14:paraId="33AE00B9" w14:textId="49769E0A" w:rsidR="00DB4F5A" w:rsidRPr="0069342A" w:rsidRDefault="00DB4F5A" w:rsidP="00B53048">
      <w:pPr>
        <w:pStyle w:val="ListParagraph"/>
        <w:numPr>
          <w:ilvl w:val="2"/>
          <w:numId w:val="6"/>
        </w:numPr>
        <w:rPr>
          <w:rFonts w:asciiTheme="majorHAnsi" w:hAnsiTheme="majorHAnsi" w:cstheme="majorHAnsi"/>
          <w:b/>
          <w:bCs/>
          <w:sz w:val="28"/>
          <w:szCs w:val="28"/>
        </w:rPr>
      </w:pPr>
      <w:r w:rsidRPr="0069342A">
        <w:rPr>
          <w:rFonts w:asciiTheme="majorHAnsi" w:hAnsiTheme="majorHAnsi" w:cstheme="majorHAnsi"/>
          <w:b/>
          <w:bCs/>
          <w:sz w:val="28"/>
          <w:szCs w:val="28"/>
        </w:rPr>
        <w:t>Phương án 2: Khung gầm phẳng tối giản (Mica chế tạo thủ công)</w:t>
      </w:r>
    </w:p>
    <w:p w14:paraId="355E9705" w14:textId="03E8B7BF" w:rsidR="00DB4F5A" w:rsidRPr="0069342A" w:rsidRDefault="00DB4F5A" w:rsidP="0069342A">
      <w:pPr>
        <w:rPr>
          <w:rFonts w:asciiTheme="majorHAnsi" w:hAnsiTheme="majorHAnsi" w:cstheme="majorHAnsi"/>
          <w:sz w:val="28"/>
          <w:szCs w:val="28"/>
        </w:rPr>
      </w:pPr>
      <w:r w:rsidRPr="0069342A">
        <w:rPr>
          <w:rFonts w:asciiTheme="majorHAnsi" w:hAnsiTheme="majorHAnsi" w:cstheme="majorHAnsi"/>
          <w:sz w:val="28"/>
          <w:szCs w:val="28"/>
        </w:rPr>
        <w:t>Mô tả: Sử dụng một tấm nhựa mica phẳng cường lực, tính toán kích thước hình học phù hợp và tiến hành cắt khoét, tạo hình thủ công. Các linh kiện điện tử, động cơ, cảm biến và pin được phân bố, cố định trực tiếp lên mặt sàn phẳng này bằng các liên kết cơ học và vật liệu kết dính chuyên dụng.</w:t>
      </w:r>
    </w:p>
    <w:p w14:paraId="6B5A09E3" w14:textId="6F30BA1B" w:rsidR="00B1460A" w:rsidRPr="0069342A" w:rsidRDefault="00DB4F5A" w:rsidP="0069342A">
      <w:pPr>
        <w:rPr>
          <w:rFonts w:asciiTheme="majorHAnsi" w:hAnsiTheme="majorHAnsi" w:cstheme="majorHAnsi"/>
          <w:sz w:val="28"/>
          <w:szCs w:val="28"/>
        </w:rPr>
      </w:pPr>
      <w:r w:rsidRPr="0069342A">
        <w:rPr>
          <w:rFonts w:asciiTheme="majorHAnsi" w:hAnsiTheme="majorHAnsi" w:cstheme="majorHAnsi"/>
          <w:sz w:val="28"/>
          <w:szCs w:val="28"/>
        </w:rPr>
        <w:t>Ưu điểm: Giảm thiểu tối đa khối lượng của khung gầm, dành khoảng trống trọng lượng trống để bù thêm vào các cơ cấu chịu lực hoặc chọn động cơ lớn hơn.</w:t>
      </w:r>
      <w:r w:rsidR="00B1460A" w:rsidRPr="0069342A">
        <w:rPr>
          <w:rFonts w:asciiTheme="majorHAnsi" w:hAnsiTheme="majorHAnsi" w:cstheme="majorHAnsi"/>
          <w:sz w:val="28"/>
          <w:szCs w:val="28"/>
        </w:rPr>
        <w:t xml:space="preserve"> </w:t>
      </w:r>
      <w:r w:rsidRPr="0069342A">
        <w:rPr>
          <w:rFonts w:asciiTheme="majorHAnsi" w:hAnsiTheme="majorHAnsi" w:cstheme="majorHAnsi"/>
          <w:sz w:val="28"/>
          <w:szCs w:val="28"/>
        </w:rPr>
        <w:t>Không gian mở linh hoạt trong việc thay đổi vị trí đặt cảm biến, chuyển dịch khối pin để tìm ra vị trí trọng tâm tối ưu trong quá trình thử nghiệm lặp (CĐR4).</w:t>
      </w:r>
    </w:p>
    <w:p w14:paraId="35981595" w14:textId="6391CC5D" w:rsidR="00DB4F5A" w:rsidRPr="0069342A" w:rsidRDefault="00DB4F5A" w:rsidP="0069342A">
      <w:pPr>
        <w:rPr>
          <w:rFonts w:asciiTheme="majorHAnsi" w:hAnsiTheme="majorHAnsi" w:cstheme="majorHAnsi"/>
          <w:sz w:val="28"/>
          <w:szCs w:val="28"/>
        </w:rPr>
      </w:pPr>
      <w:r w:rsidRPr="0069342A">
        <w:rPr>
          <w:rFonts w:asciiTheme="majorHAnsi" w:hAnsiTheme="majorHAnsi" w:cstheme="majorHAnsi"/>
          <w:sz w:val="28"/>
          <w:szCs w:val="28"/>
        </w:rPr>
        <w:t>Nhược điểm: Linh kiện không được bao bọc kín, đòi hỏi việc bố trí dây dẫn phải gọn gàng để tránh bị vướng khi va chạm.</w:t>
      </w:r>
    </w:p>
    <w:p w14:paraId="2680C60E" w14:textId="7777777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2.2.3 Lựa chọn phương án</w:t>
      </w:r>
    </w:p>
    <w:p w14:paraId="353AC128" w14:textId="77777777"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Quyết định lựa chọn </w:t>
      </w:r>
      <w:r w:rsidRPr="004F54F1">
        <w:rPr>
          <w:rFonts w:asciiTheme="majorHAnsi" w:hAnsiTheme="majorHAnsi" w:cstheme="majorHAnsi"/>
          <w:sz w:val="28"/>
          <w:szCs w:val="28"/>
        </w:rPr>
        <w:t>Phương án 2 (Khung gầm phẳng tối giản)</w:t>
      </w:r>
      <w:r w:rsidRPr="00DB4F5A">
        <w:rPr>
          <w:rFonts w:asciiTheme="majorHAnsi" w:hAnsiTheme="majorHAnsi" w:cstheme="majorHAnsi"/>
          <w:sz w:val="28"/>
          <w:szCs w:val="28"/>
        </w:rPr>
        <w:t xml:space="preserve"> làm giải pháp thực hiện chính cho dự án. Phương án này hoàn toàn đáp ứng mục tiêu tối ưu hóa lực bám, cho phép nhóm can thiệp sâu và nhanh vào việc cấu hình lại phần cứng trong các đợt kiểm thử thực tế trên sân đấu.</w:t>
      </w:r>
    </w:p>
    <w:p w14:paraId="2A10EC9B" w14:textId="7777777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2.3 Thiết kế chi tiết và lựa chọn vật liệu</w:t>
      </w:r>
    </w:p>
    <w:p w14:paraId="6651BE50" w14:textId="0435245B" w:rsidR="00DB4F5A" w:rsidRPr="004F54F1" w:rsidRDefault="00DB4F5A" w:rsidP="00B53048">
      <w:pPr>
        <w:pStyle w:val="ListParagraph"/>
        <w:numPr>
          <w:ilvl w:val="2"/>
          <w:numId w:val="3"/>
        </w:numPr>
        <w:rPr>
          <w:rFonts w:asciiTheme="majorHAnsi" w:hAnsiTheme="majorHAnsi" w:cstheme="majorHAnsi"/>
          <w:b/>
          <w:bCs/>
          <w:sz w:val="28"/>
          <w:szCs w:val="28"/>
        </w:rPr>
      </w:pPr>
      <w:r w:rsidRPr="004F54F1">
        <w:rPr>
          <w:rFonts w:asciiTheme="majorHAnsi" w:hAnsiTheme="majorHAnsi" w:cstheme="majorHAnsi"/>
          <w:b/>
          <w:bCs/>
          <w:sz w:val="28"/>
          <w:szCs w:val="28"/>
        </w:rPr>
        <w:t>Thiết kế hình học và bố trí linh kiện</w:t>
      </w:r>
    </w:p>
    <w:p w14:paraId="68FEF241" w14:textId="77777777"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Khung gầm được thiết kế dạng một tấm nền phẳng vững chắc với kích thước giới hạn nghiêm ngặt nhằm lọt lòng khuôn vuông kiểm tra kỹ thuật:</w:t>
      </w:r>
    </w:p>
    <w:p w14:paraId="17A096BC" w14:textId="08AA5EA3" w:rsidR="00DB4F5A" w:rsidRP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t xml:space="preserve">Kích thước nền: Bản cắt thực tế được khống chế ở mức </w:t>
      </w:r>
      <m:oMath>
        <m:r>
          <w:rPr>
            <w:rFonts w:ascii="Cambria Math" w:hAnsi="Cambria Math" w:cstheme="majorHAnsi"/>
            <w:sz w:val="28"/>
            <w:szCs w:val="28"/>
          </w:rPr>
          <m:t>12×12</m:t>
        </m:r>
        <m:r>
          <m:rPr>
            <m:nor/>
          </m:rPr>
          <w:rPr>
            <w:rFonts w:asciiTheme="majorHAnsi" w:hAnsiTheme="majorHAnsi" w:cstheme="majorHAnsi"/>
            <w:sz w:val="28"/>
            <w:szCs w:val="28"/>
          </w:rPr>
          <m:t> .</m:t>
        </m:r>
      </m:oMath>
    </w:p>
    <w:p w14:paraId="06C36C16" w14:textId="1E17429C" w:rsidR="00DB4F5A" w:rsidRP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t xml:space="preserve">Bố trí động cơ &amp; Bánh xe: Hai động cơ DC kèm gá đỡ được cố định chắc chắn ở nửa thân sau, giúp hai bánh xe nhô ra vừa phải nhưng không vượt quá chiều rộng tổng thể </w:t>
      </w:r>
      <m:oMath>
        <m:r>
          <w:rPr>
            <w:rFonts w:ascii="Cambria Math" w:hAnsi="Cambria Math" w:cstheme="majorHAnsi"/>
            <w:sz w:val="28"/>
            <w:szCs w:val="28"/>
          </w:rPr>
          <m:t>12</m:t>
        </m:r>
        <m:r>
          <m:rPr>
            <m:nor/>
          </m:rPr>
          <w:rPr>
            <w:rFonts w:asciiTheme="majorHAnsi" w:hAnsiTheme="majorHAnsi" w:cstheme="majorHAnsi"/>
            <w:sz w:val="28"/>
            <w:szCs w:val="28"/>
          </w:rPr>
          <m:t> cm</m:t>
        </m:r>
      </m:oMath>
      <w:r w:rsidRPr="004F54F1">
        <w:rPr>
          <w:rFonts w:asciiTheme="majorHAnsi" w:hAnsiTheme="majorHAnsi" w:cstheme="majorHAnsi"/>
          <w:sz w:val="28"/>
          <w:szCs w:val="28"/>
        </w:rPr>
        <w:t>.</w:t>
      </w:r>
    </w:p>
    <w:p w14:paraId="2C29DA19" w14:textId="1E03C0CF" w:rsidR="004F54F1" w:rsidRP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lastRenderedPageBreak/>
        <w:t>Bố trí cảm biến: Các cảm biến dò biên hồng ngoại được đưa ra sát mép mép trước của tấm nền, hướng thẳng xuống mặt sàn để phát hiện vạch trắng nhanh nhất.</w:t>
      </w:r>
      <w:r w:rsidR="004F54F1" w:rsidRPr="004F54F1">
        <w:rPr>
          <w:rFonts w:asciiTheme="majorHAnsi" w:hAnsiTheme="majorHAnsi" w:cstheme="majorHAnsi"/>
          <w:sz w:val="28"/>
          <w:szCs w:val="28"/>
        </w:rPr>
        <w:t xml:space="preserve"> </w:t>
      </w:r>
      <w:r w:rsidRPr="004F54F1">
        <w:rPr>
          <w:rFonts w:asciiTheme="majorHAnsi" w:hAnsiTheme="majorHAnsi" w:cstheme="majorHAnsi"/>
          <w:sz w:val="28"/>
          <w:szCs w:val="28"/>
        </w:rPr>
        <w:t>Cảm biến khoảng cách phát hiện đối thủ được đặt ở vị trí trung tâm mặt tiền, hướng ra phía trước để làm nhiệm vụ "mắt thần".</w:t>
      </w:r>
    </w:p>
    <w:p w14:paraId="21629733" w14:textId="3E0DA2C3" w:rsidR="00DB4F5A" w:rsidRPr="004F54F1" w:rsidRDefault="00DB4F5A" w:rsidP="00B53048">
      <w:pPr>
        <w:pStyle w:val="ListParagraph"/>
        <w:numPr>
          <w:ilvl w:val="0"/>
          <w:numId w:val="2"/>
        </w:numPr>
        <w:rPr>
          <w:rFonts w:asciiTheme="majorHAnsi" w:hAnsiTheme="majorHAnsi" w:cstheme="majorHAnsi"/>
          <w:sz w:val="28"/>
          <w:szCs w:val="28"/>
        </w:rPr>
      </w:pPr>
      <w:r w:rsidRPr="004F54F1">
        <w:rPr>
          <w:rFonts w:asciiTheme="majorHAnsi" w:hAnsiTheme="majorHAnsi" w:cstheme="majorHAnsi"/>
          <w:sz w:val="28"/>
          <w:szCs w:val="28"/>
        </w:rPr>
        <w:t>Bố trí nguồn lực (Pin Li-ion 2S): Khối pin được tính toán đặt ở vị trí thấp nhất và đẩy dần về phía trước. Việc này giúp trọng tâm robot hạ thấp, tăng tải trọng lên phần lưỡi ủi, tạo lực đè lớn giúp nâng gầm đối phương khi va chạm trực diện.</w:t>
      </w:r>
    </w:p>
    <w:p w14:paraId="5E4F36E6" w14:textId="77777777" w:rsidR="00DB4F5A" w:rsidRPr="00DB4F5A" w:rsidRDefault="00DB4F5A" w:rsidP="00DB4F5A">
      <w:pPr>
        <w:rPr>
          <w:rFonts w:asciiTheme="majorHAnsi" w:hAnsiTheme="majorHAnsi" w:cstheme="majorHAnsi"/>
          <w:b/>
          <w:bCs/>
          <w:sz w:val="28"/>
          <w:szCs w:val="28"/>
        </w:rPr>
      </w:pPr>
      <w:r w:rsidRPr="00DB4F5A">
        <w:rPr>
          <w:rFonts w:asciiTheme="majorHAnsi" w:hAnsiTheme="majorHAnsi" w:cstheme="majorHAnsi"/>
          <w:b/>
          <w:bCs/>
          <w:sz w:val="28"/>
          <w:szCs w:val="28"/>
        </w:rPr>
        <w:t>2.3.2 Lựa chọn vật liệu</w:t>
      </w:r>
    </w:p>
    <w:p w14:paraId="1FF9F850" w14:textId="77777777" w:rsidR="00DB4F5A" w:rsidRPr="00DB4F5A" w:rsidRDefault="00DB4F5A" w:rsidP="00DB4F5A">
      <w:pPr>
        <w:rPr>
          <w:rFonts w:asciiTheme="majorHAnsi" w:hAnsiTheme="majorHAnsi" w:cstheme="majorHAnsi"/>
          <w:sz w:val="28"/>
          <w:szCs w:val="28"/>
        </w:rPr>
      </w:pPr>
      <w:r w:rsidRPr="00DB4F5A">
        <w:rPr>
          <w:rFonts w:asciiTheme="majorHAnsi" w:hAnsiTheme="majorHAnsi" w:cstheme="majorHAnsi"/>
          <w:sz w:val="28"/>
          <w:szCs w:val="28"/>
        </w:rPr>
        <w:t xml:space="preserve">Vật liệu được chọn để chế tạo tấm nền khung gầm là </w:t>
      </w:r>
      <w:r w:rsidRPr="004F54F1">
        <w:rPr>
          <w:rFonts w:asciiTheme="majorHAnsi" w:hAnsiTheme="majorHAnsi" w:cstheme="majorHAnsi"/>
          <w:sz w:val="28"/>
          <w:szCs w:val="28"/>
        </w:rPr>
        <w:t>nhựa Mica (Acrylic)</w:t>
      </w:r>
      <w:r w:rsidRPr="00DB4F5A">
        <w:rPr>
          <w:rFonts w:asciiTheme="majorHAnsi" w:hAnsiTheme="majorHAnsi" w:cstheme="majorHAnsi"/>
          <w:sz w:val="28"/>
          <w:szCs w:val="28"/>
        </w:rPr>
        <w:t>.</w:t>
      </w:r>
    </w:p>
    <w:p w14:paraId="53B7D7F9" w14:textId="7D6318B6" w:rsidR="00DB4F5A" w:rsidRPr="00DB4F5A" w:rsidRDefault="00DB4F5A" w:rsidP="004F54F1">
      <w:pPr>
        <w:rPr>
          <w:rFonts w:asciiTheme="majorHAnsi" w:hAnsiTheme="majorHAnsi" w:cstheme="majorHAnsi"/>
          <w:sz w:val="28"/>
          <w:szCs w:val="28"/>
        </w:rPr>
      </w:pPr>
      <w:r w:rsidRPr="00DB4F5A">
        <w:rPr>
          <w:rFonts w:asciiTheme="majorHAnsi" w:hAnsiTheme="majorHAnsi" w:cstheme="majorHAnsi"/>
          <w:sz w:val="28"/>
          <w:szCs w:val="28"/>
        </w:rPr>
        <w:t xml:space="preserve">Mica có độ cứng bề mặt tốt, khả năng chịu lực nén cao, không bị biến dạng under tải trọng </w:t>
      </w:r>
      <m:oMath>
        <m:r>
          <w:rPr>
            <w:rFonts w:ascii="Cambria Math" w:hAnsi="Cambria Math" w:cstheme="majorHAnsi"/>
            <w:sz w:val="28"/>
            <w:szCs w:val="28"/>
          </w:rPr>
          <m:t>700</m:t>
        </m:r>
        <m:r>
          <m:rPr>
            <m:nor/>
          </m:rPr>
          <w:rPr>
            <w:rFonts w:asciiTheme="majorHAnsi" w:hAnsiTheme="majorHAnsi" w:cstheme="majorHAnsi"/>
            <w:sz w:val="28"/>
            <w:szCs w:val="28"/>
          </w:rPr>
          <m:t> g</m:t>
        </m:r>
      </m:oMath>
      <w:r w:rsidRPr="00DB4F5A">
        <w:rPr>
          <w:rFonts w:asciiTheme="majorHAnsi" w:hAnsiTheme="majorHAnsi" w:cstheme="majorHAnsi"/>
          <w:sz w:val="28"/>
          <w:szCs w:val="28"/>
        </w:rPr>
        <w:t>. Đặc biệt, đây là vật liệu cách điện tuyệt đối, loại bỏ hoàn toàn nguy cơ chập mạch khi các module điện tử và cực pin được cố định trực tiếp lên bề mặt. Vật liệu này cũng cho phép gia công thủ công (cắt, khoan lỗ bắt vít) một cách nhanh chóng tại phòng thực hành.</w:t>
      </w:r>
    </w:p>
    <w:p w14:paraId="72559BE1" w14:textId="594A0AE9" w:rsidR="004F54F1" w:rsidRPr="004F54F1" w:rsidRDefault="00DB4F5A" w:rsidP="00B53048">
      <w:pPr>
        <w:pStyle w:val="ListParagraph"/>
        <w:numPr>
          <w:ilvl w:val="1"/>
          <w:numId w:val="3"/>
        </w:numPr>
        <w:rPr>
          <w:rFonts w:asciiTheme="majorHAnsi" w:hAnsiTheme="majorHAnsi" w:cstheme="majorHAnsi"/>
          <w:b/>
          <w:bCs/>
          <w:sz w:val="28"/>
          <w:szCs w:val="28"/>
        </w:rPr>
      </w:pPr>
      <w:r w:rsidRPr="004F54F1">
        <w:rPr>
          <w:rFonts w:asciiTheme="majorHAnsi" w:hAnsiTheme="majorHAnsi" w:cstheme="majorHAnsi"/>
          <w:b/>
          <w:bCs/>
          <w:sz w:val="28"/>
          <w:szCs w:val="28"/>
        </w:rPr>
        <w:t>Phương pháp chế tạo và lắp ráp thực nghiệm</w:t>
      </w:r>
    </w:p>
    <w:p w14:paraId="76968010" w14:textId="355AAAC2" w:rsidR="00DB4F5A" w:rsidRPr="004F54F1" w:rsidRDefault="00DB4F5A" w:rsidP="004F54F1">
      <w:pPr>
        <w:rPr>
          <w:rFonts w:asciiTheme="majorHAnsi" w:hAnsiTheme="majorHAnsi" w:cstheme="majorHAnsi"/>
          <w:sz w:val="28"/>
          <w:szCs w:val="28"/>
        </w:rPr>
      </w:pPr>
      <w:r w:rsidRPr="004F54F1">
        <w:rPr>
          <w:rFonts w:asciiTheme="majorHAnsi" w:hAnsiTheme="majorHAnsi" w:cstheme="majorHAnsi"/>
          <w:sz w:val="28"/>
          <w:szCs w:val="28"/>
        </w:rPr>
        <w:t>Thay vì phụ thuộc hoàn toàn vào các mô phỏng lý thuyết trên phần mềm cơ khí, nhóm đã triển khai quy trình chế tạo trực tiếp và kiểm thử cấu trúc lặp để hoàn thiện hệ thống:</w:t>
      </w:r>
    </w:p>
    <w:p w14:paraId="06BBDB61" w14:textId="7DD14C84" w:rsidR="00DB4F5A" w:rsidRPr="004F54F1" w:rsidRDefault="00DB4F5A" w:rsidP="004F54F1">
      <w:pPr>
        <w:rPr>
          <w:rFonts w:asciiTheme="majorHAnsi" w:hAnsiTheme="majorHAnsi" w:cstheme="majorHAnsi"/>
          <w:sz w:val="28"/>
          <w:szCs w:val="28"/>
        </w:rPr>
      </w:pPr>
      <w:r w:rsidRPr="004F54F1">
        <w:rPr>
          <w:rFonts w:asciiTheme="majorHAnsi" w:hAnsiTheme="majorHAnsi" w:cstheme="majorHAnsi"/>
          <w:sz w:val="28"/>
          <w:szCs w:val="28"/>
        </w:rPr>
        <w:t xml:space="preserve">Bước 1: Lập sơ đồ vị trí hình học (Layout): Tiến hành đo đạc kích thước thực tế của các linh kiện phần cứng (Động cơ, Driver, Pin Li-ion 2S, Vi điều khiển). Phác thảo sơ đồ vị trí của chúng lên một bản vẽ giấy tỉ lệ 1:1 để đảm bảo tổng diện tích không vượt quá </w:t>
      </w:r>
      <m:oMath>
        <m:r>
          <w:rPr>
            <w:rFonts w:ascii="Cambria Math" w:hAnsi="Cambria Math" w:cstheme="majorHAnsi"/>
            <w:sz w:val="28"/>
            <w:szCs w:val="28"/>
          </w:rPr>
          <m:t>12×12</m:t>
        </m:r>
        <m:r>
          <m:rPr>
            <m:nor/>
          </m:rPr>
          <w:rPr>
            <w:rFonts w:asciiTheme="majorHAnsi" w:hAnsiTheme="majorHAnsi" w:cstheme="majorHAnsi"/>
            <w:sz w:val="28"/>
            <w:szCs w:val="28"/>
          </w:rPr>
          <m:t> cm</m:t>
        </m:r>
      </m:oMath>
      <w:r w:rsidRPr="004F54F1">
        <w:rPr>
          <w:rFonts w:asciiTheme="majorHAnsi" w:hAnsiTheme="majorHAnsi" w:cstheme="majorHAnsi"/>
          <w:sz w:val="28"/>
          <w:szCs w:val="28"/>
        </w:rPr>
        <w:t>.</w:t>
      </w:r>
    </w:p>
    <w:p w14:paraId="6FDBCB90" w14:textId="02A3013D" w:rsidR="00DB4F5A" w:rsidRPr="004F54F1" w:rsidRDefault="00DB4F5A" w:rsidP="004F54F1">
      <w:pPr>
        <w:rPr>
          <w:rFonts w:asciiTheme="majorHAnsi" w:hAnsiTheme="majorHAnsi" w:cstheme="majorHAnsi"/>
          <w:sz w:val="28"/>
          <w:szCs w:val="28"/>
        </w:rPr>
      </w:pPr>
      <w:r w:rsidRPr="004F54F1">
        <w:rPr>
          <w:rFonts w:asciiTheme="majorHAnsi" w:hAnsiTheme="majorHAnsi" w:cstheme="majorHAnsi"/>
          <w:sz w:val="28"/>
          <w:szCs w:val="28"/>
        </w:rPr>
        <w:t xml:space="preserve">Bước 2: Gia công tấm nền Mica: Sử dụng công cụ cắt chuyên dụng để định hình tấm nền Mica theo bản phác thảo. </w:t>
      </w:r>
    </w:p>
    <w:p w14:paraId="5E1D3D69" w14:textId="418B4BBC" w:rsidR="00DB4F5A" w:rsidRPr="004F54F1" w:rsidRDefault="00DB4F5A" w:rsidP="004F54F1">
      <w:pPr>
        <w:rPr>
          <w:rFonts w:asciiTheme="majorHAnsi" w:hAnsiTheme="majorHAnsi" w:cstheme="majorHAnsi"/>
          <w:sz w:val="28"/>
          <w:szCs w:val="28"/>
        </w:rPr>
      </w:pPr>
      <w:r w:rsidRPr="004F54F1">
        <w:rPr>
          <w:rFonts w:asciiTheme="majorHAnsi" w:hAnsiTheme="majorHAnsi" w:cstheme="majorHAnsi"/>
          <w:sz w:val="28"/>
          <w:szCs w:val="28"/>
        </w:rPr>
        <w:t>Bước 3: Cố định và phân bổ linh kiện: Các linh kiện được cố định chắc chắn lên tấm nền. Khối pin Li-ion 2S được đóng bọc vỏ bảo vệ cơ học cách điện cẩn thận (tuân thủ Mục 2.2 của quy cách kỹ thuật) và liên kết cố định vào khung gầm để đảm bảo không bị xê dịch hay bung ra khi robot va chạm ở tốc độ cao.</w:t>
      </w:r>
    </w:p>
    <w:p w14:paraId="22C9C6C7" w14:textId="38492EEB" w:rsidR="00DB4F5A" w:rsidRPr="004F54F1" w:rsidRDefault="00DB4F5A" w:rsidP="004F54F1">
      <w:pPr>
        <w:rPr>
          <w:rFonts w:asciiTheme="majorHAnsi" w:hAnsiTheme="majorHAnsi" w:cstheme="majorHAnsi"/>
          <w:sz w:val="28"/>
          <w:szCs w:val="28"/>
        </w:rPr>
      </w:pPr>
      <w:r w:rsidRPr="004F54F1">
        <w:rPr>
          <w:rFonts w:asciiTheme="majorHAnsi" w:hAnsiTheme="majorHAnsi" w:cstheme="majorHAnsi"/>
          <w:sz w:val="28"/>
          <w:szCs w:val="28"/>
        </w:rPr>
        <w:t xml:space="preserve">Bước 4: Kiểm tra phân bổ trọng lượng: Đưa robot lên cân kỹ thuật để kiểm tra tổng khối </w:t>
      </w:r>
      <w:r w:rsidR="00A26E04">
        <w:rPr>
          <w:rFonts w:asciiTheme="majorHAnsi" w:hAnsiTheme="majorHAnsi" w:cstheme="majorHAnsi"/>
          <w:sz w:val="28"/>
          <w:szCs w:val="28"/>
        </w:rPr>
        <w:t xml:space="preserve">lượng. </w:t>
      </w:r>
      <w:r w:rsidRPr="004F54F1">
        <w:rPr>
          <w:rFonts w:asciiTheme="majorHAnsi" w:hAnsiTheme="majorHAnsi" w:cstheme="majorHAnsi"/>
          <w:sz w:val="28"/>
          <w:szCs w:val="28"/>
        </w:rPr>
        <w:t>Đồng thời thử nghiệm đẩy thực tế để đánh giá lực bám đường của bánh xe, từ đó tinh chỉnh lại vị trí của các khối nặng nhằm đạt hiệu năng cơ khí tốt nhất.</w:t>
      </w:r>
    </w:p>
    <w:p w14:paraId="60780973"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lastRenderedPageBreak/>
        <w:t>CHƯƠNG 3: TÍNH TOÁN ĐỘNG HỌC VÀ THÔNG SỐ ĐỘNG CƠ</w:t>
      </w:r>
    </w:p>
    <w:p w14:paraId="780F5FB5"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3.1 Bài toán động học thuận Robot Sumo 2 bánh</w:t>
      </w:r>
    </w:p>
    <w:p w14:paraId="00D7A848" w14:textId="36BE6070"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Bài toán động học thuận giúp xác định vận tốc tịnh tiến </w:t>
      </w:r>
      <m:oMath>
        <m:r>
          <w:rPr>
            <w:rFonts w:ascii="Cambria Math" w:hAnsi="Cambria Math" w:cstheme="majorHAnsi"/>
            <w:sz w:val="28"/>
            <w:szCs w:val="28"/>
          </w:rPr>
          <m:t>v</m:t>
        </m:r>
      </m:oMath>
      <w:r w:rsidRPr="00F4152F">
        <w:rPr>
          <w:rFonts w:asciiTheme="majorHAnsi" w:hAnsiTheme="majorHAnsi" w:cstheme="majorHAnsi"/>
          <w:sz w:val="28"/>
          <w:szCs w:val="28"/>
        </w:rPr>
        <w:t xml:space="preserve"> và vận tốc góc </w:t>
      </w:r>
      <m:oMath>
        <m:r>
          <w:rPr>
            <w:rFonts w:ascii="Cambria Math" w:hAnsi="Cambria Math" w:cstheme="majorHAnsi"/>
            <w:sz w:val="28"/>
            <w:szCs w:val="28"/>
          </w:rPr>
          <m:t>ω</m:t>
        </m:r>
      </m:oMath>
      <w:r w:rsidRPr="00F4152F">
        <w:rPr>
          <w:rFonts w:asciiTheme="majorHAnsi" w:hAnsiTheme="majorHAnsi" w:cstheme="majorHAnsi"/>
          <w:sz w:val="28"/>
          <w:szCs w:val="28"/>
        </w:rPr>
        <w:t xml:space="preserve"> của toàn bộ robot dựa trên vận tốc góc của hai bánh xe trái và phải.</w:t>
      </w:r>
    </w:p>
    <w:p w14:paraId="6C5F79A4"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Gọi:</w:t>
      </w:r>
    </w:p>
    <w:p w14:paraId="25CA7E38" w14:textId="571A25DE" w:rsidR="00F4152F" w:rsidRPr="00F4152F" w:rsidRDefault="00F4152F" w:rsidP="004646C4">
      <w:pPr>
        <w:rPr>
          <w:rFonts w:asciiTheme="majorHAnsi" w:hAnsiTheme="majorHAnsi" w:cstheme="majorHAnsi"/>
          <w:sz w:val="28"/>
          <w:szCs w:val="28"/>
        </w:rPr>
      </w:pPr>
      <m:oMath>
        <m:r>
          <w:rPr>
            <w:rFonts w:ascii="Cambria Math" w:hAnsi="Cambria Math" w:cstheme="majorHAnsi"/>
            <w:sz w:val="28"/>
            <w:szCs w:val="28"/>
          </w:rPr>
          <m:t>r</m:t>
        </m:r>
      </m:oMath>
      <w:r w:rsidRPr="00F4152F">
        <w:rPr>
          <w:rFonts w:asciiTheme="majorHAnsi" w:hAnsiTheme="majorHAnsi" w:cstheme="majorHAnsi"/>
          <w:sz w:val="28"/>
          <w:szCs w:val="28"/>
        </w:rPr>
        <w:t xml:space="preserve">: Bán kính bánh xe cao su (đối với bánh vàng TT tiêu chuẩn, đường kính </w:t>
      </w:r>
      <m:oMath>
        <m:r>
          <w:rPr>
            <w:rFonts w:ascii="Cambria Math" w:hAnsi="Cambria Math" w:cstheme="majorHAnsi"/>
            <w:sz w:val="28"/>
            <w:szCs w:val="28"/>
          </w:rPr>
          <m:t>D=6.5</m:t>
        </m:r>
        <m:r>
          <m:rPr>
            <m:nor/>
          </m:rPr>
          <w:rPr>
            <w:rFonts w:asciiTheme="majorHAnsi" w:hAnsiTheme="majorHAnsi" w:cstheme="majorHAnsi"/>
            <w:sz w:val="28"/>
            <w:szCs w:val="28"/>
          </w:rPr>
          <m:t> cm</m:t>
        </m:r>
        <m:r>
          <w:rPr>
            <w:rFonts w:ascii="Cambria Math" w:hAnsi="Cambria Math" w:cstheme="majorHAnsi"/>
            <w:sz w:val="28"/>
            <w:szCs w:val="28"/>
          </w:rPr>
          <m:t>⇒r=3.25</m:t>
        </m:r>
        <m:r>
          <m:rPr>
            <m:nor/>
          </m:rPr>
          <w:rPr>
            <w:rFonts w:asciiTheme="majorHAnsi" w:hAnsiTheme="majorHAnsi" w:cstheme="majorHAnsi"/>
            <w:sz w:val="28"/>
            <w:szCs w:val="28"/>
          </w:rPr>
          <m:t> cm</m:t>
        </m:r>
        <m:r>
          <w:rPr>
            <w:rFonts w:ascii="Cambria Math" w:hAnsi="Cambria Math" w:cstheme="majorHAnsi"/>
            <w:sz w:val="28"/>
            <w:szCs w:val="28"/>
          </w:rPr>
          <m:t>=0.0325</m:t>
        </m:r>
        <m:r>
          <m:rPr>
            <m:nor/>
          </m:rPr>
          <w:rPr>
            <w:rFonts w:asciiTheme="majorHAnsi" w:hAnsiTheme="majorHAnsi" w:cstheme="majorHAnsi"/>
            <w:sz w:val="28"/>
            <w:szCs w:val="28"/>
          </w:rPr>
          <m:t> m</m:t>
        </m:r>
      </m:oMath>
      <w:r w:rsidRPr="00F4152F">
        <w:rPr>
          <w:rFonts w:asciiTheme="majorHAnsi" w:hAnsiTheme="majorHAnsi" w:cstheme="majorHAnsi"/>
          <w:sz w:val="28"/>
          <w:szCs w:val="28"/>
        </w:rPr>
        <w:t>).</w:t>
      </w:r>
    </w:p>
    <w:p w14:paraId="6458F01A" w14:textId="22F254A1" w:rsidR="00F4152F" w:rsidRPr="00F4152F" w:rsidRDefault="00F4152F" w:rsidP="004646C4">
      <w:pPr>
        <w:rPr>
          <w:rFonts w:asciiTheme="majorHAnsi" w:hAnsiTheme="majorHAnsi" w:cstheme="majorHAnsi"/>
          <w:sz w:val="28"/>
          <w:szCs w:val="28"/>
        </w:rPr>
      </w:pPr>
      <m:oMath>
        <m:r>
          <w:rPr>
            <w:rFonts w:ascii="Cambria Math" w:hAnsi="Cambria Math" w:cstheme="majorHAnsi"/>
            <w:sz w:val="28"/>
            <w:szCs w:val="28"/>
          </w:rPr>
          <m:t>L</m:t>
        </m:r>
      </m:oMath>
      <w:r w:rsidRPr="00F4152F">
        <w:rPr>
          <w:rFonts w:asciiTheme="majorHAnsi" w:hAnsiTheme="majorHAnsi" w:cstheme="majorHAnsi"/>
          <w:sz w:val="28"/>
          <w:szCs w:val="28"/>
        </w:rPr>
        <w:t>: Khoảng cách giữa hai tâm bánh xe (vết bánh xe).</w:t>
      </w:r>
    </w:p>
    <w:p w14:paraId="42FFF368" w14:textId="2657CB86" w:rsidR="00F4152F" w:rsidRPr="00F4152F" w:rsidRDefault="00000000" w:rsidP="004646C4">
      <w:pPr>
        <w:rPr>
          <w:rFonts w:asciiTheme="majorHAnsi" w:hAnsiTheme="majorHAnsi"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oMath>
      <w:r w:rsidR="00F4152F" w:rsidRPr="00F4152F">
        <w:rPr>
          <w:rFonts w:asciiTheme="majorHAnsi" w:hAnsiTheme="majorHAnsi" w:cstheme="majorHAnsi"/>
          <w:sz w:val="28"/>
          <w:szCs w:val="28"/>
        </w:rPr>
        <w:t>: Vận tốc góc của bánh xe trái và bánh xe phải (</w:t>
      </w:r>
      <m:oMath>
        <m:r>
          <m:rPr>
            <m:nor/>
          </m:rPr>
          <w:rPr>
            <w:rFonts w:asciiTheme="majorHAnsi" w:hAnsiTheme="majorHAnsi" w:cstheme="majorHAnsi"/>
            <w:sz w:val="28"/>
            <w:szCs w:val="28"/>
          </w:rPr>
          <m:t>rad/s</m:t>
        </m:r>
      </m:oMath>
      <w:r w:rsidR="00F4152F" w:rsidRPr="00F4152F">
        <w:rPr>
          <w:rFonts w:asciiTheme="majorHAnsi" w:hAnsiTheme="majorHAnsi" w:cstheme="majorHAnsi"/>
          <w:sz w:val="28"/>
          <w:szCs w:val="28"/>
        </w:rPr>
        <w:t>).</w:t>
      </w:r>
    </w:p>
    <w:p w14:paraId="7029AE13"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Công thức động học thuận của robot di động vi sai được xác định như sau:</w:t>
      </w:r>
    </w:p>
    <w:p w14:paraId="0A08122E" w14:textId="21044D5C" w:rsidR="00F4152F" w:rsidRPr="00F4152F" w:rsidRDefault="00000000" w:rsidP="00F4152F">
      <w:pPr>
        <w:rPr>
          <w:rFonts w:asciiTheme="majorHAnsi" w:hAnsiTheme="majorHAnsi" w:cstheme="majorHAnsi"/>
          <w:sz w:val="28"/>
          <w:szCs w:val="28"/>
        </w:rPr>
      </w:pPr>
      <m:oMathPara>
        <m:oMath>
          <m:d>
            <m:dPr>
              <m:begChr m:val="{"/>
              <m:endChr m:val=""/>
              <m:ctrlPr>
                <w:rPr>
                  <w:rFonts w:ascii="Cambria Math" w:hAnsi="Cambria Math" w:cstheme="majorHAnsi"/>
                  <w:sz w:val="28"/>
                  <w:szCs w:val="28"/>
                </w:rPr>
              </m:ctrlPr>
            </m:dPr>
            <m:e>
              <m:m>
                <m:mPr>
                  <m:mcs>
                    <m:mc>
                      <m:mcPr>
                        <m:count m:val="1"/>
                        <m:mcJc m:val="center"/>
                      </m:mcPr>
                    </m:mc>
                  </m:mcs>
                  <m:ctrlPr>
                    <w:rPr>
                      <w:rFonts w:ascii="Cambria Math" w:hAnsi="Cambria Math" w:cstheme="majorHAnsi"/>
                      <w:sz w:val="28"/>
                      <w:szCs w:val="28"/>
                    </w:rPr>
                  </m:ctrlPr>
                </m:mPr>
                <m:mr>
                  <m:e>
                    <m:r>
                      <w:rPr>
                        <w:rFonts w:ascii="Cambria Math" w:hAnsi="Cambria Math" w:cstheme="majorHAnsi"/>
                        <w:sz w:val="28"/>
                        <w:szCs w:val="28"/>
                      </w:rPr>
                      <m:t>v=</m:t>
                    </m:r>
                    <m:f>
                      <m:fPr>
                        <m:ctrlPr>
                          <w:rPr>
                            <w:rFonts w:ascii="Cambria Math" w:hAnsi="Cambria Math" w:cstheme="majorHAnsi"/>
                            <w:sz w:val="28"/>
                            <w:szCs w:val="28"/>
                          </w:rPr>
                        </m:ctrlPr>
                      </m:fPr>
                      <m:num>
                        <m:r>
                          <w:rPr>
                            <w:rFonts w:ascii="Cambria Math" w:hAnsi="Cambria Math" w:cstheme="majorHAnsi"/>
                            <w:sz w:val="28"/>
                            <w:szCs w:val="28"/>
                          </w:rPr>
                          <m:t>r</m:t>
                        </m:r>
                      </m:num>
                      <m:den>
                        <m:r>
                          <w:rPr>
                            <w:rFonts w:ascii="Cambria Math" w:hAnsi="Cambria Math" w:cstheme="majorHAnsi"/>
                            <w:sz w:val="28"/>
                            <w:szCs w:val="28"/>
                          </w:rPr>
                          <m:t>2</m:t>
                        </m:r>
                      </m:den>
                    </m:f>
                    <m:d>
                      <m:dPr>
                        <m:ctrlPr>
                          <w:rPr>
                            <w:rFonts w:ascii="Cambria Math" w:hAnsi="Cambria Math" w:cstheme="majorHAnsi"/>
                            <w:sz w:val="28"/>
                            <w:szCs w:val="28"/>
                          </w:rPr>
                        </m:ctrlPr>
                      </m:dPr>
                      <m:e>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e>
                    </m:d>
                  </m:e>
                </m:mr>
                <m:mr>
                  <m:e>
                    <m:r>
                      <w:rPr>
                        <w:rFonts w:ascii="Cambria Math" w:hAnsi="Cambria Math" w:cstheme="majorHAnsi"/>
                        <w:sz w:val="28"/>
                        <w:szCs w:val="28"/>
                      </w:rPr>
                      <m:t>ω=</m:t>
                    </m:r>
                    <m:f>
                      <m:fPr>
                        <m:ctrlPr>
                          <w:rPr>
                            <w:rFonts w:ascii="Cambria Math" w:hAnsi="Cambria Math" w:cstheme="majorHAnsi"/>
                            <w:sz w:val="28"/>
                            <w:szCs w:val="28"/>
                          </w:rPr>
                        </m:ctrlPr>
                      </m:fPr>
                      <m:num>
                        <m:r>
                          <w:rPr>
                            <w:rFonts w:ascii="Cambria Math" w:hAnsi="Cambria Math" w:cstheme="majorHAnsi"/>
                            <w:sz w:val="28"/>
                            <w:szCs w:val="28"/>
                          </w:rPr>
                          <m:t>r</m:t>
                        </m:r>
                      </m:num>
                      <m:den>
                        <m:r>
                          <w:rPr>
                            <w:rFonts w:ascii="Cambria Math" w:hAnsi="Cambria Math" w:cstheme="majorHAnsi"/>
                            <w:sz w:val="28"/>
                            <w:szCs w:val="28"/>
                          </w:rPr>
                          <m:t>L</m:t>
                        </m:r>
                      </m:den>
                    </m:f>
                    <m:d>
                      <m:dPr>
                        <m:ctrlPr>
                          <w:rPr>
                            <w:rFonts w:ascii="Cambria Math" w:hAnsi="Cambria Math" w:cstheme="majorHAnsi"/>
                            <w:sz w:val="28"/>
                            <w:szCs w:val="28"/>
                          </w:rPr>
                        </m:ctrlPr>
                      </m:dPr>
                      <m:e>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e>
                    </m:d>
                  </m:e>
                </m:mr>
              </m:m>
            </m:e>
          </m:d>
        </m:oMath>
      </m:oMathPara>
    </w:p>
    <w:p w14:paraId="72AE2B2D" w14:textId="1270021B" w:rsidR="00F4152F" w:rsidRPr="00F4152F" w:rsidRDefault="00F4152F" w:rsidP="00F4152F">
      <w:pPr>
        <w:rPr>
          <w:rFonts w:asciiTheme="majorHAnsi" w:hAnsiTheme="majorHAnsi" w:cstheme="majorHAnsi"/>
          <w:sz w:val="28"/>
          <w:szCs w:val="28"/>
        </w:rPr>
      </w:pPr>
      <w:r w:rsidRPr="004646C4">
        <w:rPr>
          <w:rFonts w:asciiTheme="majorHAnsi" w:hAnsiTheme="majorHAnsi" w:cstheme="majorHAnsi"/>
          <w:sz w:val="28"/>
          <w:szCs w:val="28"/>
        </w:rPr>
        <w:t>Ý nghĩa:</w:t>
      </w:r>
      <w:r w:rsidRPr="00F4152F">
        <w:rPr>
          <w:rFonts w:asciiTheme="majorHAnsi" w:hAnsiTheme="majorHAnsi" w:cstheme="majorHAnsi"/>
          <w:sz w:val="28"/>
          <w:szCs w:val="28"/>
        </w:rPr>
        <w:t xml:space="preserve"> Nếu hai bánh quay cùng tốc độ và cùng chiều (</w:t>
      </w:r>
      <m:oMath>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oMath>
      <w:r w:rsidRPr="00F4152F">
        <w:rPr>
          <w:rFonts w:asciiTheme="majorHAnsi" w:hAnsiTheme="majorHAnsi" w:cstheme="majorHAnsi"/>
          <w:sz w:val="28"/>
          <w:szCs w:val="28"/>
        </w:rPr>
        <w:t xml:space="preserve">), robot sẽ tiến thẳng với vận tốc </w:t>
      </w:r>
      <m:oMath>
        <m:r>
          <w:rPr>
            <w:rFonts w:ascii="Cambria Math" w:hAnsi="Cambria Math" w:cstheme="majorHAnsi"/>
            <w:sz w:val="28"/>
            <w:szCs w:val="28"/>
          </w:rPr>
          <m:t>v=r⋅</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oMath>
      <w:r w:rsidRPr="00F4152F">
        <w:rPr>
          <w:rFonts w:asciiTheme="majorHAnsi" w:hAnsiTheme="majorHAnsi" w:cstheme="majorHAnsi"/>
          <w:sz w:val="28"/>
          <w:szCs w:val="28"/>
        </w:rPr>
        <w:t xml:space="preserve"> và không quay (</w:t>
      </w:r>
      <m:oMath>
        <m:r>
          <w:rPr>
            <w:rFonts w:ascii="Cambria Math" w:hAnsi="Cambria Math" w:cstheme="majorHAnsi"/>
            <w:sz w:val="28"/>
            <w:szCs w:val="28"/>
          </w:rPr>
          <m:t>ω=0</m:t>
        </m:r>
      </m:oMath>
      <w:r w:rsidRPr="00F4152F">
        <w:rPr>
          <w:rFonts w:asciiTheme="majorHAnsi" w:hAnsiTheme="majorHAnsi" w:cstheme="majorHAnsi"/>
          <w:sz w:val="28"/>
          <w:szCs w:val="28"/>
        </w:rPr>
        <w:t>). Nếu hai bánh quay ngược chiều cùng tốc độ (</w:t>
      </w:r>
      <m:oMath>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oMath>
      <w:r w:rsidRPr="00F4152F">
        <w:rPr>
          <w:rFonts w:asciiTheme="majorHAnsi" w:hAnsiTheme="majorHAnsi" w:cstheme="majorHAnsi"/>
          <w:sz w:val="28"/>
          <w:szCs w:val="28"/>
        </w:rPr>
        <w:t xml:space="preserve">), robot sẽ quay tại chỗ với vận tốc </w:t>
      </w:r>
      <m:oMath>
        <m:r>
          <w:rPr>
            <w:rFonts w:ascii="Cambria Math" w:hAnsi="Cambria Math" w:cstheme="majorHAnsi"/>
            <w:sz w:val="28"/>
            <w:szCs w:val="28"/>
          </w:rPr>
          <m:t>v=0</m:t>
        </m:r>
      </m:oMath>
      <w:r w:rsidRPr="00F4152F">
        <w:rPr>
          <w:rFonts w:asciiTheme="majorHAnsi" w:hAnsiTheme="majorHAnsi" w:cstheme="majorHAnsi"/>
          <w:sz w:val="28"/>
          <w:szCs w:val="28"/>
        </w:rPr>
        <w:t>.</w:t>
      </w:r>
    </w:p>
    <w:p w14:paraId="1EBB4D98"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3.2 Bài toán động học nghịch Robot Sumo 2 bánh</w:t>
      </w:r>
    </w:p>
    <w:p w14:paraId="129C7798" w14:textId="7B6CB2CC"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Bài toán động học nghịch đặt ra bài toán ngược lại: Từ vận tốc tịnh tiến </w:t>
      </w:r>
      <m:oMath>
        <m:r>
          <w:rPr>
            <w:rFonts w:ascii="Cambria Math" w:hAnsi="Cambria Math" w:cstheme="majorHAnsi"/>
            <w:sz w:val="28"/>
            <w:szCs w:val="28"/>
          </w:rPr>
          <m:t>v</m:t>
        </m:r>
      </m:oMath>
      <w:r w:rsidRPr="00F4152F">
        <w:rPr>
          <w:rFonts w:asciiTheme="majorHAnsi" w:hAnsiTheme="majorHAnsi" w:cstheme="majorHAnsi"/>
          <w:sz w:val="28"/>
          <w:szCs w:val="28"/>
        </w:rPr>
        <w:t xml:space="preserve"> và vận tốc góc </w:t>
      </w:r>
      <m:oMath>
        <m:r>
          <w:rPr>
            <w:rFonts w:ascii="Cambria Math" w:hAnsi="Cambria Math" w:cstheme="majorHAnsi"/>
            <w:sz w:val="28"/>
            <w:szCs w:val="28"/>
          </w:rPr>
          <m:t>ω</m:t>
        </m:r>
      </m:oMath>
      <w:r w:rsidRPr="00F4152F">
        <w:rPr>
          <w:rFonts w:asciiTheme="majorHAnsi" w:hAnsiTheme="majorHAnsi" w:cstheme="majorHAnsi"/>
          <w:sz w:val="28"/>
          <w:szCs w:val="28"/>
        </w:rPr>
        <w:t xml:space="preserve"> mong muốn (do thuật toán máy trạng thái quyết định), ta cần tính ra vận tốc góc cần thiết cho mỗi bánh xe để nạp vào firmware điều khiển.</w:t>
      </w:r>
    </w:p>
    <w:p w14:paraId="17A4BE9D"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Từ hệ phương trình động học thuận, ta suy ra công thức động học nghịch:</w:t>
      </w:r>
    </w:p>
    <w:p w14:paraId="26314FF3" w14:textId="0284FAB3" w:rsidR="00F4152F" w:rsidRPr="00F4152F" w:rsidRDefault="00000000" w:rsidP="00F4152F">
      <w:pPr>
        <w:rPr>
          <w:rFonts w:asciiTheme="majorHAnsi" w:hAnsiTheme="majorHAnsi" w:cstheme="majorHAnsi"/>
          <w:sz w:val="28"/>
          <w:szCs w:val="28"/>
        </w:rPr>
      </w:pPr>
      <m:oMathPara>
        <m:oMath>
          <m:d>
            <m:dPr>
              <m:begChr m:val="{"/>
              <m:endChr m:val=""/>
              <m:ctrlPr>
                <w:rPr>
                  <w:rFonts w:ascii="Cambria Math" w:hAnsi="Cambria Math" w:cstheme="majorHAnsi"/>
                  <w:sz w:val="28"/>
                  <w:szCs w:val="28"/>
                </w:rPr>
              </m:ctrlPr>
            </m:dPr>
            <m:e>
              <m:m>
                <m:mPr>
                  <m:mcs>
                    <m:mc>
                      <m:mcPr>
                        <m:count m:val="1"/>
                        <m:mcJc m:val="center"/>
                      </m:mcPr>
                    </m:mc>
                  </m:mcs>
                  <m:ctrlPr>
                    <w:rPr>
                      <w:rFonts w:ascii="Cambria Math" w:hAnsi="Cambria Math" w:cstheme="majorHAnsi"/>
                      <w:sz w:val="28"/>
                      <w:szCs w:val="28"/>
                    </w:rPr>
                  </m:ctrlPr>
                </m:mPr>
                <m:mr>
                  <m:e>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r>
                      <w:rPr>
                        <w:rFonts w:ascii="Cambria Math" w:hAnsi="Cambria Math" w:cstheme="majorHAnsi"/>
                        <w:sz w:val="28"/>
                        <w:szCs w:val="28"/>
                      </w:rPr>
                      <m:t>=</m:t>
                    </m:r>
                    <m:f>
                      <m:fPr>
                        <m:ctrlPr>
                          <w:rPr>
                            <w:rFonts w:ascii="Cambria Math" w:hAnsi="Cambria Math" w:cstheme="majorHAnsi"/>
                            <w:sz w:val="28"/>
                            <w:szCs w:val="28"/>
                          </w:rPr>
                        </m:ctrlPr>
                      </m:fPr>
                      <m:num>
                        <m:r>
                          <w:rPr>
                            <w:rFonts w:ascii="Cambria Math" w:hAnsi="Cambria Math" w:cstheme="majorHAnsi"/>
                            <w:sz w:val="28"/>
                            <w:szCs w:val="28"/>
                          </w:rPr>
                          <m:t>v+</m:t>
                        </m:r>
                        <m:f>
                          <m:fPr>
                            <m:ctrlPr>
                              <w:rPr>
                                <w:rFonts w:ascii="Cambria Math" w:hAnsi="Cambria Math" w:cstheme="majorHAnsi"/>
                                <w:sz w:val="28"/>
                                <w:szCs w:val="28"/>
                              </w:rPr>
                            </m:ctrlPr>
                          </m:fPr>
                          <m:num>
                            <m:r>
                              <w:rPr>
                                <w:rFonts w:ascii="Cambria Math" w:hAnsi="Cambria Math" w:cstheme="majorHAnsi"/>
                                <w:sz w:val="28"/>
                                <w:szCs w:val="28"/>
                              </w:rPr>
                              <m:t>ω⋅L</m:t>
                            </m:r>
                          </m:num>
                          <m:den>
                            <m:r>
                              <w:rPr>
                                <w:rFonts w:ascii="Cambria Math" w:hAnsi="Cambria Math" w:cstheme="majorHAnsi"/>
                                <w:sz w:val="28"/>
                                <w:szCs w:val="28"/>
                              </w:rPr>
                              <m:t>2</m:t>
                            </m:r>
                          </m:den>
                        </m:f>
                      </m:num>
                      <m:den>
                        <m:r>
                          <w:rPr>
                            <w:rFonts w:ascii="Cambria Math" w:hAnsi="Cambria Math" w:cstheme="majorHAnsi"/>
                            <w:sz w:val="28"/>
                            <w:szCs w:val="28"/>
                          </w:rPr>
                          <m:t>r</m:t>
                        </m:r>
                      </m:den>
                    </m:f>
                  </m:e>
                </m:mr>
                <m:mr>
                  <m:e>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r>
                      <w:rPr>
                        <w:rFonts w:ascii="Cambria Math" w:hAnsi="Cambria Math" w:cstheme="majorHAnsi"/>
                        <w:sz w:val="28"/>
                        <w:szCs w:val="28"/>
                      </w:rPr>
                      <m:t>=</m:t>
                    </m:r>
                    <m:f>
                      <m:fPr>
                        <m:ctrlPr>
                          <w:rPr>
                            <w:rFonts w:ascii="Cambria Math" w:hAnsi="Cambria Math" w:cstheme="majorHAnsi"/>
                            <w:sz w:val="28"/>
                            <w:szCs w:val="28"/>
                          </w:rPr>
                        </m:ctrlPr>
                      </m:fPr>
                      <m:num>
                        <m:r>
                          <w:rPr>
                            <w:rFonts w:ascii="Cambria Math" w:hAnsi="Cambria Math" w:cstheme="majorHAnsi"/>
                            <w:sz w:val="28"/>
                            <w:szCs w:val="28"/>
                          </w:rPr>
                          <m:t>v-</m:t>
                        </m:r>
                        <m:f>
                          <m:fPr>
                            <m:ctrlPr>
                              <w:rPr>
                                <w:rFonts w:ascii="Cambria Math" w:hAnsi="Cambria Math" w:cstheme="majorHAnsi"/>
                                <w:sz w:val="28"/>
                                <w:szCs w:val="28"/>
                              </w:rPr>
                            </m:ctrlPr>
                          </m:fPr>
                          <m:num>
                            <m:r>
                              <w:rPr>
                                <w:rFonts w:ascii="Cambria Math" w:hAnsi="Cambria Math" w:cstheme="majorHAnsi"/>
                                <w:sz w:val="28"/>
                                <w:szCs w:val="28"/>
                              </w:rPr>
                              <m:t>ω⋅L</m:t>
                            </m:r>
                          </m:num>
                          <m:den>
                            <m:r>
                              <w:rPr>
                                <w:rFonts w:ascii="Cambria Math" w:hAnsi="Cambria Math" w:cstheme="majorHAnsi"/>
                                <w:sz w:val="28"/>
                                <w:szCs w:val="28"/>
                              </w:rPr>
                              <m:t>2</m:t>
                            </m:r>
                          </m:den>
                        </m:f>
                      </m:num>
                      <m:den>
                        <m:r>
                          <w:rPr>
                            <w:rFonts w:ascii="Cambria Math" w:hAnsi="Cambria Math" w:cstheme="majorHAnsi"/>
                            <w:sz w:val="28"/>
                            <w:szCs w:val="28"/>
                          </w:rPr>
                          <m:t>r</m:t>
                        </m:r>
                      </m:den>
                    </m:f>
                  </m:e>
                </m:mr>
              </m:m>
            </m:e>
          </m:d>
        </m:oMath>
      </m:oMathPara>
    </w:p>
    <w:p w14:paraId="4CD4D89F" w14:textId="04B17C9C"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Trong lập trình vi điều khiển Arduino, giá trị </w:t>
      </w:r>
      <m:oMath>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R</m:t>
            </m:r>
          </m:sub>
        </m:sSub>
      </m:oMath>
      <w:r w:rsidRPr="00F4152F">
        <w:rPr>
          <w:rFonts w:asciiTheme="majorHAnsi" w:hAnsiTheme="majorHAnsi" w:cstheme="majorHAnsi"/>
          <w:sz w:val="28"/>
          <w:szCs w:val="28"/>
        </w:rPr>
        <w:t xml:space="preserve"> và </w:t>
      </w:r>
      <m:oMath>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L</m:t>
            </m:r>
          </m:sub>
        </m:sSub>
      </m:oMath>
      <w:r w:rsidRPr="00F4152F">
        <w:rPr>
          <w:rFonts w:asciiTheme="majorHAnsi" w:hAnsiTheme="majorHAnsi" w:cstheme="majorHAnsi"/>
          <w:sz w:val="28"/>
          <w:szCs w:val="28"/>
        </w:rPr>
        <w:t xml:space="preserve"> này sẽ được chuyển đổi tuyến tính sang giá trị xung PWM (từ </w:t>
      </w:r>
      <m:oMath>
        <m:r>
          <w:rPr>
            <w:rFonts w:ascii="Cambria Math" w:hAnsi="Cambria Math" w:cstheme="majorHAnsi"/>
            <w:sz w:val="28"/>
            <w:szCs w:val="28"/>
          </w:rPr>
          <m:t>0</m:t>
        </m:r>
      </m:oMath>
      <w:r w:rsidRPr="00F4152F">
        <w:rPr>
          <w:rFonts w:asciiTheme="majorHAnsi" w:hAnsiTheme="majorHAnsi" w:cstheme="majorHAnsi"/>
          <w:sz w:val="28"/>
          <w:szCs w:val="28"/>
        </w:rPr>
        <w:t xml:space="preserve"> đến </w:t>
      </w:r>
      <m:oMath>
        <m:r>
          <w:rPr>
            <w:rFonts w:ascii="Cambria Math" w:hAnsi="Cambria Math" w:cstheme="majorHAnsi"/>
            <w:sz w:val="28"/>
            <w:szCs w:val="28"/>
          </w:rPr>
          <m:t>255</m:t>
        </m:r>
      </m:oMath>
      <w:r w:rsidRPr="00F4152F">
        <w:rPr>
          <w:rFonts w:asciiTheme="majorHAnsi" w:hAnsiTheme="majorHAnsi" w:cstheme="majorHAnsi"/>
          <w:sz w:val="28"/>
          <w:szCs w:val="28"/>
        </w:rPr>
        <w:t>) để cấp cho mạch driver L298N điều khiển tốc độ động cơ.</w:t>
      </w:r>
    </w:p>
    <w:p w14:paraId="66E8998C" w14:textId="77777777" w:rsidR="000F5F20" w:rsidRDefault="000F5F20" w:rsidP="00F4152F">
      <w:pPr>
        <w:rPr>
          <w:rFonts w:asciiTheme="majorHAnsi" w:hAnsiTheme="majorHAnsi" w:cstheme="majorHAnsi"/>
          <w:b/>
          <w:bCs/>
          <w:sz w:val="28"/>
          <w:szCs w:val="28"/>
        </w:rPr>
      </w:pPr>
    </w:p>
    <w:p w14:paraId="1C872035" w14:textId="6431D5EC"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lastRenderedPageBreak/>
        <w:t>3.3 Tính toán chọn động cơ DC giảm tốc</w:t>
      </w:r>
    </w:p>
    <w:p w14:paraId="06EB5FEF" w14:textId="4ADA10F2"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Robot của dự án sử dụng dòng động cơ DC giảm tốc kết hợp bánh xe vàng tiêu chuẩn. Dưới đây là các bước tính toán kiểm nghiệm thông số động cơ:</w:t>
      </w:r>
    </w:p>
    <w:p w14:paraId="0ECBFCAA"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3.3.1 Xác định vận tốc và số vòng quay bánh xe (RPM)</w:t>
      </w:r>
    </w:p>
    <w:p w14:paraId="42A8B902" w14:textId="28C323D9"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Giả sử mục tiêu thiết kế yêu cầu robot Sumo đạt vận tốc tịnh tiến tối đa khi lao vào tấn công là </w:t>
      </w:r>
      <m:oMath>
        <m:r>
          <w:rPr>
            <w:rFonts w:ascii="Cambria Math" w:hAnsi="Cambria Math" w:cstheme="majorHAnsi"/>
            <w:sz w:val="28"/>
            <w:szCs w:val="28"/>
          </w:rPr>
          <m:t>v=0.6</m:t>
        </m:r>
        <m:r>
          <m:rPr>
            <m:nor/>
          </m:rPr>
          <w:rPr>
            <w:rFonts w:asciiTheme="majorHAnsi" w:hAnsiTheme="majorHAnsi" w:cstheme="majorHAnsi"/>
            <w:sz w:val="28"/>
            <w:szCs w:val="28"/>
          </w:rPr>
          <m:t> m/s</m:t>
        </m:r>
      </m:oMath>
      <w:r w:rsidRPr="00F4152F">
        <w:rPr>
          <w:rFonts w:asciiTheme="majorHAnsi" w:hAnsiTheme="majorHAnsi" w:cstheme="majorHAnsi"/>
          <w:sz w:val="28"/>
          <w:szCs w:val="28"/>
        </w:rPr>
        <w:t>.</w:t>
      </w:r>
    </w:p>
    <w:p w14:paraId="5DCE64DB"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Chu vi của bánh xe vàng là:</w:t>
      </w:r>
    </w:p>
    <w:p w14:paraId="52000B4F" w14:textId="7E18F79E" w:rsidR="00F4152F" w:rsidRPr="00F4152F" w:rsidRDefault="00F4152F" w:rsidP="00F4152F">
      <w:pPr>
        <w:rPr>
          <w:rFonts w:asciiTheme="majorHAnsi" w:hAnsiTheme="majorHAnsi" w:cstheme="majorHAnsi"/>
          <w:sz w:val="28"/>
          <w:szCs w:val="28"/>
        </w:rPr>
      </w:pPr>
      <m:oMathPara>
        <m:oMath>
          <m:r>
            <w:rPr>
              <w:rFonts w:ascii="Cambria Math" w:hAnsi="Cambria Math" w:cstheme="majorHAnsi"/>
              <w:sz w:val="28"/>
              <w:szCs w:val="28"/>
            </w:rPr>
            <m:t>C=π⋅D=3.14×0.065≈0.204</m:t>
          </m:r>
          <m:r>
            <m:rPr>
              <m:nor/>
            </m:rPr>
            <w:rPr>
              <w:rFonts w:asciiTheme="majorHAnsi" w:hAnsiTheme="majorHAnsi" w:cstheme="majorHAnsi"/>
              <w:sz w:val="28"/>
              <w:szCs w:val="28"/>
            </w:rPr>
            <m:t> m</m:t>
          </m:r>
        </m:oMath>
      </m:oMathPara>
    </w:p>
    <w:p w14:paraId="66BEC929"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Số vòng quay cần thiết của bánh xe trong một phút (RPM - Revolutions Per Minute) để đạt được vận tốc trên là:</w:t>
      </w:r>
    </w:p>
    <w:p w14:paraId="40382693" w14:textId="177AC58E" w:rsidR="00F4152F" w:rsidRPr="00F4152F" w:rsidRDefault="00F4152F" w:rsidP="00F4152F">
      <w:pPr>
        <w:rPr>
          <w:rFonts w:asciiTheme="majorHAnsi" w:hAnsiTheme="majorHAnsi" w:cstheme="majorHAnsi"/>
          <w:sz w:val="28"/>
          <w:szCs w:val="28"/>
        </w:rPr>
      </w:pPr>
      <m:oMathPara>
        <m:oMath>
          <m:r>
            <w:rPr>
              <w:rFonts w:ascii="Cambria Math" w:hAnsi="Cambria Math" w:cstheme="majorHAnsi"/>
              <w:sz w:val="28"/>
              <w:szCs w:val="28"/>
            </w:rPr>
            <m:t>N=</m:t>
          </m:r>
          <m:f>
            <m:fPr>
              <m:ctrlPr>
                <w:rPr>
                  <w:rFonts w:ascii="Cambria Math" w:hAnsi="Cambria Math" w:cstheme="majorHAnsi"/>
                  <w:sz w:val="28"/>
                  <w:szCs w:val="28"/>
                </w:rPr>
              </m:ctrlPr>
            </m:fPr>
            <m:num>
              <m:r>
                <w:rPr>
                  <w:rFonts w:ascii="Cambria Math" w:hAnsi="Cambria Math" w:cstheme="majorHAnsi"/>
                  <w:sz w:val="28"/>
                  <w:szCs w:val="28"/>
                </w:rPr>
                <m:t>v×60</m:t>
              </m:r>
            </m:num>
            <m:den>
              <m:r>
                <w:rPr>
                  <w:rFonts w:ascii="Cambria Math" w:hAnsi="Cambria Math" w:cstheme="majorHAnsi"/>
                  <w:sz w:val="28"/>
                  <w:szCs w:val="28"/>
                </w:rPr>
                <m:t>C</m:t>
              </m:r>
            </m:den>
          </m:f>
          <m:r>
            <w:rPr>
              <w:rFonts w:ascii="Cambria Math" w:hAnsi="Cambria Math" w:cstheme="majorHAnsi"/>
              <w:sz w:val="28"/>
              <w:szCs w:val="28"/>
            </w:rPr>
            <m:t>=</m:t>
          </m:r>
          <m:f>
            <m:fPr>
              <m:ctrlPr>
                <w:rPr>
                  <w:rFonts w:ascii="Cambria Math" w:hAnsi="Cambria Math" w:cstheme="majorHAnsi"/>
                  <w:sz w:val="28"/>
                  <w:szCs w:val="28"/>
                </w:rPr>
              </m:ctrlPr>
            </m:fPr>
            <m:num>
              <m:r>
                <w:rPr>
                  <w:rFonts w:ascii="Cambria Math" w:hAnsi="Cambria Math" w:cstheme="majorHAnsi"/>
                  <w:sz w:val="28"/>
                  <w:szCs w:val="28"/>
                </w:rPr>
                <m:t>0.6×60</m:t>
              </m:r>
            </m:num>
            <m:den>
              <m:r>
                <w:rPr>
                  <w:rFonts w:ascii="Cambria Math" w:hAnsi="Cambria Math" w:cstheme="majorHAnsi"/>
                  <w:sz w:val="28"/>
                  <w:szCs w:val="28"/>
                </w:rPr>
                <m:t>0.204</m:t>
              </m:r>
            </m:den>
          </m:f>
          <m:r>
            <w:rPr>
              <w:rFonts w:ascii="Cambria Math" w:hAnsi="Cambria Math" w:cstheme="majorHAnsi"/>
              <w:sz w:val="28"/>
              <w:szCs w:val="28"/>
            </w:rPr>
            <m:t>≈176</m:t>
          </m:r>
          <m:r>
            <m:rPr>
              <m:nor/>
            </m:rPr>
            <w:rPr>
              <w:rFonts w:asciiTheme="majorHAnsi" w:hAnsiTheme="majorHAnsi" w:cstheme="majorHAnsi"/>
              <w:sz w:val="28"/>
              <w:szCs w:val="28"/>
            </w:rPr>
            <m:t> vòng/phút (RPM)</m:t>
          </m:r>
        </m:oMath>
      </m:oMathPara>
    </w:p>
    <w:p w14:paraId="452CB8D5" w14:textId="36C03E6C" w:rsidR="00F4152F" w:rsidRPr="00F4152F" w:rsidRDefault="00F4152F" w:rsidP="00F4152F">
      <w:pPr>
        <w:rPr>
          <w:rFonts w:asciiTheme="majorHAnsi" w:hAnsiTheme="majorHAnsi" w:cstheme="majorHAnsi"/>
          <w:sz w:val="28"/>
          <w:szCs w:val="28"/>
        </w:rPr>
      </w:pPr>
      <w:r w:rsidRPr="00B81EA2">
        <w:rPr>
          <w:rFonts w:asciiTheme="majorHAnsi" w:hAnsiTheme="majorHAnsi" w:cstheme="majorHAnsi"/>
          <w:sz w:val="28"/>
          <w:szCs w:val="28"/>
        </w:rPr>
        <w:t>Kết luận:</w:t>
      </w:r>
      <w:r w:rsidRPr="00F4152F">
        <w:rPr>
          <w:rFonts w:asciiTheme="majorHAnsi" w:hAnsiTheme="majorHAnsi" w:cstheme="majorHAnsi"/>
          <w:sz w:val="28"/>
          <w:szCs w:val="28"/>
        </w:rPr>
        <w:t xml:space="preserve"> Dòng động cơ TT Motor có hộp số giảm tốc trên thị trường thường có tốc độ từ </w:t>
      </w:r>
      <m:oMath>
        <m:r>
          <w:rPr>
            <w:rFonts w:ascii="Cambria Math" w:hAnsi="Cambria Math" w:cstheme="majorHAnsi"/>
            <w:sz w:val="28"/>
            <w:szCs w:val="28"/>
          </w:rPr>
          <m:t>120-200</m:t>
        </m:r>
        <m:r>
          <m:rPr>
            <m:nor/>
          </m:rPr>
          <w:rPr>
            <w:rFonts w:asciiTheme="majorHAnsi" w:hAnsiTheme="majorHAnsi" w:cstheme="majorHAnsi"/>
            <w:sz w:val="28"/>
            <w:szCs w:val="28"/>
          </w:rPr>
          <m:t> RPM</m:t>
        </m:r>
      </m:oMath>
      <w:r w:rsidRPr="00F4152F">
        <w:rPr>
          <w:rFonts w:asciiTheme="majorHAnsi" w:hAnsiTheme="majorHAnsi" w:cstheme="majorHAnsi"/>
          <w:sz w:val="28"/>
          <w:szCs w:val="28"/>
        </w:rPr>
        <w:t xml:space="preserve"> tại điện áp </w:t>
      </w:r>
      <m:oMath>
        <m:r>
          <w:rPr>
            <w:rFonts w:ascii="Cambria Math" w:hAnsi="Cambria Math" w:cstheme="majorHAnsi"/>
            <w:sz w:val="28"/>
            <w:szCs w:val="28"/>
          </w:rPr>
          <m:t>7.4</m:t>
        </m:r>
        <m:r>
          <m:rPr>
            <m:nor/>
          </m:rPr>
          <w:rPr>
            <w:rFonts w:asciiTheme="majorHAnsi" w:hAnsiTheme="majorHAnsi" w:cstheme="majorHAnsi"/>
            <w:sz w:val="28"/>
            <w:szCs w:val="28"/>
          </w:rPr>
          <m:t> V</m:t>
        </m:r>
      </m:oMath>
      <w:r w:rsidRPr="00F4152F">
        <w:rPr>
          <w:rFonts w:asciiTheme="majorHAnsi" w:hAnsiTheme="majorHAnsi" w:cstheme="majorHAnsi"/>
          <w:sz w:val="28"/>
          <w:szCs w:val="28"/>
        </w:rPr>
        <w:t>. Do đó, việc lựa chọn động cơ này là hoàn toàn phù hợp với dải vận tốc thực chiến của robot Sumo hạng mini.</w:t>
      </w:r>
    </w:p>
    <w:p w14:paraId="5FBB9EA4"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3.3.2 Tính toán mô-men xoắn cần thiết để thắng lực cản và đẩy đối thủ</w:t>
      </w:r>
    </w:p>
    <w:p w14:paraId="3BC1DC8F" w14:textId="6D75626E"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Mô-men xoắn (</w:t>
      </w:r>
      <m:oMath>
        <m:r>
          <w:rPr>
            <w:rFonts w:ascii="Cambria Math" w:hAnsi="Cambria Math" w:cstheme="majorHAnsi"/>
            <w:sz w:val="28"/>
            <w:szCs w:val="28"/>
          </w:rPr>
          <m:t>T</m:t>
        </m:r>
      </m:oMath>
      <w:r w:rsidRPr="00F4152F">
        <w:rPr>
          <w:rFonts w:asciiTheme="majorHAnsi" w:hAnsiTheme="majorHAnsi" w:cstheme="majorHAnsi"/>
          <w:sz w:val="28"/>
          <w:szCs w:val="28"/>
        </w:rPr>
        <w:t>) của động cơ phải đủ lớn để thắng hai thành phần: Lực cản lăn ban đầu và lực đối kháng khi đẩy nhau với robot đối thủ.</w:t>
      </w:r>
    </w:p>
    <w:p w14:paraId="173731C5" w14:textId="3E6243E1"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Lực đẩy tối đa cần thiết ở rìa bánh xe (</w:t>
      </w:r>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push</m:t>
            </m:r>
          </m:sub>
        </m:sSub>
      </m:oMath>
      <w:r w:rsidRPr="00F4152F">
        <w:rPr>
          <w:rFonts w:asciiTheme="majorHAnsi" w:hAnsiTheme="majorHAnsi" w:cstheme="majorHAnsi"/>
          <w:sz w:val="28"/>
          <w:szCs w:val="28"/>
        </w:rPr>
        <w:t>) tối thiểu phải bằng lực ma sát cực đại của chính robot để không bị trượt tại chỗ:</w:t>
      </w:r>
    </w:p>
    <w:p w14:paraId="3B7D018C" w14:textId="444D3712" w:rsidR="00F4152F" w:rsidRPr="00F4152F" w:rsidRDefault="00000000" w:rsidP="00F4152F">
      <w:pPr>
        <w:rPr>
          <w:rFonts w:asciiTheme="majorHAnsi" w:hAnsiTheme="majorHAnsi" w:cstheme="majorHAnsi"/>
          <w:sz w:val="28"/>
          <w:szCs w:val="28"/>
        </w:rPr>
      </w:pPr>
      <m:oMathPara>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push</m:t>
              </m:r>
            </m:sub>
          </m:sSub>
          <m:r>
            <w:rPr>
              <w:rFonts w:ascii="Cambria Math" w:hAnsi="Cambria Math" w:cstheme="majorHAnsi"/>
              <w:sz w:val="28"/>
              <w:szCs w:val="28"/>
            </w:rPr>
            <m:t>=μ⋅m⋅g</m:t>
          </m:r>
        </m:oMath>
      </m:oMathPara>
    </w:p>
    <w:p w14:paraId="45B12D6D" w14:textId="0048ACD3"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Với </w:t>
      </w:r>
      <m:oMath>
        <m:r>
          <w:rPr>
            <w:rFonts w:ascii="Cambria Math" w:hAnsi="Cambria Math" w:cstheme="majorHAnsi"/>
            <w:sz w:val="28"/>
            <w:szCs w:val="28"/>
          </w:rPr>
          <m:t>m=0.7</m:t>
        </m:r>
        <m:r>
          <m:rPr>
            <m:nor/>
          </m:rPr>
          <w:rPr>
            <w:rFonts w:asciiTheme="majorHAnsi" w:hAnsiTheme="majorHAnsi" w:cstheme="majorHAnsi"/>
            <w:sz w:val="28"/>
            <w:szCs w:val="28"/>
          </w:rPr>
          <m:t> kg</m:t>
        </m:r>
      </m:oMath>
      <w:r w:rsidRPr="00F4152F">
        <w:rPr>
          <w:rFonts w:asciiTheme="majorHAnsi" w:hAnsiTheme="majorHAnsi" w:cstheme="majorHAnsi"/>
          <w:sz w:val="28"/>
          <w:szCs w:val="28"/>
        </w:rPr>
        <w:t xml:space="preserve"> (khối lượng tối đa theo luật), </w:t>
      </w:r>
      <m:oMath>
        <m:r>
          <w:rPr>
            <w:rFonts w:ascii="Cambria Math" w:hAnsi="Cambria Math" w:cstheme="majorHAnsi"/>
            <w:sz w:val="28"/>
            <w:szCs w:val="28"/>
          </w:rPr>
          <m:t>g=9.81</m:t>
        </m:r>
        <m:sSup>
          <m:sSupPr>
            <m:ctrlPr>
              <w:rPr>
                <w:rFonts w:ascii="Cambria Math" w:hAnsi="Cambria Math" w:cstheme="majorHAnsi"/>
                <w:sz w:val="28"/>
                <w:szCs w:val="28"/>
              </w:rPr>
            </m:ctrlPr>
          </m:sSupPr>
          <m:e>
            <m:r>
              <m:rPr>
                <m:nor/>
              </m:rPr>
              <w:rPr>
                <w:rFonts w:asciiTheme="majorHAnsi" w:hAnsiTheme="majorHAnsi" w:cstheme="majorHAnsi"/>
                <w:sz w:val="28"/>
                <w:szCs w:val="28"/>
              </w:rPr>
              <m:t> m/s</m:t>
            </m:r>
          </m:e>
          <m:sup>
            <m:r>
              <w:rPr>
                <w:rFonts w:ascii="Cambria Math" w:hAnsi="Cambria Math" w:cstheme="majorHAnsi"/>
                <w:sz w:val="28"/>
                <w:szCs w:val="28"/>
              </w:rPr>
              <m:t>2</m:t>
            </m:r>
          </m:sup>
        </m:sSup>
      </m:oMath>
      <w:r w:rsidRPr="00F4152F">
        <w:rPr>
          <w:rFonts w:asciiTheme="majorHAnsi" w:hAnsiTheme="majorHAnsi" w:cstheme="majorHAnsi"/>
          <w:sz w:val="28"/>
          <w:szCs w:val="28"/>
        </w:rPr>
        <w:t xml:space="preserve">, và giả định hệ số ma sát cao su - sàn mờ </w:t>
      </w:r>
      <m:oMath>
        <m:r>
          <w:rPr>
            <w:rFonts w:ascii="Cambria Math" w:hAnsi="Cambria Math" w:cstheme="majorHAnsi"/>
            <w:sz w:val="28"/>
            <w:szCs w:val="28"/>
          </w:rPr>
          <m:t>μ≈0.6</m:t>
        </m:r>
      </m:oMath>
      <w:r w:rsidRPr="00F4152F">
        <w:rPr>
          <w:rFonts w:asciiTheme="majorHAnsi" w:hAnsiTheme="majorHAnsi" w:cstheme="majorHAnsi"/>
          <w:sz w:val="28"/>
          <w:szCs w:val="28"/>
        </w:rPr>
        <w:t>:</w:t>
      </w:r>
    </w:p>
    <w:p w14:paraId="39289912" w14:textId="23A5BC22" w:rsidR="00F4152F" w:rsidRPr="00F4152F" w:rsidRDefault="00000000" w:rsidP="00F4152F">
      <w:pPr>
        <w:rPr>
          <w:rFonts w:asciiTheme="majorHAnsi" w:hAnsiTheme="majorHAnsi" w:cstheme="majorHAnsi"/>
          <w:sz w:val="28"/>
          <w:szCs w:val="28"/>
        </w:rPr>
      </w:pPr>
      <m:oMathPara>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push</m:t>
              </m:r>
            </m:sub>
          </m:sSub>
          <m:r>
            <w:rPr>
              <w:rFonts w:ascii="Cambria Math" w:hAnsi="Cambria Math" w:cstheme="majorHAnsi"/>
              <w:sz w:val="28"/>
              <w:szCs w:val="28"/>
            </w:rPr>
            <m:t>=0.6×0.7×9.81≈4.12</m:t>
          </m:r>
          <m:r>
            <m:rPr>
              <m:nor/>
            </m:rPr>
            <w:rPr>
              <w:rFonts w:asciiTheme="majorHAnsi" w:hAnsiTheme="majorHAnsi" w:cstheme="majorHAnsi"/>
              <w:sz w:val="28"/>
              <w:szCs w:val="28"/>
            </w:rPr>
            <m:t> N</m:t>
          </m:r>
        </m:oMath>
      </m:oMathPara>
    </w:p>
    <w:p w14:paraId="658525A6"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Mô-men xoắn tổng yêu cầu tại trục bánh xe (cho cả 2 bánh) là:</w:t>
      </w:r>
    </w:p>
    <w:p w14:paraId="4002308A" w14:textId="22CAD9FF" w:rsidR="00F4152F" w:rsidRPr="00F4152F" w:rsidRDefault="00000000" w:rsidP="00F4152F">
      <w:pPr>
        <w:rPr>
          <w:rFonts w:asciiTheme="majorHAnsi" w:hAnsiTheme="majorHAnsi" w:cstheme="majorHAnsi"/>
          <w:sz w:val="28"/>
          <w:szCs w:val="28"/>
        </w:rPr>
      </w:pPr>
      <m:oMathPara>
        <m:oMath>
          <m:sSub>
            <m:sSubPr>
              <m:ctrlPr>
                <w:rPr>
                  <w:rFonts w:ascii="Cambria Math" w:hAnsi="Cambria Math" w:cstheme="majorHAnsi"/>
                  <w:sz w:val="28"/>
                  <w:szCs w:val="28"/>
                </w:rPr>
              </m:ctrlPr>
            </m:sSubPr>
            <m:e>
              <m:r>
                <w:rPr>
                  <w:rFonts w:ascii="Cambria Math" w:hAnsi="Cambria Math" w:cstheme="majorHAnsi"/>
                  <w:sz w:val="28"/>
                  <w:szCs w:val="28"/>
                </w:rPr>
                <m:t>T</m:t>
              </m:r>
            </m:e>
            <m:sub>
              <m:r>
                <w:rPr>
                  <w:rFonts w:ascii="Cambria Math" w:hAnsi="Cambria Math" w:cstheme="majorHAnsi"/>
                  <w:sz w:val="28"/>
                  <w:szCs w:val="28"/>
                </w:rPr>
                <m:t>total</m:t>
              </m:r>
            </m:sub>
          </m:sSub>
          <m:r>
            <w:rPr>
              <w:rFonts w:ascii="Cambria Math" w:hAnsi="Cambria Math" w:cstheme="majorHAnsi"/>
              <w:sz w:val="28"/>
              <w:szCs w:val="28"/>
            </w:rPr>
            <m:t>=</m:t>
          </m:r>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push</m:t>
              </m:r>
            </m:sub>
          </m:sSub>
          <m:r>
            <w:rPr>
              <w:rFonts w:ascii="Cambria Math" w:hAnsi="Cambria Math" w:cstheme="majorHAnsi"/>
              <w:sz w:val="28"/>
              <w:szCs w:val="28"/>
            </w:rPr>
            <m:t>×r=4.12×0.0325≈0.134</m:t>
          </m:r>
          <m:r>
            <m:rPr>
              <m:nor/>
            </m:rPr>
            <w:rPr>
              <w:rFonts w:asciiTheme="majorHAnsi" w:hAnsiTheme="majorHAnsi" w:cstheme="majorHAnsi"/>
              <w:sz w:val="28"/>
              <w:szCs w:val="28"/>
            </w:rPr>
            <m:t> N.m</m:t>
          </m:r>
        </m:oMath>
      </m:oMathPara>
    </w:p>
    <w:p w14:paraId="2F0CF2CE" w14:textId="77777777"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Mô-men xoắn tối thiểu yêu cầu cho mỗi động cơ đơn lẻ là:</w:t>
      </w:r>
    </w:p>
    <w:p w14:paraId="1ECB860E" w14:textId="4FD2ADEC" w:rsidR="00F4152F" w:rsidRPr="00F4152F" w:rsidRDefault="00000000" w:rsidP="00F4152F">
      <w:pPr>
        <w:rPr>
          <w:rFonts w:asciiTheme="majorHAnsi" w:hAnsiTheme="majorHAnsi" w:cstheme="majorHAnsi"/>
          <w:sz w:val="28"/>
          <w:szCs w:val="28"/>
        </w:rPr>
      </w:pPr>
      <m:oMathPara>
        <m:oMath>
          <m:sSub>
            <m:sSubPr>
              <m:ctrlPr>
                <w:rPr>
                  <w:rFonts w:ascii="Cambria Math" w:hAnsi="Cambria Math" w:cstheme="majorHAnsi"/>
                  <w:sz w:val="28"/>
                  <w:szCs w:val="28"/>
                </w:rPr>
              </m:ctrlPr>
            </m:sSubPr>
            <m:e>
              <m:r>
                <w:rPr>
                  <w:rFonts w:ascii="Cambria Math" w:hAnsi="Cambria Math" w:cstheme="majorHAnsi"/>
                  <w:sz w:val="28"/>
                  <w:szCs w:val="28"/>
                </w:rPr>
                <m:t>T</m:t>
              </m:r>
            </m:e>
            <m:sub>
              <m:r>
                <w:rPr>
                  <w:rFonts w:ascii="Cambria Math" w:hAnsi="Cambria Math" w:cstheme="majorHAnsi"/>
                  <w:sz w:val="28"/>
                  <w:szCs w:val="28"/>
                </w:rPr>
                <m:t>motor</m:t>
              </m:r>
            </m:sub>
          </m:sSub>
          <m:r>
            <w:rPr>
              <w:rFonts w:ascii="Cambria Math" w:hAnsi="Cambria Math" w:cstheme="majorHAnsi"/>
              <w:sz w:val="28"/>
              <w:szCs w:val="28"/>
            </w:rPr>
            <m:t>=</m:t>
          </m:r>
          <m:f>
            <m:fPr>
              <m:ctrlPr>
                <w:rPr>
                  <w:rFonts w:ascii="Cambria Math" w:hAnsi="Cambria Math" w:cstheme="majorHAnsi"/>
                  <w:sz w:val="28"/>
                  <w:szCs w:val="28"/>
                </w:rPr>
              </m:ctrlPr>
            </m:fPr>
            <m:num>
              <m:sSub>
                <m:sSubPr>
                  <m:ctrlPr>
                    <w:rPr>
                      <w:rFonts w:ascii="Cambria Math" w:hAnsi="Cambria Math" w:cstheme="majorHAnsi"/>
                      <w:sz w:val="28"/>
                      <w:szCs w:val="28"/>
                    </w:rPr>
                  </m:ctrlPr>
                </m:sSubPr>
                <m:e>
                  <m:r>
                    <w:rPr>
                      <w:rFonts w:ascii="Cambria Math" w:hAnsi="Cambria Math" w:cstheme="majorHAnsi"/>
                      <w:sz w:val="28"/>
                      <w:szCs w:val="28"/>
                    </w:rPr>
                    <m:t>T</m:t>
                  </m:r>
                </m:e>
                <m:sub>
                  <m:r>
                    <w:rPr>
                      <w:rFonts w:ascii="Cambria Math" w:hAnsi="Cambria Math" w:cstheme="majorHAnsi"/>
                      <w:sz w:val="28"/>
                      <w:szCs w:val="28"/>
                    </w:rPr>
                    <m:t>total</m:t>
                  </m:r>
                </m:sub>
              </m:sSub>
            </m:num>
            <m:den>
              <m:r>
                <w:rPr>
                  <w:rFonts w:ascii="Cambria Math" w:hAnsi="Cambria Math" w:cstheme="majorHAnsi"/>
                  <w:sz w:val="28"/>
                  <w:szCs w:val="28"/>
                </w:rPr>
                <m:t>2</m:t>
              </m:r>
            </m:den>
          </m:f>
          <m:r>
            <w:rPr>
              <w:rFonts w:ascii="Cambria Math" w:hAnsi="Cambria Math" w:cstheme="majorHAnsi"/>
              <w:sz w:val="28"/>
              <w:szCs w:val="28"/>
            </w:rPr>
            <m:t>=0.067</m:t>
          </m:r>
          <m:r>
            <m:rPr>
              <m:nor/>
            </m:rPr>
            <w:rPr>
              <w:rFonts w:asciiTheme="majorHAnsi" w:hAnsiTheme="majorHAnsi" w:cstheme="majorHAnsi"/>
              <w:sz w:val="28"/>
              <w:szCs w:val="28"/>
            </w:rPr>
            <m:t> N.m</m:t>
          </m:r>
          <m:r>
            <w:rPr>
              <w:rFonts w:ascii="Cambria Math" w:hAnsi="Cambria Math" w:cstheme="majorHAnsi"/>
              <w:sz w:val="28"/>
              <w:szCs w:val="28"/>
            </w:rPr>
            <m:t>≈0.68</m:t>
          </m:r>
          <m:r>
            <m:rPr>
              <m:nor/>
            </m:rPr>
            <w:rPr>
              <w:rFonts w:asciiTheme="majorHAnsi" w:hAnsiTheme="majorHAnsi" w:cstheme="majorHAnsi"/>
              <w:sz w:val="28"/>
              <w:szCs w:val="28"/>
            </w:rPr>
            <m:t> kg.cm</m:t>
          </m:r>
        </m:oMath>
      </m:oMathPara>
    </w:p>
    <w:p w14:paraId="00E289ED" w14:textId="24F10D3C" w:rsidR="00F4152F" w:rsidRPr="00F4152F" w:rsidRDefault="00B81EA2" w:rsidP="00F4152F">
      <w:pPr>
        <w:rPr>
          <w:rFonts w:asciiTheme="majorHAnsi" w:hAnsiTheme="majorHAnsi" w:cstheme="majorHAnsi"/>
          <w:sz w:val="28"/>
          <w:szCs w:val="28"/>
        </w:rPr>
      </w:pPr>
      <w:r>
        <w:rPr>
          <w:rFonts w:asciiTheme="majorHAnsi" w:hAnsiTheme="majorHAnsi" w:cstheme="majorHAnsi"/>
          <w:sz w:val="28"/>
          <w:szCs w:val="28"/>
        </w:rPr>
        <w:lastRenderedPageBreak/>
        <w:t xml:space="preserve">Kết luận: </w:t>
      </w:r>
      <w:r w:rsidR="00F4152F" w:rsidRPr="00F4152F">
        <w:rPr>
          <w:rFonts w:asciiTheme="majorHAnsi" w:hAnsiTheme="majorHAnsi" w:cstheme="majorHAnsi"/>
          <w:sz w:val="28"/>
          <w:szCs w:val="28"/>
        </w:rPr>
        <w:t xml:space="preserve">Động cơ DC giảm tốc màu vàng (TT Motor) ở điện áp </w:t>
      </w:r>
      <m:oMath>
        <m:r>
          <w:rPr>
            <w:rFonts w:ascii="Cambria Math" w:hAnsi="Cambria Math" w:cstheme="majorHAnsi"/>
            <w:sz w:val="28"/>
            <w:szCs w:val="28"/>
          </w:rPr>
          <m:t>7.4</m:t>
        </m:r>
        <m:r>
          <m:rPr>
            <m:nor/>
          </m:rPr>
          <w:rPr>
            <w:rFonts w:asciiTheme="majorHAnsi" w:hAnsiTheme="majorHAnsi" w:cstheme="majorHAnsi"/>
            <w:sz w:val="28"/>
            <w:szCs w:val="28"/>
          </w:rPr>
          <m:t> V</m:t>
        </m:r>
      </m:oMath>
      <w:r w:rsidR="00F4152F" w:rsidRPr="00F4152F">
        <w:rPr>
          <w:rFonts w:asciiTheme="majorHAnsi" w:hAnsiTheme="majorHAnsi" w:cstheme="majorHAnsi"/>
          <w:sz w:val="28"/>
          <w:szCs w:val="28"/>
        </w:rPr>
        <w:t xml:space="preserve"> có mô-men xoắn giữ (Stall Torque) đạt khoảng </w:t>
      </w:r>
      <m:oMath>
        <m:r>
          <w:rPr>
            <w:rFonts w:ascii="Cambria Math" w:hAnsi="Cambria Math" w:cstheme="majorHAnsi"/>
            <w:sz w:val="28"/>
            <w:szCs w:val="28"/>
          </w:rPr>
          <m:t>1.5-2</m:t>
        </m:r>
        <m:r>
          <m:rPr>
            <m:nor/>
          </m:rPr>
          <w:rPr>
            <w:rFonts w:asciiTheme="majorHAnsi" w:hAnsiTheme="majorHAnsi" w:cstheme="majorHAnsi"/>
            <w:sz w:val="28"/>
            <w:szCs w:val="28"/>
          </w:rPr>
          <m:t> kg.cm</m:t>
        </m:r>
      </m:oMath>
      <w:r w:rsidR="00F4152F" w:rsidRPr="00F4152F">
        <w:rPr>
          <w:rFonts w:asciiTheme="majorHAnsi" w:hAnsiTheme="majorHAnsi" w:cstheme="majorHAnsi"/>
          <w:sz w:val="28"/>
          <w:szCs w:val="28"/>
        </w:rPr>
        <w:t>, lớn hơn mô-men xoắn tối thiểu yêu cầu (</w:t>
      </w:r>
      <m:oMath>
        <m:r>
          <w:rPr>
            <w:rFonts w:ascii="Cambria Math" w:hAnsi="Cambria Math" w:cstheme="majorHAnsi"/>
            <w:sz w:val="28"/>
            <w:szCs w:val="28"/>
          </w:rPr>
          <m:t>0.68</m:t>
        </m:r>
        <m:r>
          <m:rPr>
            <m:nor/>
          </m:rPr>
          <w:rPr>
            <w:rFonts w:asciiTheme="majorHAnsi" w:hAnsiTheme="majorHAnsi" w:cstheme="majorHAnsi"/>
            <w:sz w:val="28"/>
            <w:szCs w:val="28"/>
          </w:rPr>
          <m:t> kg.cm</m:t>
        </m:r>
      </m:oMath>
      <w:r w:rsidR="00F4152F" w:rsidRPr="00F4152F">
        <w:rPr>
          <w:rFonts w:asciiTheme="majorHAnsi" w:hAnsiTheme="majorHAnsi" w:cstheme="majorHAnsi"/>
          <w:sz w:val="28"/>
          <w:szCs w:val="28"/>
        </w:rPr>
        <w:t>). Do đó, động cơ đảm bảo không bị quá tải hay "lịm" máy khi đối đầu kịch liệt.</w:t>
      </w:r>
    </w:p>
    <w:p w14:paraId="0DD1FD7A"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3.4 Phân tích lực ma sát và bố trí trọng tâm robot</w:t>
      </w:r>
    </w:p>
    <w:p w14:paraId="4BF5E386"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3.4.1 Tính toán lực ma sát cực đại giữa bánh xe và sàn đấu để tránh trượt bánh</w:t>
      </w:r>
    </w:p>
    <w:p w14:paraId="3326657B" w14:textId="66D8B59F"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Lực ma sát cực đại (</w:t>
      </w:r>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ms_max</m:t>
            </m:r>
          </m:sub>
        </m:sSub>
      </m:oMath>
      <w:r w:rsidRPr="00F4152F">
        <w:rPr>
          <w:rFonts w:asciiTheme="majorHAnsi" w:hAnsiTheme="majorHAnsi" w:cstheme="majorHAnsi"/>
          <w:sz w:val="28"/>
          <w:szCs w:val="28"/>
        </w:rPr>
        <w:t>) giữa lốp cao su của bánh xe và mặt sân Dohyo quyết định giới hạn lực đẩy của robot:</w:t>
      </w:r>
    </w:p>
    <w:p w14:paraId="63100117" w14:textId="4BEB631C" w:rsidR="00F4152F" w:rsidRPr="00F4152F" w:rsidRDefault="00000000" w:rsidP="00F4152F">
      <w:pPr>
        <w:rPr>
          <w:rFonts w:asciiTheme="majorHAnsi" w:hAnsiTheme="majorHAnsi" w:cstheme="majorHAnsi"/>
          <w:sz w:val="28"/>
          <w:szCs w:val="28"/>
        </w:rPr>
      </w:pPr>
      <m:oMathPara>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ms_max</m:t>
              </m:r>
            </m:sub>
          </m:sSub>
          <m:r>
            <w:rPr>
              <w:rFonts w:ascii="Cambria Math" w:hAnsi="Cambria Math" w:cstheme="majorHAnsi"/>
              <w:sz w:val="28"/>
              <w:szCs w:val="28"/>
            </w:rPr>
            <m:t>=μ⋅</m:t>
          </m:r>
          <m:sSub>
            <m:sSubPr>
              <m:ctrlPr>
                <w:rPr>
                  <w:rFonts w:ascii="Cambria Math" w:hAnsi="Cambria Math" w:cstheme="majorHAnsi"/>
                  <w:sz w:val="28"/>
                  <w:szCs w:val="28"/>
                </w:rPr>
              </m:ctrlPr>
            </m:sSubPr>
            <m:e>
              <m:r>
                <w:rPr>
                  <w:rFonts w:ascii="Cambria Math" w:hAnsi="Cambria Math" w:cstheme="majorHAnsi"/>
                  <w:sz w:val="28"/>
                  <w:szCs w:val="28"/>
                </w:rPr>
                <m:t>N</m:t>
              </m:r>
            </m:e>
            <m:sub>
              <m:r>
                <w:rPr>
                  <w:rFonts w:ascii="Cambria Math" w:hAnsi="Cambria Math" w:cstheme="majorHAnsi"/>
                  <w:sz w:val="28"/>
                  <w:szCs w:val="28"/>
                </w:rPr>
                <m:t>w</m:t>
              </m:r>
            </m:sub>
          </m:sSub>
        </m:oMath>
      </m:oMathPara>
    </w:p>
    <w:p w14:paraId="7806AE49" w14:textId="3E39423C"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Trong đó </w:t>
      </w:r>
      <m:oMath>
        <m:sSub>
          <m:sSubPr>
            <m:ctrlPr>
              <w:rPr>
                <w:rFonts w:ascii="Cambria Math" w:hAnsi="Cambria Math" w:cstheme="majorHAnsi"/>
                <w:sz w:val="28"/>
                <w:szCs w:val="28"/>
              </w:rPr>
            </m:ctrlPr>
          </m:sSubPr>
          <m:e>
            <m:r>
              <w:rPr>
                <w:rFonts w:ascii="Cambria Math" w:hAnsi="Cambria Math" w:cstheme="majorHAnsi"/>
                <w:sz w:val="28"/>
                <w:szCs w:val="28"/>
              </w:rPr>
              <m:t>N</m:t>
            </m:r>
          </m:e>
          <m:sub>
            <m:r>
              <w:rPr>
                <w:rFonts w:ascii="Cambria Math" w:hAnsi="Cambria Math" w:cstheme="majorHAnsi"/>
                <w:sz w:val="28"/>
                <w:szCs w:val="28"/>
              </w:rPr>
              <m:t>w</m:t>
            </m:r>
          </m:sub>
        </m:sSub>
      </m:oMath>
      <w:r w:rsidRPr="00F4152F">
        <w:rPr>
          <w:rFonts w:asciiTheme="majorHAnsi" w:hAnsiTheme="majorHAnsi" w:cstheme="majorHAnsi"/>
          <w:sz w:val="28"/>
          <w:szCs w:val="28"/>
        </w:rPr>
        <w:t xml:space="preserve"> là áp lực (phản lực pháp tuyến) đè lên các bánh xe chủ động. Để tránh hiện tượng trượt bánh (bánh xe quay tít tại chỗ nhưng robot không di chuyển), toàn bộ trọng lượng của robot cần được dồn phần lớn lên trục bánh xe chủ động thay vì các điểm tỳ phụ.</w:t>
      </w:r>
    </w:p>
    <w:p w14:paraId="33592C0B" w14:textId="77777777" w:rsidR="00F4152F" w:rsidRPr="00F4152F" w:rsidRDefault="00F4152F" w:rsidP="00F4152F">
      <w:pPr>
        <w:rPr>
          <w:rFonts w:asciiTheme="majorHAnsi" w:hAnsiTheme="majorHAnsi" w:cstheme="majorHAnsi"/>
          <w:b/>
          <w:bCs/>
          <w:sz w:val="28"/>
          <w:szCs w:val="28"/>
        </w:rPr>
      </w:pPr>
      <w:r w:rsidRPr="00F4152F">
        <w:rPr>
          <w:rFonts w:asciiTheme="majorHAnsi" w:hAnsiTheme="majorHAnsi" w:cstheme="majorHAnsi"/>
          <w:b/>
          <w:bCs/>
          <w:sz w:val="28"/>
          <w:szCs w:val="28"/>
        </w:rPr>
        <w:t>3.4.2 Phân tích vị trí đặt trọng tâm (CG) tối ưu khả năng chống lật và tăng lực bám đường</w:t>
      </w:r>
    </w:p>
    <w:p w14:paraId="7EFB6FD8" w14:textId="5726A2E1" w:rsidR="00F4152F" w:rsidRPr="00F4152F" w:rsidRDefault="00F4152F" w:rsidP="00F4152F">
      <w:pPr>
        <w:rPr>
          <w:rFonts w:asciiTheme="majorHAnsi" w:hAnsiTheme="majorHAnsi" w:cstheme="majorHAnsi"/>
          <w:sz w:val="28"/>
          <w:szCs w:val="28"/>
        </w:rPr>
      </w:pPr>
      <w:r w:rsidRPr="00F4152F">
        <w:rPr>
          <w:rFonts w:asciiTheme="majorHAnsi" w:hAnsiTheme="majorHAnsi" w:cstheme="majorHAnsi"/>
          <w:sz w:val="28"/>
          <w:szCs w:val="28"/>
        </w:rPr>
        <w:t xml:space="preserve">Do đặc thù chế tạo thủ công bằng tấm nền mica phẳng tối giản, các linh kiện nặng như khối Pin Li-ion 2S (Mã hiệu SH1933, thông số danh định </w:t>
      </w:r>
      <m:oMath>
        <m:r>
          <w:rPr>
            <w:rFonts w:ascii="Cambria Math" w:hAnsi="Cambria Math" w:cstheme="majorHAnsi"/>
            <w:sz w:val="28"/>
            <w:szCs w:val="28"/>
          </w:rPr>
          <m:t>3.7</m:t>
        </m:r>
        <m:r>
          <m:rPr>
            <m:nor/>
          </m:rPr>
          <w:rPr>
            <w:rFonts w:asciiTheme="majorHAnsi" w:hAnsiTheme="majorHAnsi" w:cstheme="majorHAnsi"/>
            <w:sz w:val="28"/>
            <w:szCs w:val="28"/>
          </w:rPr>
          <m:t>V</m:t>
        </m:r>
        <m:r>
          <w:rPr>
            <w:rFonts w:ascii="Cambria Math" w:hAnsi="Cambria Math" w:cstheme="majorHAnsi"/>
            <w:sz w:val="28"/>
            <w:szCs w:val="28"/>
          </w:rPr>
          <m:t>/4.2</m:t>
        </m:r>
        <m:r>
          <m:rPr>
            <m:nor/>
          </m:rPr>
          <w:rPr>
            <w:rFonts w:asciiTheme="majorHAnsi" w:hAnsiTheme="majorHAnsi" w:cstheme="majorHAnsi"/>
            <w:sz w:val="28"/>
            <w:szCs w:val="28"/>
          </w:rPr>
          <m:t>V</m:t>
        </m:r>
      </m:oMath>
      <w:r w:rsidRPr="00F4152F">
        <w:rPr>
          <w:rFonts w:asciiTheme="majorHAnsi" w:hAnsiTheme="majorHAnsi" w:cstheme="majorHAnsi"/>
          <w:sz w:val="28"/>
          <w:szCs w:val="28"/>
        </w:rPr>
        <w:t xml:space="preserve"> mỗi cell) và mạch điều khiển động cơ L298N (có khối tản nhiệt nhôm lớn) được phân bổ có chủ đích trên mặt phẳng cơ khí:</w:t>
      </w:r>
    </w:p>
    <w:p w14:paraId="0EFEA71C" w14:textId="655AD62C" w:rsidR="00F4152F" w:rsidRPr="00874DC3" w:rsidRDefault="00F4152F" w:rsidP="00B53048">
      <w:pPr>
        <w:pStyle w:val="ListParagraph"/>
        <w:numPr>
          <w:ilvl w:val="0"/>
          <w:numId w:val="2"/>
        </w:numPr>
        <w:rPr>
          <w:rFonts w:asciiTheme="majorHAnsi" w:hAnsiTheme="majorHAnsi" w:cstheme="majorHAnsi"/>
          <w:sz w:val="28"/>
          <w:szCs w:val="28"/>
        </w:rPr>
      </w:pPr>
      <w:r w:rsidRPr="00874DC3">
        <w:rPr>
          <w:rFonts w:asciiTheme="majorHAnsi" w:hAnsiTheme="majorHAnsi" w:cstheme="majorHAnsi"/>
          <w:sz w:val="28"/>
          <w:szCs w:val="28"/>
        </w:rPr>
        <w:t>Hạ thấp trọng tâm theo phương đứng (Trục Z): Việc đặt tất cả linh kiện phẳng, sát mặt tấm nền mica giúp hạ độ cao trọng tâm (</w:t>
      </w:r>
      <m:oMath>
        <m:r>
          <w:rPr>
            <w:rFonts w:ascii="Cambria Math" w:hAnsi="Cambria Math" w:cstheme="majorHAnsi"/>
            <w:sz w:val="28"/>
            <w:szCs w:val="28"/>
          </w:rPr>
          <m:t>h</m:t>
        </m:r>
      </m:oMath>
      <w:r w:rsidRPr="00874DC3">
        <w:rPr>
          <w:rFonts w:asciiTheme="majorHAnsi" w:hAnsiTheme="majorHAnsi" w:cstheme="majorHAnsi"/>
          <w:sz w:val="28"/>
          <w:szCs w:val="28"/>
        </w:rPr>
        <w:t>) xuống mức thấp nhất. Điều này giúp giảm mô-men quay gây lật khi bị đối thủ húc mạnh từ bên hông hoặc đâm trực diện.</w:t>
      </w:r>
    </w:p>
    <w:p w14:paraId="5A5D978A" w14:textId="2105845A" w:rsidR="00F4152F" w:rsidRPr="00874DC3" w:rsidRDefault="00F4152F" w:rsidP="00B53048">
      <w:pPr>
        <w:pStyle w:val="ListParagraph"/>
        <w:numPr>
          <w:ilvl w:val="0"/>
          <w:numId w:val="2"/>
        </w:numPr>
        <w:rPr>
          <w:rFonts w:asciiTheme="majorHAnsi" w:hAnsiTheme="majorHAnsi" w:cstheme="majorHAnsi"/>
          <w:sz w:val="28"/>
          <w:szCs w:val="28"/>
        </w:rPr>
      </w:pPr>
      <w:r w:rsidRPr="00874DC3">
        <w:rPr>
          <w:rFonts w:asciiTheme="majorHAnsi" w:hAnsiTheme="majorHAnsi" w:cstheme="majorHAnsi"/>
          <w:sz w:val="28"/>
          <w:szCs w:val="28"/>
        </w:rPr>
        <w:t xml:space="preserve">Dịch chuyển trọng tâm theo phương ngang (Trục X): Trọng tâm được tính toán bố trí nằm sát về phía trục bánh xe và cấu trúc lưỡi ủi trước. Khi hai robot chạm trán và đẩy nhau, phần lưỡi ủi mica vát góc phẳng sẽ luồn xuống dưới gầm đối thủ. Lúc này, tọa độ trọng tâm dịch trước sẽ tạo ra một đòn bẩy cơ học, chuyển một phần trọng lượng của chính đối phương thành áp lực đè thêm lên hệ bánh cao su của robot mình, làm tăng vọt hệ số áp lực pháp tuyến </w:t>
      </w:r>
      <m:oMath>
        <m:sSub>
          <m:sSubPr>
            <m:ctrlPr>
              <w:rPr>
                <w:rFonts w:ascii="Cambria Math" w:hAnsi="Cambria Math" w:cstheme="majorHAnsi"/>
                <w:sz w:val="28"/>
                <w:szCs w:val="28"/>
              </w:rPr>
            </m:ctrlPr>
          </m:sSubPr>
          <m:e>
            <m:r>
              <w:rPr>
                <w:rFonts w:ascii="Cambria Math" w:hAnsi="Cambria Math" w:cstheme="majorHAnsi"/>
                <w:sz w:val="28"/>
                <w:szCs w:val="28"/>
              </w:rPr>
              <m:t>N</m:t>
            </m:r>
          </m:e>
          <m:sub>
            <m:r>
              <w:rPr>
                <w:rFonts w:ascii="Cambria Math" w:hAnsi="Cambria Math" w:cstheme="majorHAnsi"/>
                <w:sz w:val="28"/>
                <w:szCs w:val="28"/>
              </w:rPr>
              <m:t>w</m:t>
            </m:r>
          </m:sub>
        </m:sSub>
      </m:oMath>
      <w:r w:rsidRPr="00874DC3">
        <w:rPr>
          <w:rFonts w:asciiTheme="majorHAnsi" w:hAnsiTheme="majorHAnsi" w:cstheme="majorHAnsi"/>
          <w:sz w:val="28"/>
          <w:szCs w:val="28"/>
        </w:rPr>
        <w:t>, từ đó tăng mạnh lực ma sát bám đường (</w:t>
      </w:r>
      <m:oMath>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ms_max</m:t>
            </m:r>
          </m:sub>
        </m:sSub>
      </m:oMath>
      <w:r w:rsidRPr="00874DC3">
        <w:rPr>
          <w:rFonts w:asciiTheme="majorHAnsi" w:hAnsiTheme="majorHAnsi" w:cstheme="majorHAnsi"/>
          <w:sz w:val="28"/>
          <w:szCs w:val="28"/>
        </w:rPr>
        <w:t>) giúp đẩy lùi đối thủ ra khỏi sân đấu dễ dàng.</w:t>
      </w:r>
    </w:p>
    <w:p w14:paraId="0D7532FD" w14:textId="77777777" w:rsidR="000F5F20" w:rsidRDefault="000F5F20" w:rsidP="00E76EBD">
      <w:pPr>
        <w:rPr>
          <w:rFonts w:asciiTheme="majorHAnsi" w:hAnsiTheme="majorHAnsi" w:cstheme="majorHAnsi"/>
          <w:b/>
          <w:bCs/>
          <w:sz w:val="28"/>
          <w:szCs w:val="28"/>
        </w:rPr>
      </w:pPr>
    </w:p>
    <w:p w14:paraId="7C4AB54B" w14:textId="0B4FC6A0" w:rsidR="00E76EBD" w:rsidRPr="00E76EBD" w:rsidRDefault="00E76EBD" w:rsidP="00E76EBD">
      <w:pPr>
        <w:rPr>
          <w:rFonts w:asciiTheme="majorHAnsi" w:hAnsiTheme="majorHAnsi" w:cstheme="majorHAnsi"/>
          <w:b/>
          <w:bCs/>
          <w:sz w:val="28"/>
          <w:szCs w:val="28"/>
        </w:rPr>
      </w:pPr>
      <w:r w:rsidRPr="00E76EBD">
        <w:rPr>
          <w:rFonts w:asciiTheme="majorHAnsi" w:hAnsiTheme="majorHAnsi" w:cstheme="majorHAnsi"/>
          <w:b/>
          <w:bCs/>
          <w:sz w:val="28"/>
          <w:szCs w:val="28"/>
        </w:rPr>
        <w:lastRenderedPageBreak/>
        <w:t>CHƯƠNG 4. THI CÔNG THIẾT KẾ VÀ LẬP TRÌNH ĐIỀU KHIỂN</w:t>
      </w:r>
    </w:p>
    <w:p w14:paraId="2B4F33D2" w14:textId="77777777" w:rsidR="003012B9" w:rsidRPr="003012B9" w:rsidRDefault="003012B9" w:rsidP="003012B9">
      <w:pPr>
        <w:rPr>
          <w:rFonts w:asciiTheme="majorHAnsi" w:hAnsiTheme="majorHAnsi" w:cstheme="majorHAnsi"/>
          <w:b/>
          <w:bCs/>
          <w:sz w:val="28"/>
          <w:szCs w:val="28"/>
        </w:rPr>
      </w:pPr>
      <w:r w:rsidRPr="003012B9">
        <w:rPr>
          <w:rFonts w:asciiTheme="majorHAnsi" w:hAnsiTheme="majorHAnsi" w:cstheme="majorHAnsi"/>
          <w:b/>
          <w:bCs/>
          <w:sz w:val="28"/>
          <w:szCs w:val="28"/>
        </w:rPr>
        <w:t>4.1. Sơ lược thiết bị và hệ thống điều khiển robot Sumo</w:t>
      </w:r>
    </w:p>
    <w:p w14:paraId="1883BFF4" w14:textId="77777777" w:rsidR="003012B9" w:rsidRPr="003012B9" w:rsidRDefault="003012B9" w:rsidP="003012B9">
      <w:pPr>
        <w:rPr>
          <w:rFonts w:asciiTheme="majorHAnsi" w:hAnsiTheme="majorHAnsi" w:cstheme="majorHAnsi"/>
          <w:sz w:val="28"/>
          <w:szCs w:val="28"/>
        </w:rPr>
      </w:pPr>
      <w:r w:rsidRPr="003012B9">
        <w:rPr>
          <w:rFonts w:asciiTheme="majorHAnsi" w:hAnsiTheme="majorHAnsi" w:cstheme="majorHAnsi"/>
          <w:sz w:val="28"/>
          <w:szCs w:val="28"/>
        </w:rPr>
        <w:t>Hệ thống điều khiển của Robot Sumo tự hành được thiết kế dựa trên nguyên lý điều khiển vòng kín (Closed-loop control) cơ bản, trong đó vi điều khiển trung tâm đóng vai trò là cơ quan xử lý dữ liệu và đưa ra phản xạ thời gian thực. Để đảm bảo tính linh hoạt, khả năng chịu tải và độ chính xác khi vận hành trong môi trường thi đấu bất định, toàn bộ hệ thống phần cứng được tổ chức một cách khoa học thành bốn khối chức năng chính. Các khối này phối hợp chặt chẽ với nhau theo một luồng xử lý tín hiệu tuần tự, khép kín và liên tục:</w:t>
      </w:r>
    </w:p>
    <w:p w14:paraId="1167C41E" w14:textId="65A51AAA" w:rsidR="003012B9" w:rsidRPr="003012B9" w:rsidRDefault="003012B9" w:rsidP="00B53048">
      <w:pPr>
        <w:pStyle w:val="ListParagraph"/>
        <w:numPr>
          <w:ilvl w:val="0"/>
          <w:numId w:val="2"/>
        </w:numPr>
        <w:rPr>
          <w:rFonts w:asciiTheme="majorHAnsi" w:hAnsiTheme="majorHAnsi" w:cstheme="majorHAnsi"/>
          <w:sz w:val="28"/>
          <w:szCs w:val="28"/>
        </w:rPr>
      </w:pPr>
      <w:r w:rsidRPr="003012B9">
        <w:rPr>
          <w:rFonts w:asciiTheme="majorHAnsi" w:hAnsiTheme="majorHAnsi" w:cstheme="majorHAnsi"/>
          <w:sz w:val="28"/>
          <w:szCs w:val="28"/>
        </w:rPr>
        <w:t>Khối nguồn (Khối quản lý năng lượng): Nhiệm vụ cốt lõi của khối này là lưu trữ và phân phối năng lượng điện năng toàn hệ thống. Dự án sử dụng nguồn năng lượng từ khối Pin Li-ion 2S (</w:t>
      </w:r>
      <m:oMath>
        <m:r>
          <w:rPr>
            <w:rFonts w:ascii="Cambria Math" w:hAnsi="Cambria Math" w:cstheme="majorHAnsi"/>
            <w:sz w:val="28"/>
            <w:szCs w:val="28"/>
          </w:rPr>
          <m:t>7.4</m:t>
        </m:r>
        <m:r>
          <m:rPr>
            <m:nor/>
          </m:rPr>
          <w:rPr>
            <w:rFonts w:asciiTheme="majorHAnsi" w:hAnsiTheme="majorHAnsi" w:cstheme="majorHAnsi"/>
            <w:sz w:val="28"/>
            <w:szCs w:val="28"/>
          </w:rPr>
          <m:t>V</m:t>
        </m:r>
      </m:oMath>
      <w:r w:rsidRPr="003012B9">
        <w:rPr>
          <w:rFonts w:asciiTheme="majorHAnsi" w:hAnsiTheme="majorHAnsi" w:cstheme="majorHAnsi"/>
          <w:sz w:val="28"/>
          <w:szCs w:val="28"/>
        </w:rPr>
        <w:t xml:space="preserve">) dòng xả cao. Dòng điện từ pin được phân tách làm hai đường độc lập: một đường xả dòng lớn cấp trực tiếp cho mạch động lực (Driver L298N) để nuôi động cơ, và một đường hạ áp qua mạch ổn áp tích hợp để cấp nguồn ổn định </w:t>
      </w:r>
      <m:oMath>
        <m:r>
          <w:rPr>
            <w:rFonts w:ascii="Cambria Math" w:hAnsi="Cambria Math" w:cstheme="majorHAnsi"/>
            <w:sz w:val="28"/>
            <w:szCs w:val="28"/>
          </w:rPr>
          <m:t>5</m:t>
        </m:r>
        <m:r>
          <m:rPr>
            <m:nor/>
          </m:rPr>
          <w:rPr>
            <w:rFonts w:asciiTheme="majorHAnsi" w:hAnsiTheme="majorHAnsi" w:cstheme="majorHAnsi"/>
            <w:sz w:val="28"/>
            <w:szCs w:val="28"/>
          </w:rPr>
          <m:t>V</m:t>
        </m:r>
      </m:oMath>
      <w:r w:rsidRPr="003012B9">
        <w:rPr>
          <w:rFonts w:asciiTheme="majorHAnsi" w:hAnsiTheme="majorHAnsi" w:cstheme="majorHAnsi"/>
          <w:sz w:val="28"/>
          <w:szCs w:val="28"/>
        </w:rPr>
        <w:t xml:space="preserve"> cho vi điều khiển cùng các cảm biến. Việc phân mạch nguồn này giúp hệ thống tránh được hiện tượng sụt áp, nhiễu tần số cao hoặc tự động khởi động lại (reset) vi điều khiển khi động cơ hoạt động ở công suất tối đa hoặc khi xảy ra va chạm kịch liệt.</w:t>
      </w:r>
    </w:p>
    <w:p w14:paraId="54DB6985" w14:textId="2175EDCD" w:rsidR="003012B9" w:rsidRPr="003012B9" w:rsidRDefault="003012B9" w:rsidP="00B53048">
      <w:pPr>
        <w:pStyle w:val="ListParagraph"/>
        <w:numPr>
          <w:ilvl w:val="0"/>
          <w:numId w:val="2"/>
        </w:numPr>
        <w:rPr>
          <w:rFonts w:asciiTheme="majorHAnsi" w:hAnsiTheme="majorHAnsi" w:cstheme="majorHAnsi"/>
          <w:sz w:val="28"/>
          <w:szCs w:val="28"/>
        </w:rPr>
      </w:pPr>
      <w:r w:rsidRPr="003012B9">
        <w:rPr>
          <w:rFonts w:asciiTheme="majorHAnsi" w:hAnsiTheme="majorHAnsi" w:cstheme="majorHAnsi"/>
          <w:sz w:val="28"/>
          <w:szCs w:val="28"/>
        </w:rPr>
        <w:t>Khối điều khiển trung tâm (Bộ não xử lý): Sử dụng board mạch vi điều khiển Arduino Uno R3 dựa trên nền tảng chip xử lý ATmega328P. Đây là trung tâm đầu não chịu trách nhiệm tiếp nhận dữ liệu từ khối cảm biến dưới dạng tín hiệu số (Digital) và tín hiệu tương tự (Analog). Sau khi tiếp nhận, vi điều khiển sẽ chạy thuật toán Máy trạng thái hữu hạn (FSM) đã được nạp sẵn trong bộ nhớ Flash để phân tích tình huống (đang tìm kiếm đối thủ, đang đẩy nhau hay đang gặp nguy hiểm ở vạch biên). Từ đó, Arduino sẽ xuất các lệnh điều khiển điều chế độ rộng xung (PWM) đến khối động cơ để điều khiển hướng và tốc độ của robot theo thời gian thực với độ trễ cực thấp.</w:t>
      </w:r>
    </w:p>
    <w:p w14:paraId="006BFD1F" w14:textId="67E1C9F6" w:rsidR="003012B9" w:rsidRPr="003012B9" w:rsidRDefault="003012B9" w:rsidP="00B53048">
      <w:pPr>
        <w:pStyle w:val="ListParagraph"/>
        <w:numPr>
          <w:ilvl w:val="0"/>
          <w:numId w:val="2"/>
        </w:numPr>
        <w:rPr>
          <w:rFonts w:asciiTheme="majorHAnsi" w:hAnsiTheme="majorHAnsi" w:cstheme="majorHAnsi"/>
          <w:sz w:val="28"/>
          <w:szCs w:val="28"/>
        </w:rPr>
      </w:pPr>
      <w:r w:rsidRPr="003012B9">
        <w:rPr>
          <w:rFonts w:asciiTheme="majorHAnsi" w:hAnsiTheme="majorHAnsi" w:cstheme="majorHAnsi"/>
          <w:sz w:val="28"/>
          <w:szCs w:val="28"/>
        </w:rPr>
        <w:t xml:space="preserve">Khối cảm biến (Khối thu thập dữ liệu môi trường): Đóng vai trò như các giác quan đầu vào của robot, giúp nhận biết các biến động của môi trường xung quanh sân đấu Dohyo. Khối này bao gồm hai loại cảm biến chuyên trách: Cụm cảm biến siêu âm HC-SR04 đặt ở mặt trước chịu trách nhiệm đo khoảng cách, phát hiện và "khóa" mục tiêu đối thủ; kết hợp với cụm cảm biến hồng ngoại phản xạ bố trí dưới gầm xe để liên tục giám sát và nhận biết ranh giới vạch biên màu trắng của sân đấu. Tín hiệu phản hồi </w:t>
      </w:r>
      <w:r w:rsidRPr="003012B9">
        <w:rPr>
          <w:rFonts w:asciiTheme="majorHAnsi" w:hAnsiTheme="majorHAnsi" w:cstheme="majorHAnsi"/>
          <w:sz w:val="28"/>
          <w:szCs w:val="28"/>
        </w:rPr>
        <w:lastRenderedPageBreak/>
        <w:t>liên tục từ khối cảm biến là điều kiện tiên quyết để robot đưa ra các phản xạ sinh tồn chuẩn xác.</w:t>
      </w:r>
    </w:p>
    <w:p w14:paraId="49DA2DA8" w14:textId="1E944474" w:rsidR="003012B9" w:rsidRPr="003012B9" w:rsidRDefault="003012B9" w:rsidP="00B53048">
      <w:pPr>
        <w:numPr>
          <w:ilvl w:val="0"/>
          <w:numId w:val="11"/>
        </w:numPr>
        <w:rPr>
          <w:rFonts w:asciiTheme="majorHAnsi" w:hAnsiTheme="majorHAnsi" w:cstheme="majorHAnsi"/>
          <w:sz w:val="28"/>
          <w:szCs w:val="28"/>
        </w:rPr>
      </w:pPr>
      <w:r w:rsidRPr="003012B9">
        <w:rPr>
          <w:rFonts w:asciiTheme="majorHAnsi" w:hAnsiTheme="majorHAnsi" w:cstheme="majorHAnsi"/>
          <w:sz w:val="28"/>
          <w:szCs w:val="28"/>
        </w:rPr>
        <w:t xml:space="preserve">Khối động </w:t>
      </w:r>
      <w:r>
        <w:rPr>
          <w:rFonts w:asciiTheme="majorHAnsi" w:hAnsiTheme="majorHAnsi" w:cstheme="majorHAnsi"/>
          <w:sz w:val="28"/>
          <w:szCs w:val="28"/>
        </w:rPr>
        <w:t>cơ:</w:t>
      </w:r>
      <w:r w:rsidRPr="003012B9">
        <w:rPr>
          <w:rFonts w:asciiTheme="majorHAnsi" w:hAnsiTheme="majorHAnsi" w:cstheme="majorHAnsi"/>
          <w:sz w:val="28"/>
          <w:szCs w:val="28"/>
        </w:rPr>
        <w:t>Là cơ cấu chấp hành cuối cùng để chuyển hóa tín hiệu điện lệnh thành cơ năng di chuyển linh hoạt trên sân đấu. Khối này bao gồm mạch điều khiển động cơ cầu H L298N đóng vai trò trung gian công suất và cặp động cơ DC giảm tốc dòng TT Motor kết hợp bánh xe cao su. Mạch L298N nhận tín hiệu logic và xung điều tốc PWM từ Arduino, sau đó đóng cắt dòng điện điện áp cao từ khối pin để đảo chiều dòng điện hoặc thay đổi tốc độ quay của hai bánh xe độc lập. Điều này giúp robot thực hiện mượt mà các chuyển động vi sai như tiến thẳng với công suất tối đa khi tấn công hoặc xoay tròn tại chỗ khi tìm kiếm mục tiêu.</w:t>
      </w:r>
    </w:p>
    <w:p w14:paraId="6104CC4F" w14:textId="6CA7A2DD" w:rsidR="00B543A0" w:rsidRPr="00B543A0" w:rsidRDefault="00B543A0" w:rsidP="00B543A0">
      <w:pPr>
        <w:rPr>
          <w:rFonts w:asciiTheme="majorHAnsi" w:hAnsiTheme="majorHAnsi" w:cstheme="majorHAnsi"/>
          <w:b/>
          <w:bCs/>
          <w:sz w:val="28"/>
          <w:szCs w:val="28"/>
        </w:rPr>
      </w:pPr>
      <w:r w:rsidRPr="00B543A0">
        <w:rPr>
          <w:rFonts w:asciiTheme="majorHAnsi" w:hAnsiTheme="majorHAnsi" w:cstheme="majorHAnsi"/>
          <w:b/>
          <w:bCs/>
          <w:sz w:val="28"/>
          <w:szCs w:val="28"/>
        </w:rPr>
        <w:t>4.2. Lựa chọn linh kiện</w:t>
      </w:r>
      <w:r w:rsidR="00723158">
        <w:rPr>
          <w:rFonts w:asciiTheme="majorHAnsi" w:hAnsiTheme="majorHAnsi" w:cstheme="majorHAnsi"/>
          <w:b/>
          <w:bCs/>
          <w:sz w:val="28"/>
          <w:szCs w:val="28"/>
        </w:rPr>
        <w:t xml:space="preserve"> phần cứng</w:t>
      </w:r>
    </w:p>
    <w:p w14:paraId="101EE81D" w14:textId="77777777" w:rsidR="00B543A0" w:rsidRPr="00B543A0" w:rsidRDefault="00B543A0" w:rsidP="00B543A0">
      <w:pPr>
        <w:rPr>
          <w:rFonts w:asciiTheme="majorHAnsi" w:hAnsiTheme="majorHAnsi" w:cstheme="majorHAnsi"/>
          <w:b/>
          <w:bCs/>
          <w:sz w:val="28"/>
          <w:szCs w:val="28"/>
        </w:rPr>
      </w:pPr>
      <w:r w:rsidRPr="00B543A0">
        <w:rPr>
          <w:rFonts w:asciiTheme="majorHAnsi" w:hAnsiTheme="majorHAnsi" w:cstheme="majorHAnsi"/>
          <w:b/>
          <w:bCs/>
          <w:sz w:val="28"/>
          <w:szCs w:val="28"/>
        </w:rPr>
        <w:t>4.2.1. Vi điều khiển Arduino Uno</w:t>
      </w:r>
    </w:p>
    <w:p w14:paraId="0CBB6C37" w14:textId="77777777" w:rsidR="00B543A0" w:rsidRPr="00B543A0" w:rsidRDefault="00B543A0" w:rsidP="00B543A0">
      <w:pPr>
        <w:rPr>
          <w:rFonts w:asciiTheme="majorHAnsi" w:hAnsiTheme="majorHAnsi" w:cstheme="majorHAnsi"/>
          <w:sz w:val="28"/>
          <w:szCs w:val="28"/>
        </w:rPr>
      </w:pPr>
      <w:r w:rsidRPr="00B543A0">
        <w:rPr>
          <w:rFonts w:asciiTheme="majorHAnsi" w:hAnsiTheme="majorHAnsi" w:cstheme="majorHAnsi"/>
          <w:sz w:val="28"/>
          <w:szCs w:val="28"/>
        </w:rPr>
        <w:t>Arduino Uno sử dụng vi điều khiển ATmega328P làm nhân xử lý trung tâm. Board mạch này được lựa chọn nhờ các ưu điểm phù hợp với mục tiêu của đề tài:</w:t>
      </w:r>
    </w:p>
    <w:p w14:paraId="0D333EFE" w14:textId="3398E655" w:rsidR="00B543A0" w:rsidRPr="00356235" w:rsidRDefault="00B543A0" w:rsidP="00B53048">
      <w:pPr>
        <w:pStyle w:val="ListParagraph"/>
        <w:numPr>
          <w:ilvl w:val="0"/>
          <w:numId w:val="2"/>
        </w:numPr>
        <w:rPr>
          <w:rFonts w:asciiTheme="majorHAnsi" w:hAnsiTheme="majorHAnsi" w:cstheme="majorHAnsi"/>
          <w:sz w:val="28"/>
          <w:szCs w:val="28"/>
        </w:rPr>
      </w:pPr>
      <w:r w:rsidRPr="00356235">
        <w:rPr>
          <w:rFonts w:asciiTheme="majorHAnsi" w:hAnsiTheme="majorHAnsi" w:cstheme="majorHAnsi"/>
          <w:sz w:val="28"/>
          <w:szCs w:val="28"/>
        </w:rPr>
        <w:t>Dễ lập trình, cú pháp đơn giản, phù hợp với môi trường học thuật.</w:t>
      </w:r>
    </w:p>
    <w:p w14:paraId="020454EB" w14:textId="55915CA4" w:rsidR="00B543A0" w:rsidRPr="00356235" w:rsidRDefault="00B543A0" w:rsidP="00B53048">
      <w:pPr>
        <w:pStyle w:val="ListParagraph"/>
        <w:numPr>
          <w:ilvl w:val="0"/>
          <w:numId w:val="2"/>
        </w:numPr>
        <w:rPr>
          <w:rFonts w:asciiTheme="majorHAnsi" w:hAnsiTheme="majorHAnsi" w:cstheme="majorHAnsi"/>
          <w:sz w:val="28"/>
          <w:szCs w:val="28"/>
        </w:rPr>
      </w:pPr>
      <w:r w:rsidRPr="00356235">
        <w:rPr>
          <w:rFonts w:asciiTheme="majorHAnsi" w:hAnsiTheme="majorHAnsi" w:cstheme="majorHAnsi"/>
          <w:sz w:val="28"/>
          <w:szCs w:val="28"/>
        </w:rPr>
        <w:t>Cộng đồng phát triển lớn, nhiều thư viện hỗ trợ có sẵn.</w:t>
      </w:r>
    </w:p>
    <w:p w14:paraId="1F4E927A" w14:textId="77777777" w:rsidR="00356235" w:rsidRDefault="00B543A0" w:rsidP="00B53048">
      <w:pPr>
        <w:pStyle w:val="ListParagraph"/>
        <w:numPr>
          <w:ilvl w:val="0"/>
          <w:numId w:val="2"/>
        </w:numPr>
        <w:rPr>
          <w:rFonts w:asciiTheme="majorHAnsi" w:hAnsiTheme="majorHAnsi" w:cstheme="majorHAnsi"/>
          <w:sz w:val="28"/>
          <w:szCs w:val="28"/>
        </w:rPr>
      </w:pPr>
      <w:r w:rsidRPr="00356235">
        <w:rPr>
          <w:rFonts w:asciiTheme="majorHAnsi" w:hAnsiTheme="majorHAnsi" w:cstheme="majorHAnsi"/>
          <w:sz w:val="28"/>
          <w:szCs w:val="28"/>
        </w:rPr>
        <w:t>Giá thành thấp, dễ dàng thay thế khi hư hỏng.</w:t>
      </w:r>
    </w:p>
    <w:p w14:paraId="0AE0D657" w14:textId="051204CB" w:rsidR="00B543A0" w:rsidRPr="00356235" w:rsidRDefault="00B543A0" w:rsidP="00B53048">
      <w:pPr>
        <w:pStyle w:val="ListParagraph"/>
        <w:numPr>
          <w:ilvl w:val="0"/>
          <w:numId w:val="2"/>
        </w:numPr>
        <w:rPr>
          <w:rFonts w:asciiTheme="majorHAnsi" w:hAnsiTheme="majorHAnsi" w:cstheme="majorHAnsi"/>
          <w:sz w:val="28"/>
          <w:szCs w:val="28"/>
        </w:rPr>
      </w:pPr>
      <w:r w:rsidRPr="00356235">
        <w:rPr>
          <w:rFonts w:asciiTheme="majorHAnsi" w:hAnsiTheme="majorHAnsi" w:cstheme="majorHAnsi"/>
          <w:sz w:val="28"/>
          <w:szCs w:val="28"/>
        </w:rPr>
        <w:t>Phù hợp cho mục đích giáo dục và nghiên cứu ứng dụng.</w:t>
      </w:r>
    </w:p>
    <w:p w14:paraId="6E8B71A3" w14:textId="77777777" w:rsidR="00B543A0" w:rsidRPr="00B543A0" w:rsidRDefault="00B543A0" w:rsidP="00B543A0">
      <w:pPr>
        <w:rPr>
          <w:rFonts w:asciiTheme="majorHAnsi" w:hAnsiTheme="majorHAnsi" w:cstheme="majorHAnsi"/>
          <w:b/>
          <w:bCs/>
          <w:sz w:val="28"/>
          <w:szCs w:val="28"/>
        </w:rPr>
      </w:pPr>
      <w:r w:rsidRPr="00B543A0">
        <w:rPr>
          <w:rFonts w:asciiTheme="majorHAnsi" w:hAnsiTheme="majorHAnsi" w:cstheme="majorHAnsi"/>
          <w:b/>
          <w:bCs/>
          <w:sz w:val="28"/>
          <w:szCs w:val="28"/>
        </w:rPr>
        <w:t>4.2.2. Cảm biến dò line</w:t>
      </w:r>
    </w:p>
    <w:p w14:paraId="76937698" w14:textId="77777777" w:rsidR="00B543A0" w:rsidRPr="00B543A0" w:rsidRDefault="00B543A0" w:rsidP="00B543A0">
      <w:pPr>
        <w:rPr>
          <w:rFonts w:asciiTheme="majorHAnsi" w:hAnsiTheme="majorHAnsi" w:cstheme="majorHAnsi"/>
          <w:sz w:val="28"/>
          <w:szCs w:val="28"/>
        </w:rPr>
      </w:pPr>
      <w:r w:rsidRPr="00B543A0">
        <w:rPr>
          <w:rFonts w:asciiTheme="majorHAnsi" w:hAnsiTheme="majorHAnsi" w:cstheme="majorHAnsi"/>
          <w:sz w:val="28"/>
          <w:szCs w:val="28"/>
        </w:rPr>
        <w:t>Robot sử dụng cảm biến hồng ngoại phản xạ để nhận biết ranh giới sân thi đấu, với hai chức năng chính:</w:t>
      </w:r>
    </w:p>
    <w:p w14:paraId="3E9398AF" w14:textId="77777777" w:rsidR="00D3193A" w:rsidRDefault="00B543A0" w:rsidP="00B53048">
      <w:pPr>
        <w:pStyle w:val="ListParagraph"/>
        <w:numPr>
          <w:ilvl w:val="0"/>
          <w:numId w:val="2"/>
        </w:numPr>
        <w:rPr>
          <w:rFonts w:asciiTheme="majorHAnsi" w:hAnsiTheme="majorHAnsi" w:cstheme="majorHAnsi"/>
          <w:sz w:val="28"/>
          <w:szCs w:val="28"/>
        </w:rPr>
      </w:pPr>
      <w:r w:rsidRPr="00D3193A">
        <w:rPr>
          <w:rFonts w:asciiTheme="majorHAnsi" w:hAnsiTheme="majorHAnsi" w:cstheme="majorHAnsi"/>
          <w:sz w:val="28"/>
          <w:szCs w:val="28"/>
        </w:rPr>
        <w:t>Phát hiện vạch trắng phân định biên sân.</w:t>
      </w:r>
    </w:p>
    <w:p w14:paraId="45CE9189" w14:textId="2FF3FF3D" w:rsidR="00B543A0" w:rsidRPr="00D3193A" w:rsidRDefault="00B543A0" w:rsidP="00B53048">
      <w:pPr>
        <w:pStyle w:val="ListParagraph"/>
        <w:numPr>
          <w:ilvl w:val="0"/>
          <w:numId w:val="2"/>
        </w:numPr>
        <w:rPr>
          <w:rFonts w:asciiTheme="majorHAnsi" w:hAnsiTheme="majorHAnsi" w:cstheme="majorHAnsi"/>
          <w:sz w:val="28"/>
          <w:szCs w:val="28"/>
        </w:rPr>
      </w:pPr>
      <w:r w:rsidRPr="00D3193A">
        <w:rPr>
          <w:rFonts w:asciiTheme="majorHAnsi" w:hAnsiTheme="majorHAnsi" w:cstheme="majorHAnsi"/>
          <w:sz w:val="28"/>
          <w:szCs w:val="28"/>
        </w:rPr>
        <w:t>Kích hoạt phản xạ tránh rơi khỏi sân khi phát hiện vạch biên.</w:t>
      </w:r>
    </w:p>
    <w:p w14:paraId="20B21D39" w14:textId="77777777" w:rsidR="00B543A0" w:rsidRPr="00B543A0" w:rsidRDefault="00B543A0" w:rsidP="00B543A0">
      <w:pPr>
        <w:rPr>
          <w:rFonts w:asciiTheme="majorHAnsi" w:hAnsiTheme="majorHAnsi" w:cstheme="majorHAnsi"/>
          <w:b/>
          <w:bCs/>
          <w:sz w:val="28"/>
          <w:szCs w:val="28"/>
        </w:rPr>
      </w:pPr>
      <w:r w:rsidRPr="00B543A0">
        <w:rPr>
          <w:rFonts w:asciiTheme="majorHAnsi" w:hAnsiTheme="majorHAnsi" w:cstheme="majorHAnsi"/>
          <w:b/>
          <w:bCs/>
          <w:sz w:val="28"/>
          <w:szCs w:val="28"/>
        </w:rPr>
        <w:t>4.2.3. Cảm biến siêu âm HC-SR04</w:t>
      </w:r>
    </w:p>
    <w:p w14:paraId="6C17CF1F" w14:textId="77777777" w:rsidR="00B543A0" w:rsidRPr="00B543A0" w:rsidRDefault="00B543A0" w:rsidP="00B543A0">
      <w:pPr>
        <w:rPr>
          <w:rFonts w:asciiTheme="majorHAnsi" w:hAnsiTheme="majorHAnsi" w:cstheme="majorHAnsi"/>
          <w:sz w:val="28"/>
          <w:szCs w:val="28"/>
        </w:rPr>
      </w:pPr>
      <w:r w:rsidRPr="00B543A0">
        <w:rPr>
          <w:rFonts w:asciiTheme="majorHAnsi" w:hAnsiTheme="majorHAnsi" w:cstheme="majorHAnsi"/>
          <w:sz w:val="28"/>
          <w:szCs w:val="28"/>
        </w:rPr>
        <w:t>Cảm biến HC-SR04 có khoảng đo danh định từ 2–400 cm. Tuy nhiên, trong phạm vi ứng dụng của đề tài, robot chỉ khai thác dải đo hiệu quả từ 10–40 cm để phát hiện đối thủ, phù hợp với kích thước sân thi đấu Mini Sumo và giảm thiểu nhiễu tín hiệu phản xạ ở khoảng cách xa.</w:t>
      </w:r>
    </w:p>
    <w:p w14:paraId="6871DA09" w14:textId="77777777" w:rsidR="00B543A0" w:rsidRPr="00B543A0" w:rsidRDefault="00B543A0" w:rsidP="00B543A0">
      <w:pPr>
        <w:rPr>
          <w:rFonts w:asciiTheme="majorHAnsi" w:hAnsiTheme="majorHAnsi" w:cstheme="majorHAnsi"/>
          <w:b/>
          <w:bCs/>
          <w:sz w:val="28"/>
          <w:szCs w:val="28"/>
        </w:rPr>
      </w:pPr>
      <w:r w:rsidRPr="00B543A0">
        <w:rPr>
          <w:rFonts w:asciiTheme="majorHAnsi" w:hAnsiTheme="majorHAnsi" w:cstheme="majorHAnsi"/>
          <w:b/>
          <w:bCs/>
          <w:sz w:val="28"/>
          <w:szCs w:val="28"/>
        </w:rPr>
        <w:t>4.2.4. Driver điều khiển động cơ L298N</w:t>
      </w:r>
    </w:p>
    <w:p w14:paraId="72C67C2F" w14:textId="77777777" w:rsidR="00B543A0" w:rsidRDefault="00B543A0" w:rsidP="00B543A0">
      <w:pPr>
        <w:rPr>
          <w:rFonts w:asciiTheme="majorHAnsi" w:hAnsiTheme="majorHAnsi" w:cstheme="majorHAnsi"/>
          <w:sz w:val="28"/>
          <w:szCs w:val="28"/>
        </w:rPr>
      </w:pPr>
      <w:r w:rsidRPr="00B543A0">
        <w:rPr>
          <w:rFonts w:asciiTheme="majorHAnsi" w:hAnsiTheme="majorHAnsi" w:cstheme="majorHAnsi"/>
          <w:sz w:val="28"/>
          <w:szCs w:val="28"/>
        </w:rPr>
        <w:lastRenderedPageBreak/>
        <w:t>Driver L298N đảm nhiệm việc điều khiển độc lập động cơ trái và động cơ phải thông qua tín hiệu PWM. Driver này được lựa chọn nhờ ưu điểm dễ sử dụng và tương thích tốt với Arduino, tuy nhiên tồn tại nhược điểm là sụt áp khoảng 2V trên các transistor công suất bên trong module, khiến động cơ hoạt động yếu hơn so với khi được cấp điện áp trực tiếp từ nguồn pin.</w:t>
      </w:r>
    </w:p>
    <w:p w14:paraId="73338B6E" w14:textId="77777777" w:rsidR="00853B86" w:rsidRPr="00853B86" w:rsidRDefault="00853B86" w:rsidP="00853B86">
      <w:pPr>
        <w:rPr>
          <w:rFonts w:asciiTheme="majorHAnsi" w:hAnsiTheme="majorHAnsi" w:cstheme="majorHAnsi"/>
          <w:b/>
          <w:bCs/>
          <w:sz w:val="28"/>
          <w:szCs w:val="28"/>
        </w:rPr>
      </w:pPr>
      <w:r w:rsidRPr="00853B86">
        <w:rPr>
          <w:rFonts w:asciiTheme="majorHAnsi" w:hAnsiTheme="majorHAnsi" w:cstheme="majorHAnsi"/>
          <w:b/>
          <w:bCs/>
          <w:sz w:val="28"/>
          <w:szCs w:val="28"/>
        </w:rPr>
        <w:t>4.3. Sơ đồ kết nối phần cứng</w:t>
      </w:r>
    </w:p>
    <w:p w14:paraId="256B476F" w14:textId="510D2421" w:rsidR="00853B86" w:rsidRPr="00B543A0" w:rsidRDefault="00853B86" w:rsidP="00B543A0">
      <w:pPr>
        <w:rPr>
          <w:rFonts w:asciiTheme="majorHAnsi" w:hAnsiTheme="majorHAnsi" w:cstheme="majorHAnsi"/>
          <w:sz w:val="28"/>
          <w:szCs w:val="28"/>
        </w:rPr>
      </w:pPr>
      <w:r w:rsidRPr="00853B86">
        <w:rPr>
          <w:rFonts w:asciiTheme="majorHAnsi" w:hAnsiTheme="majorHAnsi" w:cstheme="majorHAnsi"/>
          <w:sz w:val="28"/>
          <w:szCs w:val="28"/>
        </w:rPr>
        <w:t>Kết nối giữa Arduino Uno và driver L298N:</w:t>
      </w:r>
    </w:p>
    <w:tbl>
      <w:tblPr>
        <w:tblW w:w="9049" w:type="dxa"/>
        <w:tblInd w:w="-5" w:type="dxa"/>
        <w:tblCellMar>
          <w:top w:w="15" w:type="dxa"/>
          <w:left w:w="15" w:type="dxa"/>
          <w:bottom w:w="15" w:type="dxa"/>
          <w:right w:w="15" w:type="dxa"/>
        </w:tblCellMar>
        <w:tblLook w:val="04A0" w:firstRow="1" w:lastRow="0" w:firstColumn="1" w:lastColumn="0" w:noHBand="0" w:noVBand="1"/>
      </w:tblPr>
      <w:tblGrid>
        <w:gridCol w:w="4775"/>
        <w:gridCol w:w="4274"/>
      </w:tblGrid>
      <w:tr w:rsidR="00853B86" w:rsidRPr="00853B86" w14:paraId="285D184A" w14:textId="77777777" w:rsidTr="0032539E">
        <w:trPr>
          <w:trHeight w:val="444"/>
          <w:tblHeader/>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3F627730" w14:textId="77777777" w:rsidR="00853B86" w:rsidRPr="00853B86" w:rsidRDefault="00853B86" w:rsidP="0032539E">
            <w:pPr>
              <w:jc w:val="center"/>
              <w:rPr>
                <w:rFonts w:asciiTheme="majorHAnsi" w:hAnsiTheme="majorHAnsi" w:cstheme="majorHAnsi"/>
                <w:b/>
                <w:bCs/>
                <w:sz w:val="28"/>
                <w:szCs w:val="28"/>
              </w:rPr>
            </w:pPr>
            <w:r w:rsidRPr="00853B86">
              <w:rPr>
                <w:rFonts w:asciiTheme="majorHAnsi" w:hAnsiTheme="majorHAnsi" w:cstheme="majorHAnsi"/>
                <w:b/>
                <w:bCs/>
                <w:sz w:val="28"/>
                <w:szCs w:val="28"/>
              </w:rPr>
              <w:t>Chân Arduino</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3F833A37" w14:textId="77777777" w:rsidR="00853B86" w:rsidRPr="00853B86" w:rsidRDefault="00853B86" w:rsidP="0032539E">
            <w:pPr>
              <w:jc w:val="center"/>
              <w:rPr>
                <w:rFonts w:asciiTheme="majorHAnsi" w:hAnsiTheme="majorHAnsi" w:cstheme="majorHAnsi"/>
                <w:b/>
                <w:bCs/>
                <w:sz w:val="28"/>
                <w:szCs w:val="28"/>
              </w:rPr>
            </w:pPr>
            <w:r w:rsidRPr="00853B86">
              <w:rPr>
                <w:rFonts w:asciiTheme="majorHAnsi" w:hAnsiTheme="majorHAnsi" w:cstheme="majorHAnsi"/>
                <w:b/>
                <w:bCs/>
                <w:sz w:val="28"/>
                <w:szCs w:val="28"/>
              </w:rPr>
              <w:t>Chân L298N</w:t>
            </w:r>
          </w:p>
        </w:tc>
      </w:tr>
      <w:tr w:rsidR="00853B86" w:rsidRPr="00853B86" w14:paraId="34FFCD41" w14:textId="77777777" w:rsidTr="0032539E">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6798D3A"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02BA257"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ENA</w:t>
            </w:r>
          </w:p>
        </w:tc>
      </w:tr>
      <w:tr w:rsidR="00853B86" w:rsidRPr="00853B86" w14:paraId="6009199C" w14:textId="77777777" w:rsidTr="0032539E">
        <w:trPr>
          <w:trHeight w:val="44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547214CC"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D6</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3794BC50"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ENB</w:t>
            </w:r>
          </w:p>
        </w:tc>
      </w:tr>
      <w:tr w:rsidR="00853B86" w:rsidRPr="00853B86" w14:paraId="590D88F8" w14:textId="77777777" w:rsidTr="0032539E">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82859A0"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F0334CE"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IN1</w:t>
            </w:r>
          </w:p>
        </w:tc>
      </w:tr>
      <w:tr w:rsidR="00853B86" w:rsidRPr="00853B86" w14:paraId="11090DCE" w14:textId="77777777" w:rsidTr="0032539E">
        <w:trPr>
          <w:trHeight w:val="44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774C6C87"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D9</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9EC8076"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IN2</w:t>
            </w:r>
          </w:p>
        </w:tc>
      </w:tr>
      <w:tr w:rsidR="00853B86" w:rsidRPr="00853B86" w14:paraId="439C1CEC" w14:textId="77777777" w:rsidTr="0032539E">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236350A2"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419248E"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IN3</w:t>
            </w:r>
          </w:p>
        </w:tc>
      </w:tr>
      <w:tr w:rsidR="00853B86" w:rsidRPr="00853B86" w14:paraId="2053FC6D" w14:textId="77777777" w:rsidTr="0032539E">
        <w:trPr>
          <w:trHeight w:val="44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570E728F"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D11</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604DB635"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IN4</w:t>
            </w:r>
          </w:p>
        </w:tc>
      </w:tr>
      <w:tr w:rsidR="00853B86" w:rsidRPr="0032539E" w14:paraId="179C5D63" w14:textId="77777777" w:rsidTr="0032539E">
        <w:trPr>
          <w:trHeight w:val="473"/>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107AE06"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GND</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2EAC0083" w14:textId="77777777" w:rsidR="00853B86" w:rsidRPr="00853B86" w:rsidRDefault="00853B86" w:rsidP="0032539E">
            <w:pPr>
              <w:jc w:val="center"/>
              <w:rPr>
                <w:rFonts w:asciiTheme="majorHAnsi" w:hAnsiTheme="majorHAnsi" w:cstheme="majorHAnsi"/>
                <w:sz w:val="28"/>
                <w:szCs w:val="28"/>
              </w:rPr>
            </w:pPr>
            <w:r w:rsidRPr="00853B86">
              <w:rPr>
                <w:rFonts w:asciiTheme="majorHAnsi" w:hAnsiTheme="majorHAnsi" w:cstheme="majorHAnsi"/>
                <w:sz w:val="28"/>
                <w:szCs w:val="28"/>
              </w:rPr>
              <w:t>GND</w:t>
            </w:r>
          </w:p>
        </w:tc>
      </w:tr>
    </w:tbl>
    <w:p w14:paraId="3ED6E468" w14:textId="49CE2236" w:rsidR="006B7BEA" w:rsidRPr="006B7BEA" w:rsidRDefault="002A0FCF" w:rsidP="006B7BEA">
      <w:pPr>
        <w:rPr>
          <w:rFonts w:asciiTheme="majorHAnsi" w:hAnsiTheme="majorHAnsi" w:cstheme="majorHAnsi"/>
          <w:sz w:val="28"/>
          <w:szCs w:val="28"/>
        </w:rPr>
      </w:pPr>
      <w:r>
        <w:rPr>
          <w:rFonts w:asciiTheme="majorHAnsi" w:hAnsiTheme="majorHAnsi" w:cstheme="majorHAnsi"/>
          <w:i/>
          <w:iCs/>
          <w:sz w:val="28"/>
          <w:szCs w:val="28"/>
        </w:rPr>
        <w:t xml:space="preserve">                   </w:t>
      </w:r>
      <w:r w:rsidR="006B7BEA" w:rsidRPr="006B7BEA">
        <w:rPr>
          <w:rFonts w:asciiTheme="majorHAnsi" w:hAnsiTheme="majorHAnsi" w:cstheme="majorHAnsi"/>
          <w:i/>
          <w:iCs/>
          <w:sz w:val="28"/>
          <w:szCs w:val="28"/>
        </w:rPr>
        <w:t>Bảng 4.1 – Sơ đồ kết nối Arduino Uno – Driver L298N</w:t>
      </w:r>
    </w:p>
    <w:p w14:paraId="1EABD71F" w14:textId="77777777" w:rsidR="006577B0" w:rsidRPr="006577B0" w:rsidRDefault="006577B0" w:rsidP="006577B0">
      <w:pPr>
        <w:rPr>
          <w:rFonts w:asciiTheme="majorHAnsi" w:hAnsiTheme="majorHAnsi" w:cstheme="majorHAnsi"/>
          <w:sz w:val="28"/>
          <w:szCs w:val="28"/>
        </w:rPr>
      </w:pPr>
      <w:r w:rsidRPr="006577B0">
        <w:rPr>
          <w:rFonts w:asciiTheme="majorHAnsi" w:hAnsiTheme="majorHAnsi" w:cstheme="majorHAnsi"/>
          <w:sz w:val="28"/>
          <w:szCs w:val="28"/>
        </w:rPr>
        <w:t>Kết nối động cơ phải:</w:t>
      </w:r>
    </w:p>
    <w:tbl>
      <w:tblPr>
        <w:tblW w:w="9111" w:type="dxa"/>
        <w:tblInd w:w="-5" w:type="dxa"/>
        <w:tblCellMar>
          <w:top w:w="15" w:type="dxa"/>
          <w:left w:w="15" w:type="dxa"/>
          <w:bottom w:w="15" w:type="dxa"/>
          <w:right w:w="15" w:type="dxa"/>
        </w:tblCellMar>
        <w:tblLook w:val="04A0" w:firstRow="1" w:lastRow="0" w:firstColumn="1" w:lastColumn="0" w:noHBand="0" w:noVBand="1"/>
      </w:tblPr>
      <w:tblGrid>
        <w:gridCol w:w="4698"/>
        <w:gridCol w:w="4413"/>
      </w:tblGrid>
      <w:tr w:rsidR="006577B0" w:rsidRPr="006577B0" w14:paraId="26071702" w14:textId="77777777" w:rsidTr="0032539E">
        <w:trPr>
          <w:trHeight w:val="560"/>
          <w:tblHeader/>
        </w:trPr>
        <w:tc>
          <w:tcPr>
            <w:tcW w:w="4698"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416876A9" w14:textId="77777777" w:rsidR="006577B0" w:rsidRPr="006577B0" w:rsidRDefault="006577B0" w:rsidP="0032539E">
            <w:pPr>
              <w:jc w:val="center"/>
              <w:rPr>
                <w:rFonts w:asciiTheme="majorHAnsi" w:hAnsiTheme="majorHAnsi" w:cstheme="majorHAnsi"/>
                <w:b/>
                <w:bCs/>
                <w:sz w:val="28"/>
                <w:szCs w:val="28"/>
              </w:rPr>
            </w:pPr>
            <w:r w:rsidRPr="006577B0">
              <w:rPr>
                <w:rFonts w:asciiTheme="majorHAnsi" w:hAnsiTheme="majorHAnsi" w:cstheme="majorHAnsi"/>
                <w:b/>
                <w:bCs/>
                <w:sz w:val="28"/>
                <w:szCs w:val="28"/>
              </w:rPr>
              <w:t>Chân cảm biến</w:t>
            </w:r>
          </w:p>
        </w:tc>
        <w:tc>
          <w:tcPr>
            <w:tcW w:w="4413"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5F9D0649" w14:textId="77777777" w:rsidR="006577B0" w:rsidRPr="006577B0" w:rsidRDefault="006577B0" w:rsidP="0032539E">
            <w:pPr>
              <w:jc w:val="center"/>
              <w:rPr>
                <w:rFonts w:asciiTheme="majorHAnsi" w:hAnsiTheme="majorHAnsi" w:cstheme="majorHAnsi"/>
                <w:b/>
                <w:bCs/>
                <w:sz w:val="28"/>
                <w:szCs w:val="28"/>
              </w:rPr>
            </w:pPr>
            <w:r w:rsidRPr="006577B0">
              <w:rPr>
                <w:rFonts w:asciiTheme="majorHAnsi" w:hAnsiTheme="majorHAnsi" w:cstheme="majorHAnsi"/>
                <w:b/>
                <w:bCs/>
                <w:sz w:val="28"/>
                <w:szCs w:val="28"/>
              </w:rPr>
              <w:t>L298N</w:t>
            </w:r>
          </w:p>
        </w:tc>
      </w:tr>
      <w:tr w:rsidR="006577B0" w:rsidRPr="006577B0" w14:paraId="4F18187A" w14:textId="77777777" w:rsidTr="0032539E">
        <w:trPr>
          <w:trHeight w:val="495"/>
        </w:trPr>
        <w:tc>
          <w:tcPr>
            <w:tcW w:w="469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790A5E32" w14:textId="77777777" w:rsidR="006577B0" w:rsidRPr="006577B0" w:rsidRDefault="006577B0" w:rsidP="0032539E">
            <w:pPr>
              <w:jc w:val="center"/>
              <w:rPr>
                <w:rFonts w:asciiTheme="majorHAnsi" w:hAnsiTheme="majorHAnsi" w:cstheme="majorHAnsi"/>
                <w:sz w:val="28"/>
                <w:szCs w:val="28"/>
              </w:rPr>
            </w:pPr>
            <w:r w:rsidRPr="006577B0">
              <w:rPr>
                <w:rFonts w:asciiTheme="majorHAnsi" w:hAnsiTheme="majorHAnsi" w:cstheme="majorHAnsi"/>
                <w:sz w:val="28"/>
                <w:szCs w:val="28"/>
              </w:rPr>
              <w:t>Dây 1</w:t>
            </w:r>
          </w:p>
        </w:tc>
        <w:tc>
          <w:tcPr>
            <w:tcW w:w="4413"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DCCA664" w14:textId="77777777" w:rsidR="006577B0" w:rsidRPr="006577B0" w:rsidRDefault="006577B0" w:rsidP="0032539E">
            <w:pPr>
              <w:jc w:val="center"/>
              <w:rPr>
                <w:rFonts w:asciiTheme="majorHAnsi" w:hAnsiTheme="majorHAnsi" w:cstheme="majorHAnsi"/>
                <w:sz w:val="28"/>
                <w:szCs w:val="28"/>
              </w:rPr>
            </w:pPr>
            <w:r w:rsidRPr="006577B0">
              <w:rPr>
                <w:rFonts w:asciiTheme="majorHAnsi" w:hAnsiTheme="majorHAnsi" w:cstheme="majorHAnsi"/>
                <w:sz w:val="28"/>
                <w:szCs w:val="28"/>
              </w:rPr>
              <w:t>OUT1</w:t>
            </w:r>
          </w:p>
        </w:tc>
      </w:tr>
      <w:tr w:rsidR="006577B0" w:rsidRPr="006577B0" w14:paraId="0ED7A8D0" w14:textId="77777777" w:rsidTr="0032539E">
        <w:trPr>
          <w:trHeight w:val="446"/>
        </w:trPr>
        <w:tc>
          <w:tcPr>
            <w:tcW w:w="4698"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6A6FEB77" w14:textId="77777777" w:rsidR="006577B0" w:rsidRPr="006577B0" w:rsidRDefault="006577B0" w:rsidP="0032539E">
            <w:pPr>
              <w:jc w:val="center"/>
              <w:rPr>
                <w:rFonts w:asciiTheme="majorHAnsi" w:hAnsiTheme="majorHAnsi" w:cstheme="majorHAnsi"/>
                <w:sz w:val="28"/>
                <w:szCs w:val="28"/>
              </w:rPr>
            </w:pPr>
            <w:r w:rsidRPr="006577B0">
              <w:rPr>
                <w:rFonts w:asciiTheme="majorHAnsi" w:hAnsiTheme="majorHAnsi" w:cstheme="majorHAnsi"/>
                <w:sz w:val="28"/>
                <w:szCs w:val="28"/>
              </w:rPr>
              <w:t>Dây 2</w:t>
            </w:r>
          </w:p>
        </w:tc>
        <w:tc>
          <w:tcPr>
            <w:tcW w:w="4413"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62A92AB1" w14:textId="77777777" w:rsidR="006577B0" w:rsidRPr="006577B0" w:rsidRDefault="006577B0" w:rsidP="0032539E">
            <w:pPr>
              <w:jc w:val="center"/>
              <w:rPr>
                <w:rFonts w:asciiTheme="majorHAnsi" w:hAnsiTheme="majorHAnsi" w:cstheme="majorHAnsi"/>
                <w:sz w:val="28"/>
                <w:szCs w:val="28"/>
              </w:rPr>
            </w:pPr>
            <w:r w:rsidRPr="006577B0">
              <w:rPr>
                <w:rFonts w:asciiTheme="majorHAnsi" w:hAnsiTheme="majorHAnsi" w:cstheme="majorHAnsi"/>
                <w:sz w:val="28"/>
                <w:szCs w:val="28"/>
              </w:rPr>
              <w:t>OUT2</w:t>
            </w:r>
          </w:p>
        </w:tc>
      </w:tr>
    </w:tbl>
    <w:p w14:paraId="367618EF" w14:textId="3FECFF64" w:rsidR="0032539E" w:rsidRDefault="006577B0" w:rsidP="000261A2">
      <w:pPr>
        <w:rPr>
          <w:rFonts w:asciiTheme="majorHAnsi" w:hAnsiTheme="majorHAnsi" w:cstheme="majorHAnsi"/>
          <w:sz w:val="28"/>
          <w:szCs w:val="28"/>
        </w:rPr>
      </w:pPr>
      <w:r>
        <w:rPr>
          <w:rFonts w:asciiTheme="majorHAnsi" w:hAnsiTheme="majorHAnsi" w:cstheme="majorHAnsi"/>
          <w:i/>
          <w:iCs/>
          <w:sz w:val="28"/>
          <w:szCs w:val="28"/>
        </w:rPr>
        <w:t xml:space="preserve">                                 </w:t>
      </w:r>
      <w:r w:rsidRPr="006577B0">
        <w:rPr>
          <w:rFonts w:asciiTheme="majorHAnsi" w:hAnsiTheme="majorHAnsi" w:cstheme="majorHAnsi"/>
          <w:i/>
          <w:iCs/>
          <w:sz w:val="28"/>
          <w:szCs w:val="28"/>
        </w:rPr>
        <w:t>Bảng 4.2 - Sơ đồ kết nối Động cơ phải</w:t>
      </w:r>
    </w:p>
    <w:p w14:paraId="634055D6" w14:textId="77777777" w:rsidR="00702395" w:rsidRPr="00702395" w:rsidRDefault="00702395" w:rsidP="00702395">
      <w:pPr>
        <w:rPr>
          <w:rFonts w:asciiTheme="majorHAnsi" w:hAnsiTheme="majorHAnsi" w:cstheme="majorHAnsi"/>
          <w:sz w:val="28"/>
          <w:szCs w:val="28"/>
        </w:rPr>
      </w:pPr>
      <w:r w:rsidRPr="00702395">
        <w:rPr>
          <w:rFonts w:asciiTheme="majorHAnsi" w:hAnsiTheme="majorHAnsi" w:cstheme="majorHAnsi"/>
          <w:sz w:val="28"/>
          <w:szCs w:val="28"/>
        </w:rPr>
        <w:t>Kết nối động cơ trái:</w:t>
      </w:r>
    </w:p>
    <w:tbl>
      <w:tblPr>
        <w:tblW w:w="9019" w:type="dxa"/>
        <w:tblCellMar>
          <w:top w:w="15" w:type="dxa"/>
          <w:left w:w="15" w:type="dxa"/>
          <w:bottom w:w="15" w:type="dxa"/>
          <w:right w:w="15" w:type="dxa"/>
        </w:tblCellMar>
        <w:tblLook w:val="04A0" w:firstRow="1" w:lastRow="0" w:firstColumn="1" w:lastColumn="0" w:noHBand="0" w:noVBand="1"/>
      </w:tblPr>
      <w:tblGrid>
        <w:gridCol w:w="4673"/>
        <w:gridCol w:w="4346"/>
      </w:tblGrid>
      <w:tr w:rsidR="00702395" w:rsidRPr="00702395" w14:paraId="71EFEC81" w14:textId="77777777" w:rsidTr="004A67E6">
        <w:trPr>
          <w:trHeight w:val="572"/>
          <w:tblHeader/>
        </w:trPr>
        <w:tc>
          <w:tcPr>
            <w:tcW w:w="4673"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3629D50D" w14:textId="77777777" w:rsidR="00702395" w:rsidRPr="00943F65" w:rsidRDefault="00702395" w:rsidP="00943F65">
            <w:pPr>
              <w:jc w:val="center"/>
              <w:rPr>
                <w:rFonts w:asciiTheme="majorHAnsi" w:hAnsiTheme="majorHAnsi" w:cstheme="majorHAnsi"/>
                <w:b/>
                <w:bCs/>
                <w:sz w:val="28"/>
                <w:szCs w:val="28"/>
              </w:rPr>
            </w:pPr>
            <w:r w:rsidRPr="00943F65">
              <w:rPr>
                <w:rFonts w:asciiTheme="majorHAnsi" w:hAnsiTheme="majorHAnsi" w:cstheme="majorHAnsi"/>
                <w:b/>
                <w:bCs/>
                <w:sz w:val="28"/>
                <w:szCs w:val="28"/>
              </w:rPr>
              <w:lastRenderedPageBreak/>
              <w:t>Chân cảm biến</w:t>
            </w:r>
          </w:p>
        </w:tc>
        <w:tc>
          <w:tcPr>
            <w:tcW w:w="4346"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7DDF132F" w14:textId="77777777" w:rsidR="00702395" w:rsidRPr="00943F65" w:rsidRDefault="00702395" w:rsidP="00943F65">
            <w:pPr>
              <w:jc w:val="center"/>
              <w:rPr>
                <w:rFonts w:asciiTheme="majorHAnsi" w:hAnsiTheme="majorHAnsi" w:cstheme="majorHAnsi"/>
                <w:b/>
                <w:bCs/>
                <w:sz w:val="28"/>
                <w:szCs w:val="28"/>
              </w:rPr>
            </w:pPr>
            <w:r w:rsidRPr="00943F65">
              <w:rPr>
                <w:rFonts w:asciiTheme="majorHAnsi" w:hAnsiTheme="majorHAnsi" w:cstheme="majorHAnsi"/>
                <w:b/>
                <w:bCs/>
                <w:sz w:val="28"/>
                <w:szCs w:val="28"/>
              </w:rPr>
              <w:t>L298N</w:t>
            </w:r>
          </w:p>
        </w:tc>
      </w:tr>
      <w:tr w:rsidR="00702395" w:rsidRPr="00702395" w14:paraId="68450306" w14:textId="77777777" w:rsidTr="004A67E6">
        <w:trPr>
          <w:trHeight w:val="496"/>
        </w:trPr>
        <w:tc>
          <w:tcPr>
            <w:tcW w:w="4673"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C510993" w14:textId="77777777" w:rsidR="00702395" w:rsidRPr="00943F65" w:rsidRDefault="00702395" w:rsidP="00943F65">
            <w:pPr>
              <w:jc w:val="center"/>
              <w:rPr>
                <w:rFonts w:asciiTheme="majorHAnsi" w:hAnsiTheme="majorHAnsi" w:cstheme="majorHAnsi"/>
                <w:sz w:val="28"/>
                <w:szCs w:val="28"/>
              </w:rPr>
            </w:pPr>
            <w:r w:rsidRPr="00943F65">
              <w:rPr>
                <w:rFonts w:asciiTheme="majorHAnsi" w:hAnsiTheme="majorHAnsi" w:cstheme="majorHAnsi"/>
                <w:sz w:val="28"/>
                <w:szCs w:val="28"/>
              </w:rPr>
              <w:t>Dây 1</w:t>
            </w:r>
          </w:p>
        </w:tc>
        <w:tc>
          <w:tcPr>
            <w:tcW w:w="434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6BE917DA" w14:textId="77777777" w:rsidR="00702395" w:rsidRPr="00943F65" w:rsidRDefault="00702395" w:rsidP="00943F65">
            <w:pPr>
              <w:jc w:val="center"/>
              <w:rPr>
                <w:rFonts w:asciiTheme="majorHAnsi" w:hAnsiTheme="majorHAnsi" w:cstheme="majorHAnsi"/>
                <w:sz w:val="28"/>
                <w:szCs w:val="28"/>
              </w:rPr>
            </w:pPr>
            <w:r w:rsidRPr="00943F65">
              <w:rPr>
                <w:rFonts w:asciiTheme="majorHAnsi" w:hAnsiTheme="majorHAnsi" w:cstheme="majorHAnsi"/>
                <w:sz w:val="28"/>
                <w:szCs w:val="28"/>
              </w:rPr>
              <w:t>OUT1</w:t>
            </w:r>
          </w:p>
        </w:tc>
      </w:tr>
      <w:tr w:rsidR="00702395" w:rsidRPr="00702395" w14:paraId="22BAC640" w14:textId="77777777" w:rsidTr="004A67E6">
        <w:trPr>
          <w:trHeight w:val="448"/>
        </w:trPr>
        <w:tc>
          <w:tcPr>
            <w:tcW w:w="4673"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3A91EEB2" w14:textId="77777777" w:rsidR="00702395" w:rsidRPr="00943F65" w:rsidRDefault="00702395" w:rsidP="00943F65">
            <w:pPr>
              <w:jc w:val="center"/>
              <w:rPr>
                <w:rFonts w:asciiTheme="majorHAnsi" w:hAnsiTheme="majorHAnsi" w:cstheme="majorHAnsi"/>
                <w:sz w:val="28"/>
                <w:szCs w:val="28"/>
              </w:rPr>
            </w:pPr>
            <w:r w:rsidRPr="00943F65">
              <w:rPr>
                <w:rFonts w:asciiTheme="majorHAnsi" w:hAnsiTheme="majorHAnsi" w:cstheme="majorHAnsi"/>
                <w:sz w:val="28"/>
                <w:szCs w:val="28"/>
              </w:rPr>
              <w:t>Dây 2</w:t>
            </w:r>
          </w:p>
        </w:tc>
        <w:tc>
          <w:tcPr>
            <w:tcW w:w="4346"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0B7F03A0" w14:textId="77777777" w:rsidR="00702395" w:rsidRPr="00943F65" w:rsidRDefault="00702395" w:rsidP="00943F65">
            <w:pPr>
              <w:jc w:val="center"/>
              <w:rPr>
                <w:rFonts w:asciiTheme="majorHAnsi" w:hAnsiTheme="majorHAnsi" w:cstheme="majorHAnsi"/>
                <w:sz w:val="28"/>
                <w:szCs w:val="28"/>
              </w:rPr>
            </w:pPr>
            <w:r w:rsidRPr="00943F65">
              <w:rPr>
                <w:rFonts w:asciiTheme="majorHAnsi" w:hAnsiTheme="majorHAnsi" w:cstheme="majorHAnsi"/>
                <w:sz w:val="28"/>
                <w:szCs w:val="28"/>
              </w:rPr>
              <w:t>OUT2</w:t>
            </w:r>
          </w:p>
        </w:tc>
      </w:tr>
    </w:tbl>
    <w:p w14:paraId="725456C5" w14:textId="7674DCF7" w:rsidR="00702395" w:rsidRPr="00702395" w:rsidRDefault="00943F65" w:rsidP="00702395">
      <w:pPr>
        <w:rPr>
          <w:rFonts w:asciiTheme="majorHAnsi" w:hAnsiTheme="majorHAnsi" w:cstheme="majorHAnsi"/>
          <w:sz w:val="28"/>
          <w:szCs w:val="28"/>
        </w:rPr>
      </w:pPr>
      <w:r>
        <w:rPr>
          <w:rFonts w:asciiTheme="majorHAnsi" w:hAnsiTheme="majorHAnsi" w:cstheme="majorHAnsi"/>
          <w:i/>
          <w:iCs/>
          <w:sz w:val="28"/>
          <w:szCs w:val="28"/>
        </w:rPr>
        <w:t xml:space="preserve">                                </w:t>
      </w:r>
      <w:r w:rsidR="006E10ED">
        <w:rPr>
          <w:rFonts w:asciiTheme="majorHAnsi" w:hAnsiTheme="majorHAnsi" w:cstheme="majorHAnsi"/>
          <w:i/>
          <w:iCs/>
          <w:sz w:val="28"/>
          <w:szCs w:val="28"/>
        </w:rPr>
        <w:t xml:space="preserve"> </w:t>
      </w:r>
      <w:r w:rsidR="00702395" w:rsidRPr="00702395">
        <w:rPr>
          <w:rFonts w:asciiTheme="majorHAnsi" w:hAnsiTheme="majorHAnsi" w:cstheme="majorHAnsi"/>
          <w:i/>
          <w:iCs/>
          <w:sz w:val="28"/>
          <w:szCs w:val="28"/>
        </w:rPr>
        <w:t>Bảng 4.3 - Sơ đồ kết nối động cơ trái</w:t>
      </w:r>
    </w:p>
    <w:p w14:paraId="531E8ED6"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Kết nối khay pin:</w:t>
      </w:r>
    </w:p>
    <w:tbl>
      <w:tblPr>
        <w:tblW w:w="9017" w:type="dxa"/>
        <w:tblCellMar>
          <w:top w:w="15" w:type="dxa"/>
          <w:left w:w="15" w:type="dxa"/>
          <w:bottom w:w="15" w:type="dxa"/>
          <w:right w:w="15" w:type="dxa"/>
        </w:tblCellMar>
        <w:tblLook w:val="04A0" w:firstRow="1" w:lastRow="0" w:firstColumn="1" w:lastColumn="0" w:noHBand="0" w:noVBand="1"/>
      </w:tblPr>
      <w:tblGrid>
        <w:gridCol w:w="4673"/>
        <w:gridCol w:w="4344"/>
      </w:tblGrid>
      <w:tr w:rsidR="006E10ED" w:rsidRPr="006E10ED" w14:paraId="65A58CF0" w14:textId="77777777" w:rsidTr="004A67E6">
        <w:trPr>
          <w:trHeight w:val="458"/>
          <w:tblHeader/>
        </w:trPr>
        <w:tc>
          <w:tcPr>
            <w:tcW w:w="4673"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565A9C41" w14:textId="77777777" w:rsidR="006E10ED" w:rsidRPr="006E10ED" w:rsidRDefault="006E10ED" w:rsidP="004A67E6">
            <w:pPr>
              <w:jc w:val="center"/>
              <w:rPr>
                <w:rFonts w:asciiTheme="majorHAnsi" w:hAnsiTheme="majorHAnsi" w:cstheme="majorHAnsi"/>
                <w:b/>
                <w:bCs/>
                <w:sz w:val="28"/>
                <w:szCs w:val="28"/>
              </w:rPr>
            </w:pPr>
            <w:r w:rsidRPr="006E10ED">
              <w:rPr>
                <w:rFonts w:asciiTheme="majorHAnsi" w:hAnsiTheme="majorHAnsi" w:cstheme="majorHAnsi"/>
                <w:b/>
                <w:bCs/>
                <w:sz w:val="28"/>
                <w:szCs w:val="28"/>
              </w:rPr>
              <w:t>Khay pin</w:t>
            </w:r>
          </w:p>
        </w:tc>
        <w:tc>
          <w:tcPr>
            <w:tcW w:w="4344"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6D2954C2" w14:textId="77777777" w:rsidR="006E10ED" w:rsidRPr="006E10ED" w:rsidRDefault="006E10ED" w:rsidP="004A67E6">
            <w:pPr>
              <w:jc w:val="center"/>
              <w:rPr>
                <w:rFonts w:asciiTheme="majorHAnsi" w:hAnsiTheme="majorHAnsi" w:cstheme="majorHAnsi"/>
                <w:b/>
                <w:bCs/>
                <w:sz w:val="28"/>
                <w:szCs w:val="28"/>
              </w:rPr>
            </w:pPr>
            <w:r w:rsidRPr="006E10ED">
              <w:rPr>
                <w:rFonts w:asciiTheme="majorHAnsi" w:hAnsiTheme="majorHAnsi" w:cstheme="majorHAnsi"/>
                <w:b/>
                <w:bCs/>
                <w:sz w:val="28"/>
                <w:szCs w:val="28"/>
              </w:rPr>
              <w:t>L298N</w:t>
            </w:r>
          </w:p>
        </w:tc>
      </w:tr>
      <w:tr w:rsidR="006E10ED" w:rsidRPr="006E10ED" w14:paraId="4B10CC87" w14:textId="77777777" w:rsidTr="004A67E6">
        <w:trPr>
          <w:trHeight w:val="388"/>
        </w:trPr>
        <w:tc>
          <w:tcPr>
            <w:tcW w:w="4673"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B1CB3C6"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w:t>
            </w:r>
          </w:p>
        </w:tc>
        <w:tc>
          <w:tcPr>
            <w:tcW w:w="43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7296B94" w14:textId="7436DA0E"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12V</w:t>
            </w:r>
          </w:p>
        </w:tc>
      </w:tr>
      <w:tr w:rsidR="006E10ED" w:rsidRPr="006E10ED" w14:paraId="5BAECE10" w14:textId="77777777" w:rsidTr="004A67E6">
        <w:trPr>
          <w:trHeight w:val="360"/>
        </w:trPr>
        <w:tc>
          <w:tcPr>
            <w:tcW w:w="4673"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5E8346FC"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w:t>
            </w:r>
          </w:p>
        </w:tc>
        <w:tc>
          <w:tcPr>
            <w:tcW w:w="4344"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6D47199F" w14:textId="77584F08"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GND</w:t>
            </w:r>
          </w:p>
        </w:tc>
      </w:tr>
    </w:tbl>
    <w:p w14:paraId="72B2530E" w14:textId="6178E440" w:rsidR="006E10ED" w:rsidRPr="006E10ED" w:rsidRDefault="004A67E6" w:rsidP="006E10ED">
      <w:pPr>
        <w:rPr>
          <w:rFonts w:asciiTheme="majorHAnsi" w:hAnsiTheme="majorHAnsi" w:cstheme="majorHAnsi"/>
          <w:sz w:val="28"/>
          <w:szCs w:val="28"/>
        </w:rPr>
      </w:pPr>
      <w:r>
        <w:rPr>
          <w:rFonts w:asciiTheme="majorHAnsi" w:hAnsiTheme="majorHAnsi" w:cstheme="majorHAnsi"/>
          <w:i/>
          <w:iCs/>
          <w:sz w:val="28"/>
          <w:szCs w:val="28"/>
        </w:rPr>
        <w:t xml:space="preserve">                                  </w:t>
      </w:r>
      <w:r w:rsidR="006E10ED" w:rsidRPr="006E10ED">
        <w:rPr>
          <w:rFonts w:asciiTheme="majorHAnsi" w:hAnsiTheme="majorHAnsi" w:cstheme="majorHAnsi"/>
          <w:i/>
          <w:iCs/>
          <w:sz w:val="28"/>
          <w:szCs w:val="28"/>
        </w:rPr>
        <w:t>Bảng 4.4 - Sơ đồ kết nối khay pin:</w:t>
      </w:r>
    </w:p>
    <w:p w14:paraId="3E2947A2"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Kết nối cảm biến siêu âm HC-SR04:</w:t>
      </w:r>
    </w:p>
    <w:tbl>
      <w:tblPr>
        <w:tblW w:w="8964" w:type="dxa"/>
        <w:tblCellMar>
          <w:top w:w="15" w:type="dxa"/>
          <w:left w:w="15" w:type="dxa"/>
          <w:bottom w:w="15" w:type="dxa"/>
          <w:right w:w="15" w:type="dxa"/>
        </w:tblCellMar>
        <w:tblLook w:val="04A0" w:firstRow="1" w:lastRow="0" w:firstColumn="1" w:lastColumn="0" w:noHBand="0" w:noVBand="1"/>
      </w:tblPr>
      <w:tblGrid>
        <w:gridCol w:w="4637"/>
        <w:gridCol w:w="4327"/>
      </w:tblGrid>
      <w:tr w:rsidR="006E10ED" w:rsidRPr="006E10ED" w14:paraId="6DB06ACE" w14:textId="77777777" w:rsidTr="004A67E6">
        <w:trPr>
          <w:trHeight w:val="544"/>
          <w:tblHeader/>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50ADDBF4" w14:textId="77777777" w:rsidR="006E10ED" w:rsidRPr="006E10ED" w:rsidRDefault="006E10ED" w:rsidP="004A67E6">
            <w:pPr>
              <w:jc w:val="center"/>
              <w:rPr>
                <w:rFonts w:asciiTheme="majorHAnsi" w:hAnsiTheme="majorHAnsi" w:cstheme="majorHAnsi"/>
                <w:b/>
                <w:bCs/>
                <w:sz w:val="28"/>
                <w:szCs w:val="28"/>
              </w:rPr>
            </w:pPr>
            <w:r w:rsidRPr="006E10ED">
              <w:rPr>
                <w:rFonts w:asciiTheme="majorHAnsi" w:hAnsiTheme="majorHAnsi" w:cstheme="majorHAnsi"/>
                <w:b/>
                <w:bCs/>
                <w:sz w:val="28"/>
                <w:szCs w:val="28"/>
              </w:rPr>
              <w:t>Chân HC-SR04</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38DC1222" w14:textId="77777777" w:rsidR="006E10ED" w:rsidRPr="006E10ED" w:rsidRDefault="006E10ED" w:rsidP="004A67E6">
            <w:pPr>
              <w:jc w:val="center"/>
              <w:rPr>
                <w:rFonts w:asciiTheme="majorHAnsi" w:hAnsiTheme="majorHAnsi" w:cstheme="majorHAnsi"/>
                <w:b/>
                <w:bCs/>
                <w:sz w:val="28"/>
                <w:szCs w:val="28"/>
              </w:rPr>
            </w:pPr>
            <w:r w:rsidRPr="006E10ED">
              <w:rPr>
                <w:rFonts w:asciiTheme="majorHAnsi" w:hAnsiTheme="majorHAnsi" w:cstheme="majorHAnsi"/>
                <w:b/>
                <w:bCs/>
                <w:sz w:val="28"/>
                <w:szCs w:val="28"/>
              </w:rPr>
              <w:t>Chân Arduino</w:t>
            </w:r>
          </w:p>
        </w:tc>
      </w:tr>
      <w:tr w:rsidR="006E10ED" w:rsidRPr="006E10ED" w14:paraId="06E60143" w14:textId="77777777" w:rsidTr="004A67E6">
        <w:trPr>
          <w:trHeight w:val="524"/>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23FE537A"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Trig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6ED545DC"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D2</w:t>
            </w:r>
          </w:p>
        </w:tc>
      </w:tr>
      <w:tr w:rsidR="006E10ED" w:rsidRPr="006E10ED" w14:paraId="376C57B8" w14:textId="77777777" w:rsidTr="004A67E6">
        <w:trPr>
          <w:trHeight w:val="54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0CB1007"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Echo</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932A838"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D3</w:t>
            </w:r>
          </w:p>
        </w:tc>
      </w:tr>
      <w:tr w:rsidR="006E10ED" w:rsidRPr="006E10ED" w14:paraId="129DA1F8" w14:textId="77777777" w:rsidTr="004A67E6">
        <w:trPr>
          <w:trHeight w:val="544"/>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26DEC7C"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VCC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E162531"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5V</w:t>
            </w:r>
          </w:p>
        </w:tc>
      </w:tr>
      <w:tr w:rsidR="006E10ED" w:rsidRPr="006E10ED" w14:paraId="79CEB6FA" w14:textId="77777777" w:rsidTr="004A67E6">
        <w:trPr>
          <w:trHeight w:val="52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45B606A"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GND</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008E9AA1" w14:textId="77777777" w:rsidR="006E10ED" w:rsidRPr="006E10ED" w:rsidRDefault="006E10ED" w:rsidP="004A67E6">
            <w:pPr>
              <w:jc w:val="center"/>
              <w:rPr>
                <w:rFonts w:asciiTheme="majorHAnsi" w:hAnsiTheme="majorHAnsi" w:cstheme="majorHAnsi"/>
                <w:sz w:val="28"/>
                <w:szCs w:val="28"/>
              </w:rPr>
            </w:pPr>
            <w:r w:rsidRPr="006E10ED">
              <w:rPr>
                <w:rFonts w:asciiTheme="majorHAnsi" w:hAnsiTheme="majorHAnsi" w:cstheme="majorHAnsi"/>
                <w:sz w:val="28"/>
                <w:szCs w:val="28"/>
              </w:rPr>
              <w:t>GND</w:t>
            </w:r>
          </w:p>
        </w:tc>
      </w:tr>
    </w:tbl>
    <w:p w14:paraId="374C4B10" w14:textId="0FF08215" w:rsidR="005C2617" w:rsidRDefault="004A67E6" w:rsidP="006E10ED">
      <w:pPr>
        <w:rPr>
          <w:rFonts w:asciiTheme="majorHAnsi" w:hAnsiTheme="majorHAnsi" w:cstheme="majorHAnsi"/>
          <w:sz w:val="28"/>
          <w:szCs w:val="28"/>
        </w:rPr>
      </w:pPr>
      <w:r>
        <w:rPr>
          <w:rFonts w:asciiTheme="majorHAnsi" w:hAnsiTheme="majorHAnsi" w:cstheme="majorHAnsi"/>
          <w:i/>
          <w:iCs/>
          <w:sz w:val="28"/>
          <w:szCs w:val="28"/>
        </w:rPr>
        <w:t xml:space="preserve">                     </w:t>
      </w:r>
      <w:r w:rsidR="006E10ED" w:rsidRPr="006E10ED">
        <w:rPr>
          <w:rFonts w:asciiTheme="majorHAnsi" w:hAnsiTheme="majorHAnsi" w:cstheme="majorHAnsi"/>
          <w:i/>
          <w:iCs/>
          <w:sz w:val="28"/>
          <w:szCs w:val="28"/>
        </w:rPr>
        <w:t>Bảng 4.5 – Sơ đồ kết nối cảm biến siêu âm HC-SR04</w:t>
      </w:r>
    </w:p>
    <w:p w14:paraId="009BA838" w14:textId="3ECF71C4"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Kết nối cảm biến dò line:</w:t>
      </w:r>
    </w:p>
    <w:tbl>
      <w:tblPr>
        <w:tblW w:w="9052" w:type="dxa"/>
        <w:tblCellMar>
          <w:top w:w="15" w:type="dxa"/>
          <w:left w:w="15" w:type="dxa"/>
          <w:bottom w:w="15" w:type="dxa"/>
          <w:right w:w="15" w:type="dxa"/>
        </w:tblCellMar>
        <w:tblLook w:val="04A0" w:firstRow="1" w:lastRow="0" w:firstColumn="1" w:lastColumn="0" w:noHBand="0" w:noVBand="1"/>
      </w:tblPr>
      <w:tblGrid>
        <w:gridCol w:w="4605"/>
        <w:gridCol w:w="4447"/>
      </w:tblGrid>
      <w:tr w:rsidR="006E10ED" w:rsidRPr="006E10ED" w14:paraId="2C10A43A" w14:textId="77777777" w:rsidTr="005C2617">
        <w:trPr>
          <w:trHeight w:val="566"/>
          <w:tblHeader/>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6E9114F4" w14:textId="77777777" w:rsidR="006E10ED" w:rsidRPr="006E10ED" w:rsidRDefault="006E10ED" w:rsidP="005C2617">
            <w:pPr>
              <w:jc w:val="center"/>
              <w:rPr>
                <w:rFonts w:asciiTheme="majorHAnsi" w:hAnsiTheme="majorHAnsi" w:cstheme="majorHAnsi"/>
                <w:b/>
                <w:bCs/>
                <w:sz w:val="28"/>
                <w:szCs w:val="28"/>
              </w:rPr>
            </w:pPr>
            <w:r w:rsidRPr="006E10ED">
              <w:rPr>
                <w:rFonts w:asciiTheme="majorHAnsi" w:hAnsiTheme="majorHAnsi" w:cstheme="majorHAnsi"/>
                <w:b/>
                <w:bCs/>
                <w:sz w:val="28"/>
                <w:szCs w:val="28"/>
              </w:rPr>
              <w:t>Chân cảm biến</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4EDDBFB7" w14:textId="77777777" w:rsidR="006E10ED" w:rsidRPr="006E10ED" w:rsidRDefault="006E10ED" w:rsidP="005C2617">
            <w:pPr>
              <w:jc w:val="center"/>
              <w:rPr>
                <w:rFonts w:asciiTheme="majorHAnsi" w:hAnsiTheme="majorHAnsi" w:cstheme="majorHAnsi"/>
                <w:b/>
                <w:bCs/>
                <w:sz w:val="28"/>
                <w:szCs w:val="28"/>
              </w:rPr>
            </w:pPr>
            <w:r w:rsidRPr="006E10ED">
              <w:rPr>
                <w:rFonts w:asciiTheme="majorHAnsi" w:hAnsiTheme="majorHAnsi" w:cstheme="majorHAnsi"/>
                <w:b/>
                <w:bCs/>
                <w:sz w:val="28"/>
                <w:szCs w:val="28"/>
              </w:rPr>
              <w:t>Chân Arduino</w:t>
            </w:r>
          </w:p>
        </w:tc>
      </w:tr>
      <w:tr w:rsidR="006E10ED" w:rsidRPr="006E10ED" w14:paraId="3D194C6A" w14:textId="77777777" w:rsidTr="005C2617">
        <w:trPr>
          <w:trHeight w:val="544"/>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5790942"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DO</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F64E7B1"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D7</w:t>
            </w:r>
          </w:p>
        </w:tc>
      </w:tr>
      <w:tr w:rsidR="006E10ED" w:rsidRPr="006E10ED" w14:paraId="211D26C1" w14:textId="77777777" w:rsidTr="005C2617">
        <w:trPr>
          <w:trHeight w:val="544"/>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0E95538E"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VCC</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11B32849"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5V</w:t>
            </w:r>
          </w:p>
        </w:tc>
      </w:tr>
      <w:tr w:rsidR="006E10ED" w:rsidRPr="006E10ED" w14:paraId="166D6177" w14:textId="77777777" w:rsidTr="00DA2FDB">
        <w:trPr>
          <w:trHeight w:val="3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7664705C"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GND</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063766BF" w14:textId="77777777" w:rsidR="006E10ED" w:rsidRPr="006E10ED" w:rsidRDefault="006E10ED" w:rsidP="005C2617">
            <w:pPr>
              <w:jc w:val="center"/>
              <w:rPr>
                <w:rFonts w:asciiTheme="majorHAnsi" w:hAnsiTheme="majorHAnsi" w:cstheme="majorHAnsi"/>
                <w:sz w:val="28"/>
                <w:szCs w:val="28"/>
              </w:rPr>
            </w:pPr>
            <w:r w:rsidRPr="006E10ED">
              <w:rPr>
                <w:rFonts w:asciiTheme="majorHAnsi" w:hAnsiTheme="majorHAnsi" w:cstheme="majorHAnsi"/>
                <w:sz w:val="28"/>
                <w:szCs w:val="28"/>
              </w:rPr>
              <w:t>GND</w:t>
            </w:r>
          </w:p>
        </w:tc>
      </w:tr>
    </w:tbl>
    <w:p w14:paraId="7D40CEEB" w14:textId="649A5D88" w:rsidR="006E10ED" w:rsidRPr="006E10ED" w:rsidRDefault="000D66CF" w:rsidP="006E10ED">
      <w:pPr>
        <w:rPr>
          <w:rFonts w:asciiTheme="majorHAnsi" w:hAnsiTheme="majorHAnsi" w:cstheme="majorHAnsi"/>
          <w:sz w:val="28"/>
          <w:szCs w:val="28"/>
        </w:rPr>
      </w:pPr>
      <w:r>
        <w:rPr>
          <w:rFonts w:asciiTheme="majorHAnsi" w:hAnsiTheme="majorHAnsi" w:cstheme="majorHAnsi"/>
          <w:i/>
          <w:iCs/>
          <w:sz w:val="28"/>
          <w:szCs w:val="28"/>
        </w:rPr>
        <w:lastRenderedPageBreak/>
        <w:t xml:space="preserve">                             </w:t>
      </w:r>
      <w:r w:rsidR="006E10ED" w:rsidRPr="006E10ED">
        <w:rPr>
          <w:rFonts w:asciiTheme="majorHAnsi" w:hAnsiTheme="majorHAnsi" w:cstheme="majorHAnsi"/>
          <w:i/>
          <w:iCs/>
          <w:sz w:val="28"/>
          <w:szCs w:val="28"/>
        </w:rPr>
        <w:t>Bảng 4.6 – Sơ đồ kết nối cảm biến dò line</w:t>
      </w:r>
    </w:p>
    <w:p w14:paraId="75AEBA44" w14:textId="77777777" w:rsidR="00E47DB0" w:rsidRDefault="00E47DB0" w:rsidP="006E10ED">
      <w:pPr>
        <w:rPr>
          <w:rFonts w:asciiTheme="majorHAnsi" w:hAnsiTheme="majorHAnsi" w:cstheme="majorHAnsi"/>
          <w:sz w:val="28"/>
          <w:szCs w:val="28"/>
        </w:rPr>
      </w:pPr>
      <w:r w:rsidRPr="00E47DB0">
        <w:rPr>
          <w:rFonts w:asciiTheme="majorHAnsi" w:hAnsiTheme="majorHAnsi" w:cstheme="majorHAnsi"/>
          <w:b/>
          <w:bCs/>
          <w:sz w:val="28"/>
          <w:szCs w:val="28"/>
        </w:rPr>
        <w:t>4.4. Phương pháp điều khiển tốc độ động cơ DC</w:t>
      </w:r>
      <w:r w:rsidRPr="00E47DB0">
        <w:rPr>
          <w:rFonts w:asciiTheme="majorHAnsi" w:hAnsiTheme="majorHAnsi" w:cstheme="majorHAnsi"/>
          <w:sz w:val="28"/>
          <w:szCs w:val="28"/>
        </w:rPr>
        <w:t xml:space="preserve"> </w:t>
      </w:r>
    </w:p>
    <w:p w14:paraId="0686499E" w14:textId="25E5A319" w:rsidR="006E10ED" w:rsidRPr="006E10ED" w:rsidRDefault="00E47DB0" w:rsidP="006E10ED">
      <w:pPr>
        <w:rPr>
          <w:rFonts w:asciiTheme="majorHAnsi" w:hAnsiTheme="majorHAnsi" w:cstheme="majorHAnsi"/>
          <w:sz w:val="28"/>
          <w:szCs w:val="28"/>
        </w:rPr>
      </w:pPr>
      <w:r w:rsidRPr="00E47DB0">
        <w:rPr>
          <w:rFonts w:asciiTheme="majorHAnsi" w:hAnsiTheme="majorHAnsi" w:cstheme="majorHAnsi"/>
          <w:sz w:val="28"/>
          <w:szCs w:val="28"/>
        </w:rPr>
        <w:t>Tốc độ động cơ DC được điều khiển thông qua phương pháp điều chế độ rộng xung (PWM), với biên độ xung thay đổi trong khoảng từ 0 đến 255 tương ứng với hàm analogWrite() của Arduino:</w:t>
      </w:r>
    </w:p>
    <w:tbl>
      <w:tblPr>
        <w:tblW w:w="0" w:type="auto"/>
        <w:tblCellMar>
          <w:top w:w="15" w:type="dxa"/>
          <w:left w:w="15" w:type="dxa"/>
          <w:bottom w:w="15" w:type="dxa"/>
          <w:right w:w="15" w:type="dxa"/>
        </w:tblCellMar>
        <w:tblLook w:val="04A0" w:firstRow="1" w:lastRow="0" w:firstColumn="1" w:lastColumn="0" w:noHBand="0" w:noVBand="1"/>
      </w:tblPr>
      <w:tblGrid>
        <w:gridCol w:w="3084"/>
      </w:tblGrid>
      <w:tr w:rsidR="006E10ED" w:rsidRPr="006E10ED" w14:paraId="05F85F45"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hideMark/>
          </w:tcPr>
          <w:p w14:paraId="68C2E8F2"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analogWrite(ENA, 255);</w:t>
            </w:r>
          </w:p>
          <w:p w14:paraId="186F6EBF"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analogWrite(ENB, 255);</w:t>
            </w:r>
          </w:p>
        </w:tc>
      </w:tr>
    </w:tbl>
    <w:p w14:paraId="246B914A"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i/>
          <w:iCs/>
          <w:sz w:val="28"/>
          <w:szCs w:val="28"/>
        </w:rPr>
        <w:t>Đoạn mã 4.1 – Thiết lập tốc độ động cơ qua tín hiệu PWM</w:t>
      </w:r>
    </w:p>
    <w:p w14:paraId="313BFC8C" w14:textId="77307F6F" w:rsidR="006E10ED" w:rsidRPr="00E47DB0" w:rsidRDefault="00E47DB0" w:rsidP="006E10ED">
      <w:pPr>
        <w:rPr>
          <w:rFonts w:asciiTheme="majorHAnsi" w:hAnsiTheme="majorHAnsi" w:cstheme="majorHAnsi"/>
          <w:sz w:val="28"/>
          <w:szCs w:val="28"/>
        </w:rPr>
      </w:pPr>
      <w:r w:rsidRPr="00E47DB0">
        <w:rPr>
          <w:rFonts w:asciiTheme="majorHAnsi" w:hAnsiTheme="majorHAnsi" w:cstheme="majorHAnsi"/>
          <w:sz w:val="28"/>
          <w:szCs w:val="28"/>
        </w:rPr>
        <w:t>Giá trị xung PWM càng cao, điện áp trung bình cấp cho động cơ càng lớn, do đó tốc độ quay của bánh xe càng nhanh. Việc điều chỉnh độc lập tín hiệu PWM của hai kênh ENA và ENB cho phép robot thực hiện linh hoạt các kiểu chuyển động vi sai (như tiến, lùi, xoay tại chỗ) để phục vụ cho các trạng thái chiến thuật được trình bày cụ thể tại Mục 4.5.</w:t>
      </w:r>
      <w:r w:rsidR="006E10ED" w:rsidRPr="00E47DB0">
        <w:rPr>
          <w:rFonts w:asciiTheme="majorHAnsi" w:hAnsiTheme="majorHAnsi" w:cstheme="majorHAnsi"/>
          <w:sz w:val="28"/>
          <w:szCs w:val="28"/>
        </w:rPr>
        <w:t xml:space="preserve">4.5. Thuật toán </w:t>
      </w:r>
      <w:r w:rsidR="0002547A" w:rsidRPr="00E47DB0">
        <w:rPr>
          <w:rFonts w:asciiTheme="majorHAnsi" w:hAnsiTheme="majorHAnsi" w:cstheme="majorHAnsi"/>
          <w:sz w:val="28"/>
          <w:szCs w:val="28"/>
        </w:rPr>
        <w:t xml:space="preserve">chiến thuật </w:t>
      </w:r>
      <w:r w:rsidR="006E10ED" w:rsidRPr="00E47DB0">
        <w:rPr>
          <w:rFonts w:asciiTheme="majorHAnsi" w:hAnsiTheme="majorHAnsi" w:cstheme="majorHAnsi"/>
          <w:sz w:val="28"/>
          <w:szCs w:val="28"/>
        </w:rPr>
        <w:t>điều khiển</w:t>
      </w:r>
    </w:p>
    <w:p w14:paraId="42575368" w14:textId="6DB5EEFB" w:rsidR="002F4B72" w:rsidRPr="00F4152F" w:rsidRDefault="002F4B72" w:rsidP="002F4B72">
      <w:pPr>
        <w:rPr>
          <w:rFonts w:asciiTheme="majorHAnsi" w:hAnsiTheme="majorHAnsi" w:cstheme="majorHAnsi"/>
          <w:b/>
          <w:bCs/>
          <w:sz w:val="28"/>
          <w:szCs w:val="28"/>
        </w:rPr>
      </w:pPr>
      <w:r>
        <w:rPr>
          <w:rFonts w:asciiTheme="majorHAnsi" w:hAnsiTheme="majorHAnsi" w:cstheme="majorHAnsi"/>
          <w:b/>
          <w:bCs/>
          <w:sz w:val="28"/>
          <w:szCs w:val="28"/>
        </w:rPr>
        <w:t>4</w:t>
      </w:r>
      <w:r w:rsidRPr="00F4152F">
        <w:rPr>
          <w:rFonts w:asciiTheme="majorHAnsi" w:hAnsiTheme="majorHAnsi" w:cstheme="majorHAnsi"/>
          <w:b/>
          <w:bCs/>
          <w:sz w:val="28"/>
          <w:szCs w:val="28"/>
        </w:rPr>
        <w:t>.5.1 Kiến trúc máy trạng thái hữu hạn (FSM)</w:t>
      </w:r>
    </w:p>
    <w:p w14:paraId="2B27A1B6" w14:textId="77777777" w:rsidR="002F4B72" w:rsidRPr="00F4152F" w:rsidRDefault="002F4B72" w:rsidP="002F4B72">
      <w:pPr>
        <w:rPr>
          <w:rFonts w:asciiTheme="majorHAnsi" w:hAnsiTheme="majorHAnsi" w:cstheme="majorHAnsi"/>
          <w:sz w:val="28"/>
          <w:szCs w:val="28"/>
        </w:rPr>
      </w:pPr>
      <w:r w:rsidRPr="00F4152F">
        <w:rPr>
          <w:rFonts w:asciiTheme="majorHAnsi" w:hAnsiTheme="majorHAnsi" w:cstheme="majorHAnsi"/>
          <w:sz w:val="28"/>
          <w:szCs w:val="28"/>
        </w:rPr>
        <w:t>Để robot vận hành tự hành hoàn toàn ổn định dưới áp lực thi đấu bất định, bộ não xử lý trung tâm (Arduino Uno R3) cấu trúc mã nguồn theo mô hình máy trạng thái hữu hạn (Finite State Machine). Tại mỗi thời điểm thời gian thực, hệ thống chỉ vận hành trong một trạng thái duy nhất và thực hiện chuyển đổi trạng thái khi có sự kiện từ cảm biến kích hoạt:</w:t>
      </w:r>
    </w:p>
    <w:p w14:paraId="2A73904C" w14:textId="77777777" w:rsidR="002F4B72" w:rsidRPr="007C0CA6"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 xml:space="preserve">Trạng thái 1: Khởi động: Trạng thái an toàn bắt buộc theo luật đấu. Hệ thống khóa bánh và đứng im hoàn toàn trong đúng </w:t>
      </w:r>
      <m:oMath>
        <m:r>
          <w:rPr>
            <w:rFonts w:ascii="Cambria Math" w:hAnsi="Cambria Math" w:cstheme="majorHAnsi"/>
            <w:sz w:val="28"/>
            <w:szCs w:val="28"/>
          </w:rPr>
          <m:t>5</m:t>
        </m:r>
        <m:r>
          <m:rPr>
            <m:nor/>
          </m:rPr>
          <w:rPr>
            <w:rFonts w:asciiTheme="majorHAnsi" w:hAnsiTheme="majorHAnsi" w:cstheme="majorHAnsi"/>
            <w:sz w:val="28"/>
            <w:szCs w:val="28"/>
          </w:rPr>
          <m:t> giây</m:t>
        </m:r>
      </m:oMath>
      <w:r w:rsidRPr="007C0CA6">
        <w:rPr>
          <w:rFonts w:asciiTheme="majorHAnsi" w:hAnsiTheme="majorHAnsi" w:cstheme="majorHAnsi"/>
          <w:sz w:val="28"/>
          <w:szCs w:val="28"/>
        </w:rPr>
        <w:t>. Khi hết thời gian đếm ngược, hệ thống tự động chuyển dịch sang trạng thái Tìm kiếm.</w:t>
      </w:r>
    </w:p>
    <w:p w14:paraId="2E736A89" w14:textId="77777777" w:rsidR="002F4B72" w:rsidRPr="00F4152F"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 xml:space="preserve">Trạng thái 2: Tìm </w:t>
      </w:r>
      <w:r>
        <w:rPr>
          <w:rFonts w:asciiTheme="majorHAnsi" w:hAnsiTheme="majorHAnsi" w:cstheme="majorHAnsi"/>
          <w:sz w:val="28"/>
          <w:szCs w:val="28"/>
        </w:rPr>
        <w:t xml:space="preserve">kiếm: </w:t>
      </w:r>
      <w:r w:rsidRPr="00F4152F">
        <w:rPr>
          <w:rFonts w:asciiTheme="majorHAnsi" w:hAnsiTheme="majorHAnsi" w:cstheme="majorHAnsi"/>
          <w:sz w:val="28"/>
          <w:szCs w:val="28"/>
        </w:rPr>
        <w:t>Robot thực hiện chiến thuật quét radar bằng cách xuất tín hiệu điều khiển vi sai cho hai bánh quay ngược chiều nhau để robot tự xoay tròn tại chỗ (bán kính quay vòng bằng 0). Cảm biến siêu âm HC-SR04 liên tục phát xung đo đạc khoảng cách vật cản. Nếu khoảng cách phản hồi đột ngột giảm nhỏ dưới ngưỡng thiết lập (</w:t>
      </w:r>
      <m:oMath>
        <m:r>
          <w:rPr>
            <w:rFonts w:ascii="Cambria Math" w:hAnsi="Cambria Math" w:cstheme="majorHAnsi"/>
            <w:sz w:val="28"/>
            <w:szCs w:val="28"/>
          </w:rPr>
          <m:t>&lt;60</m:t>
        </m:r>
        <m:r>
          <m:rPr>
            <m:nor/>
          </m:rPr>
          <w:rPr>
            <w:rFonts w:asciiTheme="majorHAnsi" w:hAnsiTheme="majorHAnsi" w:cstheme="majorHAnsi"/>
            <w:sz w:val="28"/>
            <w:szCs w:val="28"/>
          </w:rPr>
          <m:t> cm</m:t>
        </m:r>
      </m:oMath>
      <w:r w:rsidRPr="00F4152F">
        <w:rPr>
          <w:rFonts w:asciiTheme="majorHAnsi" w:hAnsiTheme="majorHAnsi" w:cstheme="majorHAnsi"/>
          <w:sz w:val="28"/>
          <w:szCs w:val="28"/>
        </w:rPr>
        <w:t>), thuật toán xác nhận đã khóa mục tiêu đối thủ thành công và chuyển ngay sang trạng thái Tấn công.</w:t>
      </w:r>
    </w:p>
    <w:p w14:paraId="1CCAC2B8" w14:textId="77777777" w:rsidR="002F4B72" w:rsidRPr="007C0CA6"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Trạng thái 3: Tấn công: Đóng toàn bộ công suất điện năng từ pin Li-ion 2S (7.4V) xả dòng thẳng vào driver L298N, nâng giá trị băm xung PWM lên tối đa (</w:t>
      </w:r>
      <m:oMath>
        <m:r>
          <w:rPr>
            <w:rFonts w:ascii="Cambria Math" w:hAnsi="Cambria Math" w:cstheme="majorHAnsi"/>
            <w:sz w:val="28"/>
            <w:szCs w:val="28"/>
          </w:rPr>
          <m:t>255</m:t>
        </m:r>
      </m:oMath>
      <w:r w:rsidRPr="007C0CA6">
        <w:rPr>
          <w:rFonts w:asciiTheme="majorHAnsi" w:hAnsiTheme="majorHAnsi" w:cstheme="majorHAnsi"/>
          <w:sz w:val="28"/>
          <w:szCs w:val="28"/>
        </w:rPr>
        <w:t xml:space="preserve">) cho cả hai bánh xe cùng tiến thẳng, đẩy tốc độ lao húc của robot lên cao nhất nhằm luồn lưỡi ủi hạ gầm đối phương. Nếu trong quá trình tấn công, đối </w:t>
      </w:r>
      <w:r w:rsidRPr="007C0CA6">
        <w:rPr>
          <w:rFonts w:asciiTheme="majorHAnsi" w:hAnsiTheme="majorHAnsi" w:cstheme="majorHAnsi"/>
          <w:sz w:val="28"/>
          <w:szCs w:val="28"/>
        </w:rPr>
        <w:lastRenderedPageBreak/>
        <w:t>thủ lách né làm khoảng cách siêu âm vượt quá ngưỡng an toàn, hệ thống tự trả về trạng thái Tìm kiếm.</w:t>
      </w:r>
    </w:p>
    <w:p w14:paraId="299CC21F" w14:textId="77777777" w:rsidR="002F4B72" w:rsidRPr="00F4152F"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Trạng thái 4: Dò biên thoát hiểm: Trạng</w:t>
      </w:r>
      <w:r w:rsidRPr="00F4152F">
        <w:rPr>
          <w:rFonts w:asciiTheme="majorHAnsi" w:hAnsiTheme="majorHAnsi" w:cstheme="majorHAnsi"/>
          <w:sz w:val="28"/>
          <w:szCs w:val="28"/>
        </w:rPr>
        <w:t xml:space="preserve"> thái mang mức ngắt ưu tiên cao nhất trong phân cấp mã nguồn. Bất kể robot đang xoay tìm hay lao húc tấn công, chỉ cần một trong hai cụm cảm biến hồng ngoại ở rìa trước phát hiện vạch biên màu trắng của sân Dohyo, hệ thống lập tức ngắt toàn bộ tác vụ hiện tại, thực thi lệnh lùi khẩn cấp và quay một góc </w:t>
      </w:r>
      <m:oMath>
        <m:sSup>
          <m:sSupPr>
            <m:ctrlPr>
              <w:rPr>
                <w:rFonts w:ascii="Cambria Math" w:hAnsi="Cambria Math" w:cstheme="majorHAnsi"/>
                <w:sz w:val="28"/>
                <w:szCs w:val="28"/>
              </w:rPr>
            </m:ctrlPr>
          </m:sSupPr>
          <m:e>
            <m:r>
              <w:rPr>
                <w:rFonts w:ascii="Cambria Math" w:hAnsi="Cambria Math" w:cstheme="majorHAnsi"/>
                <w:sz w:val="28"/>
                <w:szCs w:val="28"/>
              </w:rPr>
              <m:t>90</m:t>
            </m:r>
          </m:e>
          <m:sup>
            <m:r>
              <w:rPr>
                <w:rFonts w:ascii="Cambria Math" w:hAnsi="Cambria Math" w:cstheme="majorHAnsi"/>
                <w:sz w:val="28"/>
                <w:szCs w:val="28"/>
              </w:rPr>
              <m:t>∘</m:t>
            </m:r>
          </m:sup>
        </m:sSup>
      </m:oMath>
      <w:r w:rsidRPr="00F4152F">
        <w:rPr>
          <w:rFonts w:asciiTheme="majorHAnsi" w:hAnsiTheme="majorHAnsi" w:cstheme="majorHAnsi"/>
          <w:sz w:val="28"/>
          <w:szCs w:val="28"/>
        </w:rPr>
        <w:t xml:space="preserve"> để hướng mặt ngược vào tâm sân đấu bảo vệ an toàn sinh tồn, trước khi trả robot về lại trạng thái quét Tìm kiếm.</w:t>
      </w:r>
    </w:p>
    <w:p w14:paraId="7DCFD85B" w14:textId="4C40582D" w:rsidR="002F4B72" w:rsidRPr="00F4152F" w:rsidRDefault="002F4B72" w:rsidP="002F4B72">
      <w:pPr>
        <w:rPr>
          <w:rFonts w:asciiTheme="majorHAnsi" w:hAnsiTheme="majorHAnsi" w:cstheme="majorHAnsi"/>
          <w:b/>
          <w:bCs/>
          <w:sz w:val="28"/>
          <w:szCs w:val="28"/>
        </w:rPr>
      </w:pPr>
      <w:r>
        <w:rPr>
          <w:rFonts w:asciiTheme="majorHAnsi" w:hAnsiTheme="majorHAnsi" w:cstheme="majorHAnsi"/>
          <w:b/>
          <w:bCs/>
          <w:sz w:val="28"/>
          <w:szCs w:val="28"/>
        </w:rPr>
        <w:t>4</w:t>
      </w:r>
      <w:r w:rsidRPr="00F4152F">
        <w:rPr>
          <w:rFonts w:asciiTheme="majorHAnsi" w:hAnsiTheme="majorHAnsi" w:cstheme="majorHAnsi"/>
          <w:b/>
          <w:bCs/>
          <w:sz w:val="28"/>
          <w:szCs w:val="28"/>
        </w:rPr>
        <w:t>.5.2 Sơ đồ lưu đồ thuật toán hệ thống (Flowchart)</w:t>
      </w:r>
    </w:p>
    <w:p w14:paraId="29AC04A2" w14:textId="77777777" w:rsidR="002F4B72" w:rsidRPr="00F4152F" w:rsidRDefault="002F4B72" w:rsidP="002F4B72">
      <w:pPr>
        <w:rPr>
          <w:rFonts w:asciiTheme="majorHAnsi" w:hAnsiTheme="majorHAnsi" w:cstheme="majorHAnsi"/>
          <w:sz w:val="28"/>
          <w:szCs w:val="28"/>
        </w:rPr>
      </w:pPr>
      <w:r w:rsidRPr="00F4152F">
        <w:rPr>
          <w:rFonts w:asciiTheme="majorHAnsi" w:hAnsiTheme="majorHAnsi" w:cstheme="majorHAnsi"/>
          <w:sz w:val="28"/>
          <w:szCs w:val="28"/>
        </w:rPr>
        <w:t>Quy trình thực thi tuần tự trong cấu trúc hàm lặp liên tục void loop() của vi điều khiển được cụ thể hóa bằng lưu đồ giải thuật logic dưới đây, mô tả chi tiết cách hệ thống xử lý tín hiệu đầu vào từ cảm biến để đưa ra phản xạ đầu ra:</w:t>
      </w:r>
    </w:p>
    <w:p w14:paraId="473A9225" w14:textId="77777777" w:rsidR="002F4B72" w:rsidRPr="00F4152F"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Bước 1 (Đọc dữ liệu cảm biến ngắt):</w:t>
      </w:r>
      <w:r w:rsidRPr="00F4152F">
        <w:rPr>
          <w:rFonts w:asciiTheme="majorHAnsi" w:hAnsiTheme="majorHAnsi" w:cstheme="majorHAnsi"/>
          <w:sz w:val="28"/>
          <w:szCs w:val="28"/>
        </w:rPr>
        <w:t xml:space="preserve"> Vi điều khiển liên tục đọc trạng thái tín hiệu số từ cặp cảm biến hồng ngoại dò biên dưới gầm trước.</w:t>
      </w:r>
    </w:p>
    <w:p w14:paraId="2D05605F" w14:textId="77777777" w:rsidR="002F4B72" w:rsidRPr="007C0CA6" w:rsidRDefault="002F4B72" w:rsidP="00B53048">
      <w:pPr>
        <w:pStyle w:val="ListParagraph"/>
        <w:numPr>
          <w:ilvl w:val="0"/>
          <w:numId w:val="2"/>
        </w:numPr>
        <w:rPr>
          <w:rFonts w:asciiTheme="majorHAnsi" w:hAnsiTheme="majorHAnsi" w:cstheme="majorHAnsi"/>
          <w:sz w:val="28"/>
          <w:szCs w:val="28"/>
        </w:rPr>
      </w:pPr>
      <w:r w:rsidRPr="007C0CA6">
        <w:rPr>
          <w:rFonts w:asciiTheme="majorHAnsi" w:hAnsiTheme="majorHAnsi" w:cstheme="majorHAnsi"/>
          <w:i/>
          <w:iCs/>
          <w:sz w:val="28"/>
          <w:szCs w:val="28"/>
        </w:rPr>
        <w:t>Trường hợp phát hiện vạch trắng:</w:t>
      </w:r>
      <w:r w:rsidRPr="007C0CA6">
        <w:rPr>
          <w:rFonts w:asciiTheme="majorHAnsi" w:hAnsiTheme="majorHAnsi" w:cstheme="majorHAnsi"/>
          <w:sz w:val="28"/>
          <w:szCs w:val="28"/>
        </w:rPr>
        <w:t xml:space="preserve"> Robot lập tức hủy lệnh điều tốc hiện tại </w:t>
      </w:r>
      <m:oMath>
        <m:r>
          <w:rPr>
            <w:rFonts w:ascii="Cambria Math" w:hAnsi="Cambria Math" w:cstheme="majorHAnsi"/>
            <w:sz w:val="28"/>
            <w:szCs w:val="28"/>
          </w:rPr>
          <m:t>→</m:t>
        </m:r>
      </m:oMath>
      <w:r w:rsidRPr="007C0CA6">
        <w:rPr>
          <w:rFonts w:asciiTheme="majorHAnsi" w:hAnsiTheme="majorHAnsi" w:cstheme="majorHAnsi"/>
          <w:sz w:val="28"/>
          <w:szCs w:val="28"/>
        </w:rPr>
        <w:t xml:space="preserve"> Kích hoạt chuỗi lệnh lùi xe (PWM = </w:t>
      </w:r>
      <m:oMath>
        <m:r>
          <w:rPr>
            <w:rFonts w:ascii="Cambria Math" w:hAnsi="Cambria Math" w:cstheme="majorHAnsi"/>
            <w:sz w:val="28"/>
            <w:szCs w:val="28"/>
          </w:rPr>
          <m:t>200</m:t>
        </m:r>
      </m:oMath>
      <w:r w:rsidRPr="007C0CA6">
        <w:rPr>
          <w:rFonts w:asciiTheme="majorHAnsi" w:hAnsiTheme="majorHAnsi" w:cstheme="majorHAnsi"/>
          <w:sz w:val="28"/>
          <w:szCs w:val="28"/>
        </w:rPr>
        <w:t xml:space="preserve">, thời gian delay ngắn) </w:t>
      </w:r>
      <m:oMath>
        <m:r>
          <w:rPr>
            <w:rFonts w:ascii="Cambria Math" w:hAnsi="Cambria Math" w:cstheme="majorHAnsi"/>
            <w:sz w:val="28"/>
            <w:szCs w:val="28"/>
          </w:rPr>
          <m:t>→</m:t>
        </m:r>
      </m:oMath>
      <w:r w:rsidRPr="007C0CA6">
        <w:rPr>
          <w:rFonts w:asciiTheme="majorHAnsi" w:hAnsiTheme="majorHAnsi" w:cstheme="majorHAnsi"/>
          <w:sz w:val="28"/>
          <w:szCs w:val="28"/>
        </w:rPr>
        <w:t xml:space="preserve"> Quay bánh hướng ngược lại để chuyển hướng vào lòng sân </w:t>
      </w:r>
      <m:oMath>
        <m:r>
          <w:rPr>
            <w:rFonts w:ascii="Cambria Math" w:hAnsi="Cambria Math" w:cstheme="majorHAnsi"/>
            <w:sz w:val="28"/>
            <w:szCs w:val="28"/>
          </w:rPr>
          <m:t>→</m:t>
        </m:r>
      </m:oMath>
      <w:r w:rsidRPr="007C0CA6">
        <w:rPr>
          <w:rFonts w:asciiTheme="majorHAnsi" w:hAnsiTheme="majorHAnsi" w:cstheme="majorHAnsi"/>
          <w:sz w:val="28"/>
          <w:szCs w:val="28"/>
        </w:rPr>
        <w:t xml:space="preserve"> Quay lại vòng lặp mới.</w:t>
      </w:r>
    </w:p>
    <w:p w14:paraId="424EE890" w14:textId="77777777" w:rsidR="002F4B72" w:rsidRPr="007C0CA6" w:rsidRDefault="002F4B72" w:rsidP="00B53048">
      <w:pPr>
        <w:pStyle w:val="ListParagraph"/>
        <w:numPr>
          <w:ilvl w:val="0"/>
          <w:numId w:val="2"/>
        </w:numPr>
        <w:rPr>
          <w:rFonts w:asciiTheme="majorHAnsi" w:hAnsiTheme="majorHAnsi" w:cstheme="majorHAnsi"/>
          <w:sz w:val="28"/>
          <w:szCs w:val="28"/>
        </w:rPr>
      </w:pPr>
      <w:r w:rsidRPr="007C0CA6">
        <w:rPr>
          <w:rFonts w:asciiTheme="majorHAnsi" w:hAnsiTheme="majorHAnsi" w:cstheme="majorHAnsi"/>
          <w:i/>
          <w:iCs/>
          <w:sz w:val="28"/>
          <w:szCs w:val="28"/>
        </w:rPr>
        <w:t>Trường hợp không chạm vạch (Sàn đen an toàn):</w:t>
      </w:r>
      <w:r w:rsidRPr="007C0CA6">
        <w:rPr>
          <w:rFonts w:asciiTheme="majorHAnsi" w:hAnsiTheme="majorHAnsi" w:cstheme="majorHAnsi"/>
          <w:sz w:val="28"/>
          <w:szCs w:val="28"/>
        </w:rPr>
        <w:t xml:space="preserve"> Chuyển tiếp xuống Bước 2.</w:t>
      </w:r>
    </w:p>
    <w:p w14:paraId="683CC429" w14:textId="77777777" w:rsidR="002F4B72" w:rsidRPr="00F4152F" w:rsidRDefault="002F4B72" w:rsidP="002F4B72">
      <w:pPr>
        <w:rPr>
          <w:rFonts w:asciiTheme="majorHAnsi" w:hAnsiTheme="majorHAnsi" w:cstheme="majorHAnsi"/>
          <w:sz w:val="28"/>
          <w:szCs w:val="28"/>
        </w:rPr>
      </w:pPr>
      <w:r w:rsidRPr="007C0CA6">
        <w:rPr>
          <w:rFonts w:asciiTheme="majorHAnsi" w:hAnsiTheme="majorHAnsi" w:cstheme="majorHAnsi"/>
          <w:sz w:val="28"/>
          <w:szCs w:val="28"/>
        </w:rPr>
        <w:t>Bước 2 (Quét định vị đối thủ):</w:t>
      </w:r>
      <w:r w:rsidRPr="00F4152F">
        <w:rPr>
          <w:rFonts w:asciiTheme="majorHAnsi" w:hAnsiTheme="majorHAnsi" w:cstheme="majorHAnsi"/>
          <w:sz w:val="28"/>
          <w:szCs w:val="28"/>
        </w:rPr>
        <w:t xml:space="preserve"> Phát tín hiệu xung qua chân Trig của cảm biến siêu âm HC-SR04 và đo thời gian phản hồi ở chân Echo để tính toán khoảng cách vật cản trước mặt.</w:t>
      </w:r>
    </w:p>
    <w:p w14:paraId="7E3E4FA7" w14:textId="77777777" w:rsidR="002F4B72" w:rsidRPr="007C0CA6" w:rsidRDefault="002F4B72" w:rsidP="00B53048">
      <w:pPr>
        <w:pStyle w:val="ListParagraph"/>
        <w:numPr>
          <w:ilvl w:val="0"/>
          <w:numId w:val="2"/>
        </w:numPr>
        <w:rPr>
          <w:rFonts w:asciiTheme="majorHAnsi" w:hAnsiTheme="majorHAnsi" w:cstheme="majorHAnsi"/>
          <w:sz w:val="28"/>
          <w:szCs w:val="28"/>
        </w:rPr>
      </w:pPr>
      <w:r w:rsidRPr="007C0CA6">
        <w:rPr>
          <w:rFonts w:asciiTheme="majorHAnsi" w:hAnsiTheme="majorHAnsi" w:cstheme="majorHAnsi"/>
          <w:i/>
          <w:iCs/>
          <w:sz w:val="28"/>
          <w:szCs w:val="28"/>
        </w:rPr>
        <w:t xml:space="preserve">Nếu khoảng cách </w:t>
      </w:r>
      <m:oMath>
        <m:r>
          <w:rPr>
            <w:rFonts w:ascii="Cambria Math" w:hAnsi="Cambria Math" w:cstheme="majorHAnsi"/>
            <w:sz w:val="28"/>
            <w:szCs w:val="28"/>
          </w:rPr>
          <m:t>&lt;60</m:t>
        </m:r>
        <m:r>
          <m:rPr>
            <m:nor/>
          </m:rPr>
          <w:rPr>
            <w:rFonts w:asciiTheme="majorHAnsi" w:hAnsiTheme="majorHAnsi" w:cstheme="majorHAnsi"/>
            <w:sz w:val="28"/>
            <w:szCs w:val="28"/>
          </w:rPr>
          <m:t> cm</m:t>
        </m:r>
      </m:oMath>
      <w:r w:rsidRPr="007C0CA6">
        <w:rPr>
          <w:rFonts w:asciiTheme="majorHAnsi" w:hAnsiTheme="majorHAnsi" w:cstheme="majorHAnsi"/>
          <w:i/>
          <w:iCs/>
          <w:sz w:val="28"/>
          <w:szCs w:val="28"/>
        </w:rPr>
        <w:t>:Ơ</w:t>
      </w:r>
      <w:r w:rsidRPr="007C0CA6">
        <w:rPr>
          <w:rFonts w:asciiTheme="majorHAnsi" w:hAnsiTheme="majorHAnsi" w:cstheme="majorHAnsi"/>
          <w:sz w:val="28"/>
          <w:szCs w:val="28"/>
        </w:rPr>
        <w:t xml:space="preserve"> Khóa mục tiêu </w:t>
      </w:r>
      <m:oMath>
        <m:r>
          <w:rPr>
            <w:rFonts w:ascii="Cambria Math" w:hAnsi="Cambria Math" w:cstheme="majorHAnsi"/>
            <w:sz w:val="28"/>
            <w:szCs w:val="28"/>
          </w:rPr>
          <m:t>→</m:t>
        </m:r>
      </m:oMath>
      <w:r w:rsidRPr="007C0CA6">
        <w:rPr>
          <w:rFonts w:asciiTheme="majorHAnsi" w:hAnsiTheme="majorHAnsi" w:cstheme="majorHAnsi"/>
          <w:sz w:val="28"/>
          <w:szCs w:val="28"/>
        </w:rPr>
        <w:t xml:space="preserve"> Xuất lệnh tiến thẳng tối đa (PWM = </w:t>
      </w:r>
      <m:oMath>
        <m:r>
          <w:rPr>
            <w:rFonts w:ascii="Cambria Math" w:hAnsi="Cambria Math" w:cstheme="majorHAnsi"/>
            <w:sz w:val="28"/>
            <w:szCs w:val="28"/>
          </w:rPr>
          <m:t>255</m:t>
        </m:r>
      </m:oMath>
      <w:r w:rsidRPr="007C0CA6">
        <w:rPr>
          <w:rFonts w:asciiTheme="majorHAnsi" w:hAnsiTheme="majorHAnsi" w:cstheme="majorHAnsi"/>
          <w:sz w:val="28"/>
          <w:szCs w:val="28"/>
        </w:rPr>
        <w:t xml:space="preserve">) </w:t>
      </w:r>
      <m:oMath>
        <m:r>
          <w:rPr>
            <w:rFonts w:ascii="Cambria Math" w:hAnsi="Cambria Math" w:cstheme="majorHAnsi"/>
            <w:sz w:val="28"/>
            <w:szCs w:val="28"/>
          </w:rPr>
          <m:t>→</m:t>
        </m:r>
      </m:oMath>
      <w:r w:rsidRPr="007C0CA6">
        <w:rPr>
          <w:rFonts w:asciiTheme="majorHAnsi" w:hAnsiTheme="majorHAnsi" w:cstheme="majorHAnsi"/>
          <w:sz w:val="28"/>
          <w:szCs w:val="28"/>
        </w:rPr>
        <w:t xml:space="preserve"> Duy trì trạng thái húc đối phương.</w:t>
      </w:r>
    </w:p>
    <w:p w14:paraId="3782B60D" w14:textId="77777777" w:rsidR="002F4B72" w:rsidRPr="007C0CA6" w:rsidRDefault="002F4B72" w:rsidP="00B53048">
      <w:pPr>
        <w:pStyle w:val="ListParagraph"/>
        <w:numPr>
          <w:ilvl w:val="0"/>
          <w:numId w:val="2"/>
        </w:numPr>
        <w:rPr>
          <w:rFonts w:asciiTheme="majorHAnsi" w:hAnsiTheme="majorHAnsi" w:cstheme="majorHAnsi"/>
          <w:sz w:val="28"/>
          <w:szCs w:val="28"/>
        </w:rPr>
      </w:pPr>
      <w:r w:rsidRPr="007C0CA6">
        <w:rPr>
          <w:rFonts w:asciiTheme="majorHAnsi" w:hAnsiTheme="majorHAnsi" w:cstheme="majorHAnsi"/>
          <w:i/>
          <w:iCs/>
          <w:sz w:val="28"/>
          <w:szCs w:val="28"/>
        </w:rPr>
        <w:t xml:space="preserve">Nếu khoảng cách </w:t>
      </w:r>
      <m:oMath>
        <m:r>
          <w:rPr>
            <w:rFonts w:ascii="Cambria Math" w:hAnsi="Cambria Math" w:cstheme="majorHAnsi"/>
            <w:sz w:val="28"/>
            <w:szCs w:val="28"/>
          </w:rPr>
          <m:t>≥60</m:t>
        </m:r>
        <m:r>
          <m:rPr>
            <m:nor/>
          </m:rPr>
          <w:rPr>
            <w:rFonts w:asciiTheme="majorHAnsi" w:hAnsiTheme="majorHAnsi" w:cstheme="majorHAnsi"/>
            <w:sz w:val="28"/>
            <w:szCs w:val="28"/>
          </w:rPr>
          <m:t> cm</m:t>
        </m:r>
      </m:oMath>
      <w:r w:rsidRPr="007C0CA6">
        <w:rPr>
          <w:rFonts w:asciiTheme="majorHAnsi" w:hAnsiTheme="majorHAnsi" w:cstheme="majorHAnsi"/>
          <w:i/>
          <w:iCs/>
          <w:sz w:val="28"/>
          <w:szCs w:val="28"/>
        </w:rPr>
        <w:t>:Ơ</w:t>
      </w:r>
      <w:r w:rsidRPr="007C0CA6">
        <w:rPr>
          <w:rFonts w:asciiTheme="majorHAnsi" w:hAnsiTheme="majorHAnsi" w:cstheme="majorHAnsi"/>
          <w:sz w:val="28"/>
          <w:szCs w:val="28"/>
        </w:rPr>
        <w:t xml:space="preserve"> Chưa phát hiện mục tiêu </w:t>
      </w:r>
      <m:oMath>
        <m:r>
          <w:rPr>
            <w:rFonts w:ascii="Cambria Math" w:hAnsi="Cambria Math" w:cstheme="majorHAnsi"/>
            <w:sz w:val="28"/>
            <w:szCs w:val="28"/>
          </w:rPr>
          <m:t>→</m:t>
        </m:r>
      </m:oMath>
      <w:r w:rsidRPr="007C0CA6">
        <w:rPr>
          <w:rFonts w:asciiTheme="majorHAnsi" w:hAnsiTheme="majorHAnsi" w:cstheme="majorHAnsi"/>
          <w:sz w:val="28"/>
          <w:szCs w:val="28"/>
        </w:rPr>
        <w:t xml:space="preserve"> Xuất lệnh điều khiển vi sai quay tại chỗ tốc độ thấp (PWM = </w:t>
      </w:r>
      <m:oMath>
        <m:r>
          <w:rPr>
            <w:rFonts w:ascii="Cambria Math" w:hAnsi="Cambria Math" w:cstheme="majorHAnsi"/>
            <w:sz w:val="28"/>
            <w:szCs w:val="28"/>
          </w:rPr>
          <m:t>120</m:t>
        </m:r>
      </m:oMath>
      <w:r w:rsidRPr="007C0CA6">
        <w:rPr>
          <w:rFonts w:asciiTheme="majorHAnsi" w:hAnsiTheme="majorHAnsi" w:cstheme="majorHAnsi"/>
          <w:sz w:val="28"/>
          <w:szCs w:val="28"/>
        </w:rPr>
        <w:t xml:space="preserve">) để cảm biến siêu âm quét góc hiệu quả </w:t>
      </w:r>
      <m:oMath>
        <m:r>
          <w:rPr>
            <w:rFonts w:ascii="Cambria Math" w:hAnsi="Cambria Math" w:cstheme="majorHAnsi"/>
            <w:sz w:val="28"/>
            <w:szCs w:val="28"/>
          </w:rPr>
          <m:t>→</m:t>
        </m:r>
      </m:oMath>
      <w:r w:rsidRPr="007C0CA6">
        <w:rPr>
          <w:rFonts w:asciiTheme="majorHAnsi" w:hAnsiTheme="majorHAnsi" w:cstheme="majorHAnsi"/>
          <w:sz w:val="28"/>
          <w:szCs w:val="28"/>
        </w:rPr>
        <w:t xml:space="preserve"> Quay lại vòng lặp đầu để tiếp tục giám sát.</w:t>
      </w:r>
    </w:p>
    <w:p w14:paraId="4C4A7C01" w14:textId="77777777" w:rsidR="00041B18" w:rsidRDefault="00041B18" w:rsidP="006E10ED">
      <w:pPr>
        <w:rPr>
          <w:rFonts w:asciiTheme="majorHAnsi" w:hAnsiTheme="majorHAnsi" w:cstheme="majorHAnsi"/>
          <w:b/>
          <w:bCs/>
          <w:sz w:val="28"/>
          <w:szCs w:val="28"/>
        </w:rPr>
      </w:pPr>
    </w:p>
    <w:p w14:paraId="4425A074" w14:textId="77777777" w:rsidR="00041B18" w:rsidRDefault="00041B18" w:rsidP="006E10ED">
      <w:pPr>
        <w:rPr>
          <w:rFonts w:asciiTheme="majorHAnsi" w:hAnsiTheme="majorHAnsi" w:cstheme="majorHAnsi"/>
          <w:b/>
          <w:bCs/>
          <w:sz w:val="28"/>
          <w:szCs w:val="28"/>
        </w:rPr>
      </w:pPr>
    </w:p>
    <w:p w14:paraId="17F6FC40" w14:textId="77777777" w:rsidR="00041B18" w:rsidRDefault="00041B18" w:rsidP="006E10ED">
      <w:pPr>
        <w:rPr>
          <w:rFonts w:asciiTheme="majorHAnsi" w:hAnsiTheme="majorHAnsi" w:cstheme="majorHAnsi"/>
          <w:b/>
          <w:bCs/>
          <w:sz w:val="28"/>
          <w:szCs w:val="28"/>
        </w:rPr>
      </w:pPr>
    </w:p>
    <w:p w14:paraId="0564E714" w14:textId="77777777" w:rsidR="00BA3AE3" w:rsidRDefault="00BA3AE3" w:rsidP="006E10ED">
      <w:pPr>
        <w:rPr>
          <w:rFonts w:asciiTheme="majorHAnsi" w:hAnsiTheme="majorHAnsi" w:cstheme="majorHAnsi"/>
          <w:b/>
          <w:bCs/>
          <w:sz w:val="28"/>
          <w:szCs w:val="28"/>
        </w:rPr>
      </w:pPr>
    </w:p>
    <w:p w14:paraId="50377FF0" w14:textId="53DAA125"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lastRenderedPageBreak/>
        <w:t>CHƯƠNG 5. THỰC NGHIỆM VÀ KẾT QUẢ</w:t>
      </w:r>
    </w:p>
    <w:p w14:paraId="7C33EBB5" w14:textId="266CD5D2"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t>5.1. Kết quả lắp ráp</w:t>
      </w:r>
      <w:r w:rsidR="00176AC0">
        <w:rPr>
          <w:rFonts w:asciiTheme="majorHAnsi" w:hAnsiTheme="majorHAnsi" w:cstheme="majorHAnsi"/>
          <w:b/>
          <w:bCs/>
          <w:sz w:val="28"/>
          <w:szCs w:val="28"/>
        </w:rPr>
        <w:t xml:space="preserve"> và thực nghiệm</w:t>
      </w:r>
    </w:p>
    <w:p w14:paraId="6EE67091"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Sau quá trình thiết kế, gia công và lắp ráp, robot hoàn thiện đạt được các thông số kỹ thuật như trình bày trong Bảng 5.1.</w:t>
      </w:r>
    </w:p>
    <w:tbl>
      <w:tblPr>
        <w:tblW w:w="9161" w:type="dxa"/>
        <w:tblCellMar>
          <w:top w:w="15" w:type="dxa"/>
          <w:left w:w="15" w:type="dxa"/>
          <w:bottom w:w="15" w:type="dxa"/>
          <w:right w:w="15" w:type="dxa"/>
        </w:tblCellMar>
        <w:tblLook w:val="04A0" w:firstRow="1" w:lastRow="0" w:firstColumn="1" w:lastColumn="0" w:noHBand="0" w:noVBand="1"/>
      </w:tblPr>
      <w:tblGrid>
        <w:gridCol w:w="3271"/>
        <w:gridCol w:w="5890"/>
      </w:tblGrid>
      <w:tr w:rsidR="006E10ED" w:rsidRPr="006E10ED" w14:paraId="28D94138" w14:textId="77777777" w:rsidTr="00041B18">
        <w:trPr>
          <w:trHeight w:val="93"/>
          <w:tblHeader/>
        </w:trPr>
        <w:tc>
          <w:tcPr>
            <w:tcW w:w="3271"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19796795" w14:textId="77777777" w:rsidR="006E10ED" w:rsidRPr="006E10ED" w:rsidRDefault="006E10ED" w:rsidP="00041B18">
            <w:pPr>
              <w:jc w:val="center"/>
              <w:rPr>
                <w:rFonts w:asciiTheme="majorHAnsi" w:hAnsiTheme="majorHAnsi" w:cstheme="majorHAnsi"/>
                <w:b/>
                <w:bCs/>
                <w:sz w:val="28"/>
                <w:szCs w:val="28"/>
              </w:rPr>
            </w:pPr>
            <w:r w:rsidRPr="006E10ED">
              <w:rPr>
                <w:rFonts w:asciiTheme="majorHAnsi" w:hAnsiTheme="majorHAnsi" w:cstheme="majorHAnsi"/>
                <w:b/>
                <w:bCs/>
                <w:sz w:val="28"/>
                <w:szCs w:val="28"/>
              </w:rPr>
              <w:t>Thông số</w:t>
            </w:r>
          </w:p>
        </w:tc>
        <w:tc>
          <w:tcPr>
            <w:tcW w:w="5890" w:type="dxa"/>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6187912C" w14:textId="77777777" w:rsidR="006E10ED" w:rsidRPr="006E10ED" w:rsidRDefault="006E10ED" w:rsidP="00041B18">
            <w:pPr>
              <w:jc w:val="center"/>
              <w:rPr>
                <w:rFonts w:asciiTheme="majorHAnsi" w:hAnsiTheme="majorHAnsi" w:cstheme="majorHAnsi"/>
                <w:b/>
                <w:bCs/>
                <w:sz w:val="28"/>
                <w:szCs w:val="28"/>
              </w:rPr>
            </w:pPr>
            <w:r w:rsidRPr="006E10ED">
              <w:rPr>
                <w:rFonts w:asciiTheme="majorHAnsi" w:hAnsiTheme="majorHAnsi" w:cstheme="majorHAnsi"/>
                <w:b/>
                <w:bCs/>
                <w:sz w:val="28"/>
                <w:szCs w:val="28"/>
              </w:rPr>
              <w:t>Kết quả đạt được</w:t>
            </w:r>
          </w:p>
        </w:tc>
      </w:tr>
      <w:tr w:rsidR="006E10ED" w:rsidRPr="006E10ED" w14:paraId="783C7ACA" w14:textId="77777777" w:rsidTr="00041B18">
        <w:trPr>
          <w:trHeight w:val="93"/>
        </w:trPr>
        <w:tc>
          <w:tcPr>
            <w:tcW w:w="327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1A7BAF7"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Kích thước</w:t>
            </w:r>
          </w:p>
        </w:tc>
        <w:tc>
          <w:tcPr>
            <w:tcW w:w="58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0ABC635C"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120 × 120 mm</w:t>
            </w:r>
          </w:p>
        </w:tc>
      </w:tr>
      <w:tr w:rsidR="006E10ED" w:rsidRPr="006E10ED" w14:paraId="67EBC17C" w14:textId="77777777" w:rsidTr="00041B18">
        <w:trPr>
          <w:trHeight w:val="95"/>
        </w:trPr>
        <w:tc>
          <w:tcPr>
            <w:tcW w:w="3271"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33F8454"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Khối lượng</w:t>
            </w:r>
          </w:p>
        </w:tc>
        <w:tc>
          <w:tcPr>
            <w:tcW w:w="5890"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76C4688C" w14:textId="7F80F3B4"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 xml:space="preserve">≈ </w:t>
            </w:r>
            <w:r w:rsidR="00DC6943">
              <w:rPr>
                <w:rFonts w:asciiTheme="majorHAnsi" w:hAnsiTheme="majorHAnsi" w:cstheme="majorHAnsi"/>
                <w:sz w:val="28"/>
                <w:szCs w:val="28"/>
              </w:rPr>
              <w:t>650</w:t>
            </w:r>
            <w:r w:rsidRPr="006E10ED">
              <w:rPr>
                <w:rFonts w:asciiTheme="majorHAnsi" w:hAnsiTheme="majorHAnsi" w:cstheme="majorHAnsi"/>
                <w:sz w:val="28"/>
                <w:szCs w:val="28"/>
              </w:rPr>
              <w:t xml:space="preserve"> g</w:t>
            </w:r>
          </w:p>
        </w:tc>
      </w:tr>
      <w:tr w:rsidR="006E10ED" w:rsidRPr="006E10ED" w14:paraId="2BA6CA70" w14:textId="77777777" w:rsidTr="00041B18">
        <w:trPr>
          <w:trHeight w:val="93"/>
        </w:trPr>
        <w:tc>
          <w:tcPr>
            <w:tcW w:w="327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A6AB159"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Nguồn cấp</w:t>
            </w:r>
          </w:p>
        </w:tc>
        <w:tc>
          <w:tcPr>
            <w:tcW w:w="58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4A229479"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Pin Li-ion 2S (7.4V)</w:t>
            </w:r>
          </w:p>
        </w:tc>
      </w:tr>
      <w:tr w:rsidR="006E10ED" w:rsidRPr="006E10ED" w14:paraId="6FBED760" w14:textId="77777777" w:rsidTr="00041B18">
        <w:trPr>
          <w:trHeight w:val="93"/>
        </w:trPr>
        <w:tc>
          <w:tcPr>
            <w:tcW w:w="3271"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38B0F46B"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Động cơ</w:t>
            </w:r>
          </w:p>
        </w:tc>
        <w:tc>
          <w:tcPr>
            <w:tcW w:w="5890" w:type="dxa"/>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779D7C84" w14:textId="77777777" w:rsidR="006E10ED" w:rsidRPr="006E10ED" w:rsidRDefault="006E10ED" w:rsidP="00041B18">
            <w:pPr>
              <w:jc w:val="center"/>
              <w:rPr>
                <w:rFonts w:asciiTheme="majorHAnsi" w:hAnsiTheme="majorHAnsi" w:cstheme="majorHAnsi"/>
                <w:sz w:val="28"/>
                <w:szCs w:val="28"/>
              </w:rPr>
            </w:pPr>
            <w:r w:rsidRPr="006E10ED">
              <w:rPr>
                <w:rFonts w:asciiTheme="majorHAnsi" w:hAnsiTheme="majorHAnsi" w:cstheme="majorHAnsi"/>
                <w:sz w:val="28"/>
                <w:szCs w:val="28"/>
              </w:rPr>
              <w:t>2 × động cơ TT Gear Motor</w:t>
            </w:r>
          </w:p>
        </w:tc>
      </w:tr>
    </w:tbl>
    <w:p w14:paraId="07596ECC" w14:textId="082BBA66" w:rsidR="006E10ED" w:rsidRPr="006E10ED" w:rsidRDefault="00A27AC2" w:rsidP="006E10ED">
      <w:pPr>
        <w:rPr>
          <w:rFonts w:asciiTheme="majorHAnsi" w:hAnsiTheme="majorHAnsi" w:cstheme="majorHAnsi"/>
          <w:sz w:val="28"/>
          <w:szCs w:val="28"/>
        </w:rPr>
      </w:pPr>
      <w:r>
        <w:rPr>
          <w:rFonts w:asciiTheme="majorHAnsi" w:hAnsiTheme="majorHAnsi" w:cstheme="majorHAnsi"/>
          <w:i/>
          <w:iCs/>
          <w:sz w:val="28"/>
          <w:szCs w:val="28"/>
        </w:rPr>
        <w:t xml:space="preserve">             </w:t>
      </w:r>
      <w:r w:rsidR="006E10ED" w:rsidRPr="006E10ED">
        <w:rPr>
          <w:rFonts w:asciiTheme="majorHAnsi" w:hAnsiTheme="majorHAnsi" w:cstheme="majorHAnsi"/>
          <w:i/>
          <w:iCs/>
          <w:sz w:val="28"/>
          <w:szCs w:val="28"/>
        </w:rPr>
        <w:t>Bảng 5.1 – Thông số kỹ thuật của robot sau khi hoàn thiện</w:t>
      </w:r>
    </w:p>
    <w:p w14:paraId="0CFC3166"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Kết quả cho thấy robot đáp ứng đầy đủ yêu cầu về kích thước (không vượt quá 120 × 120 mm) và khối lượng (không vượt quá 500g–1kg tùy hạng cân) theo thể lệ thi đấu Robot Mini Sumo hiện hành.</w:t>
      </w:r>
    </w:p>
    <w:p w14:paraId="0D5ED285" w14:textId="2A7FDF86"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 xml:space="preserve">Robot được kiểm thử qua năm bài kiểm tra chức năng cơ bản, mô phỏng các tình huống thực tế trong thi đấu. Kết quả tổng hợp được trình bày trong </w:t>
      </w:r>
      <w:r w:rsidR="00DD0EEA">
        <w:rPr>
          <w:rFonts w:asciiTheme="majorHAnsi" w:hAnsiTheme="majorHAnsi" w:cstheme="majorHAnsi"/>
          <w:sz w:val="28"/>
          <w:szCs w:val="28"/>
        </w:rPr>
        <w:t>Bảng 5.2</w:t>
      </w:r>
    </w:p>
    <w:tbl>
      <w:tblPr>
        <w:tblW w:w="9125" w:type="dxa"/>
        <w:tblCellMar>
          <w:top w:w="15" w:type="dxa"/>
          <w:left w:w="15" w:type="dxa"/>
          <w:bottom w:w="15" w:type="dxa"/>
          <w:right w:w="15" w:type="dxa"/>
        </w:tblCellMar>
        <w:tblLook w:val="04A0" w:firstRow="1" w:lastRow="0" w:firstColumn="1" w:lastColumn="0" w:noHBand="0" w:noVBand="1"/>
      </w:tblPr>
      <w:tblGrid>
        <w:gridCol w:w="776"/>
        <w:gridCol w:w="5574"/>
        <w:gridCol w:w="2775"/>
      </w:tblGrid>
      <w:tr w:rsidR="006E10ED" w:rsidRPr="006E10ED" w14:paraId="7AC6A509" w14:textId="77777777" w:rsidTr="00A27AC2">
        <w:trPr>
          <w:trHeight w:val="529"/>
          <w:tblHeader/>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09BEF9F5" w14:textId="77777777"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7E87E3F9" w14:textId="77777777"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t>Nội dung kiểm thử</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vAlign w:val="center"/>
            <w:hideMark/>
          </w:tcPr>
          <w:p w14:paraId="3E41BB99" w14:textId="77777777"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t>Kết quả</w:t>
            </w:r>
          </w:p>
        </w:tc>
      </w:tr>
      <w:tr w:rsidR="006E10ED" w:rsidRPr="006E10ED" w14:paraId="4E3E570B" w14:textId="77777777" w:rsidTr="00A27AC2">
        <w:trPr>
          <w:trHeight w:val="546"/>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1B63CE9"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74B8D30"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Di chuyển thẳng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68743C68"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Đạt</w:t>
            </w:r>
          </w:p>
        </w:tc>
      </w:tr>
      <w:tr w:rsidR="006E10ED" w:rsidRPr="006E10ED" w14:paraId="3073DDB6" w14:textId="77777777" w:rsidTr="00A27AC2">
        <w:trPr>
          <w:trHeight w:val="529"/>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89E251A"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2</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760223B2"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Quay tại chỗ</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4B2047EB"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Đạt</w:t>
            </w:r>
          </w:p>
        </w:tc>
      </w:tr>
      <w:tr w:rsidR="006E10ED" w:rsidRPr="006E10ED" w14:paraId="02D5A42B" w14:textId="77777777" w:rsidTr="00A27AC2">
        <w:trPr>
          <w:trHeight w:val="546"/>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680D52B3"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622A9715"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Phát hiện đối thủ ở khoảng cách 30 cm</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6F2FCB7"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Phát hiện ổn định</w:t>
            </w:r>
          </w:p>
        </w:tc>
      </w:tr>
      <w:tr w:rsidR="006E10ED" w:rsidRPr="006E10ED" w14:paraId="2C303EA4" w14:textId="77777777" w:rsidTr="00A27AC2">
        <w:trPr>
          <w:trHeight w:val="529"/>
        </w:trPr>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5907B520"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4</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17BC6C9D"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Tránh biên (lùi và quay khi gặp vạch trắng)</w:t>
            </w:r>
          </w:p>
        </w:tc>
        <w:tc>
          <w:tcPr>
            <w:tcW w:w="0" w:type="auto"/>
            <w:tcBorders>
              <w:top w:val="single" w:sz="4" w:space="0" w:color="000000"/>
              <w:left w:val="single" w:sz="4" w:space="0" w:color="000000"/>
              <w:bottom w:val="single" w:sz="4" w:space="0" w:color="000000"/>
              <w:right w:val="single" w:sz="4" w:space="0" w:color="000000"/>
            </w:tcBorders>
            <w:shd w:val="clear" w:color="auto" w:fill="F2F7FB"/>
            <w:tcMar>
              <w:top w:w="80" w:type="dxa"/>
              <w:left w:w="100" w:type="dxa"/>
              <w:bottom w:w="80" w:type="dxa"/>
              <w:right w:w="100" w:type="dxa"/>
            </w:tcMar>
            <w:vAlign w:val="center"/>
            <w:hideMark/>
          </w:tcPr>
          <w:p w14:paraId="329F814D"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Tỉ lệ thành công 95%</w:t>
            </w:r>
          </w:p>
        </w:tc>
      </w:tr>
      <w:tr w:rsidR="006E10ED" w:rsidRPr="006E10ED" w14:paraId="5F9482CF" w14:textId="77777777" w:rsidTr="00A27AC2">
        <w:trPr>
          <w:trHeight w:val="586"/>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51DFE0FC"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14C7015C"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Đẩy đối thủ (nhờ trọng tâm thấp và lưỡi xúc)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vAlign w:val="center"/>
            <w:hideMark/>
          </w:tcPr>
          <w:p w14:paraId="318BE9C9"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Tạo lực đẩy tốt</w:t>
            </w:r>
          </w:p>
        </w:tc>
      </w:tr>
    </w:tbl>
    <w:p w14:paraId="5F6B2147" w14:textId="489181C9" w:rsidR="006E10ED" w:rsidRPr="006E10ED" w:rsidRDefault="00D848E4" w:rsidP="006E10ED">
      <w:pPr>
        <w:rPr>
          <w:rFonts w:asciiTheme="majorHAnsi" w:hAnsiTheme="majorHAnsi" w:cstheme="majorHAnsi"/>
          <w:sz w:val="28"/>
          <w:szCs w:val="28"/>
        </w:rPr>
      </w:pPr>
      <w:r>
        <w:rPr>
          <w:rFonts w:asciiTheme="majorHAnsi" w:hAnsiTheme="majorHAnsi" w:cstheme="majorHAnsi"/>
          <w:i/>
          <w:iCs/>
          <w:sz w:val="28"/>
          <w:szCs w:val="28"/>
        </w:rPr>
        <w:t xml:space="preserve">                   </w:t>
      </w:r>
      <w:r w:rsidR="006E10ED" w:rsidRPr="006E10ED">
        <w:rPr>
          <w:rFonts w:asciiTheme="majorHAnsi" w:hAnsiTheme="majorHAnsi" w:cstheme="majorHAnsi"/>
          <w:i/>
          <w:iCs/>
          <w:sz w:val="28"/>
          <w:szCs w:val="28"/>
        </w:rPr>
        <w:t>Bảng 5.2 – Kết quả kiểm thử chức năng của robot</w:t>
      </w:r>
    </w:p>
    <w:p w14:paraId="2BE89815"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lastRenderedPageBreak/>
        <w:t>Kết quả kiểm thử 5 cho thấy khả năng đẩy đối thủ hiệu quả của robot là nhờ sự kết hợp của ba yếu tố thiết kế: trọng tâm được hạ thấp, lưỡi xúc được lắp sát mặt sàn, và khối pin được bố trí ở vị trí thấp nhất của khung robot — đúng như phân tích lý thuyết đã trình bày tại mục 3.4.</w:t>
      </w:r>
    </w:p>
    <w:p w14:paraId="151F17B4" w14:textId="3853AF88" w:rsidR="006E10ED" w:rsidRPr="00176AC0" w:rsidRDefault="006E10ED" w:rsidP="006E10ED">
      <w:pPr>
        <w:rPr>
          <w:rFonts w:asciiTheme="majorHAnsi" w:hAnsiTheme="majorHAnsi" w:cstheme="majorHAnsi"/>
          <w:sz w:val="28"/>
          <w:szCs w:val="28"/>
        </w:rPr>
      </w:pPr>
      <w:r w:rsidRPr="00176AC0">
        <w:rPr>
          <w:rFonts w:asciiTheme="majorHAnsi" w:hAnsiTheme="majorHAnsi" w:cstheme="majorHAnsi"/>
          <w:sz w:val="28"/>
          <w:szCs w:val="28"/>
        </w:rPr>
        <w:t>Các lỗi phát sinh và biện pháp khắc phục</w:t>
      </w:r>
    </w:p>
    <w:p w14:paraId="64DCFF19"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Trong quá trình thi công và thử nghiệm, nhóm thực hiện đã gặp phải một số khó khăn kỹ thuật như sau:</w:t>
      </w:r>
    </w:p>
    <w:p w14:paraId="0D335074" w14:textId="0157C716" w:rsidR="006E10ED" w:rsidRPr="00D848E4" w:rsidRDefault="006E10ED" w:rsidP="00B53048">
      <w:pPr>
        <w:pStyle w:val="ListParagraph"/>
        <w:numPr>
          <w:ilvl w:val="0"/>
          <w:numId w:val="2"/>
        </w:numPr>
        <w:rPr>
          <w:rFonts w:asciiTheme="majorHAnsi" w:hAnsiTheme="majorHAnsi" w:cstheme="majorHAnsi"/>
          <w:sz w:val="28"/>
          <w:szCs w:val="28"/>
        </w:rPr>
      </w:pPr>
      <w:r w:rsidRPr="00D848E4">
        <w:rPr>
          <w:rFonts w:asciiTheme="majorHAnsi" w:hAnsiTheme="majorHAnsi" w:cstheme="majorHAnsi"/>
          <w:sz w:val="28"/>
          <w:szCs w:val="28"/>
        </w:rPr>
        <w:t>Máy tính không nhận diện được Arduino do thiếu driver USB-to-Serial (CH340/FTDI).</w:t>
      </w:r>
    </w:p>
    <w:p w14:paraId="04A23AFA" w14:textId="5ED14AF1" w:rsidR="006E10ED" w:rsidRPr="00D848E4" w:rsidRDefault="006E10ED" w:rsidP="00B53048">
      <w:pPr>
        <w:pStyle w:val="ListParagraph"/>
        <w:numPr>
          <w:ilvl w:val="0"/>
          <w:numId w:val="2"/>
        </w:numPr>
        <w:rPr>
          <w:rFonts w:asciiTheme="majorHAnsi" w:hAnsiTheme="majorHAnsi" w:cstheme="majorHAnsi"/>
          <w:sz w:val="28"/>
          <w:szCs w:val="28"/>
        </w:rPr>
      </w:pPr>
      <w:r w:rsidRPr="00D848E4">
        <w:rPr>
          <w:rFonts w:asciiTheme="majorHAnsi" w:hAnsiTheme="majorHAnsi" w:cstheme="majorHAnsi"/>
          <w:sz w:val="28"/>
          <w:szCs w:val="28"/>
        </w:rPr>
        <w:t>Thiếu dây GND chung giữa Arduino và driver L298N khiến động cơ không hoạt động.</w:t>
      </w:r>
    </w:p>
    <w:p w14:paraId="5EBD2B36" w14:textId="4566ECF8" w:rsidR="006E10ED" w:rsidRPr="00D848E4" w:rsidRDefault="006E10ED" w:rsidP="00B53048">
      <w:pPr>
        <w:pStyle w:val="ListParagraph"/>
        <w:numPr>
          <w:ilvl w:val="0"/>
          <w:numId w:val="2"/>
        </w:numPr>
        <w:rPr>
          <w:rFonts w:asciiTheme="majorHAnsi" w:hAnsiTheme="majorHAnsi" w:cstheme="majorHAnsi"/>
          <w:sz w:val="28"/>
          <w:szCs w:val="28"/>
        </w:rPr>
      </w:pPr>
      <w:r w:rsidRPr="00D848E4">
        <w:rPr>
          <w:rFonts w:asciiTheme="majorHAnsi" w:hAnsiTheme="majorHAnsi" w:cstheme="majorHAnsi"/>
          <w:sz w:val="28"/>
          <w:szCs w:val="28"/>
        </w:rPr>
        <w:t>L298N khi cấp nguồn không lên đèn</w:t>
      </w:r>
    </w:p>
    <w:p w14:paraId="1A2F9EC5" w14:textId="70D39D00" w:rsidR="006E10ED" w:rsidRPr="00D848E4" w:rsidRDefault="006E10ED" w:rsidP="00B53048">
      <w:pPr>
        <w:pStyle w:val="ListParagraph"/>
        <w:numPr>
          <w:ilvl w:val="0"/>
          <w:numId w:val="2"/>
        </w:numPr>
        <w:rPr>
          <w:rFonts w:asciiTheme="majorHAnsi" w:hAnsiTheme="majorHAnsi" w:cstheme="majorHAnsi"/>
          <w:sz w:val="28"/>
          <w:szCs w:val="28"/>
        </w:rPr>
      </w:pPr>
      <w:r w:rsidRPr="00D848E4">
        <w:rPr>
          <w:rFonts w:asciiTheme="majorHAnsi" w:hAnsiTheme="majorHAnsi" w:cstheme="majorHAnsi"/>
          <w:sz w:val="28"/>
          <w:szCs w:val="28"/>
        </w:rPr>
        <w:t>Driver L298N gây sụt áp, làm giảm tốc độ và mô-men động cơ so với khi cấp điện trực tiếp từ pin.</w:t>
      </w:r>
    </w:p>
    <w:p w14:paraId="2FEAB17A" w14:textId="17490EE3" w:rsidR="006E10ED" w:rsidRPr="00D848E4" w:rsidRDefault="006E10ED" w:rsidP="00B53048">
      <w:pPr>
        <w:pStyle w:val="ListParagraph"/>
        <w:numPr>
          <w:ilvl w:val="0"/>
          <w:numId w:val="2"/>
        </w:numPr>
        <w:rPr>
          <w:rFonts w:asciiTheme="majorHAnsi" w:hAnsiTheme="majorHAnsi" w:cstheme="majorHAnsi"/>
          <w:sz w:val="28"/>
          <w:szCs w:val="28"/>
        </w:rPr>
      </w:pPr>
      <w:r w:rsidRPr="00D848E4">
        <w:rPr>
          <w:rFonts w:asciiTheme="majorHAnsi" w:hAnsiTheme="majorHAnsi" w:cstheme="majorHAnsi"/>
          <w:sz w:val="28"/>
          <w:szCs w:val="28"/>
        </w:rPr>
        <w:t>Đấu nhầm chân điều khiển động cơ khiến robot di chuyển sai hướng so với lệnh điều khiển.</w:t>
      </w:r>
    </w:p>
    <w:p w14:paraId="59A75ADA"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Sau khi tiến hành kiểm tra lại toàn bộ sơ đồ đấu nối, bổ sung dây GND chung giữa các khối mạch và hiệu chỉnh lại chương trình điều khiển, robot đã vận hành ổn định và chính xác hơn trong các lần thử nghiệm tiếp theo.</w:t>
      </w:r>
    </w:p>
    <w:p w14:paraId="04554C9E" w14:textId="3E0E79EC" w:rsidR="006E10ED" w:rsidRPr="006E10ED" w:rsidRDefault="006E10ED" w:rsidP="006E10ED">
      <w:pPr>
        <w:rPr>
          <w:rFonts w:asciiTheme="majorHAnsi" w:hAnsiTheme="majorHAnsi" w:cstheme="majorHAnsi"/>
          <w:b/>
          <w:bCs/>
          <w:sz w:val="28"/>
          <w:szCs w:val="28"/>
        </w:rPr>
      </w:pPr>
      <w:r w:rsidRPr="006E10ED">
        <w:rPr>
          <w:rFonts w:asciiTheme="majorHAnsi" w:hAnsiTheme="majorHAnsi" w:cstheme="majorHAnsi"/>
          <w:b/>
          <w:bCs/>
          <w:sz w:val="28"/>
          <w:szCs w:val="28"/>
        </w:rPr>
        <w:t>5.</w:t>
      </w:r>
      <w:r w:rsidR="00176AC0">
        <w:rPr>
          <w:rFonts w:asciiTheme="majorHAnsi" w:hAnsiTheme="majorHAnsi" w:cstheme="majorHAnsi"/>
          <w:b/>
          <w:bCs/>
          <w:sz w:val="28"/>
          <w:szCs w:val="28"/>
        </w:rPr>
        <w:t xml:space="preserve">2 </w:t>
      </w:r>
      <w:r w:rsidRPr="006E10ED">
        <w:rPr>
          <w:rFonts w:asciiTheme="majorHAnsi" w:hAnsiTheme="majorHAnsi" w:cstheme="majorHAnsi"/>
          <w:b/>
          <w:bCs/>
          <w:sz w:val="28"/>
          <w:szCs w:val="28"/>
        </w:rPr>
        <w:t>Kết luận và hướng phát triển</w:t>
      </w:r>
    </w:p>
    <w:p w14:paraId="576900B2"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Đề tài đã thiết kế và chế tạo thành công robot Mini Sumo tự hành sử dụng vi điều khiển Arduino Uno. Robot đáp ứng đầy đủ các yêu cầu về kích thước, khối lượng và nguyên lý hoạt động theo quy định của cuộc thi. Hệ thống có khả năng phát hiện đối thủ bằng cảm biến siêu âm, nhận biết vạch trắng biên sân bằng cảm biến hồng ngoại, đồng thời điều khiển hai động cơ DC thông qua driver L298N để thực hiện các chiến thuật tìm kiếm, tấn công và tránh biên một cách hiệu quả.</w:t>
      </w:r>
    </w:p>
    <w:p w14:paraId="724C8873"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Mặc dù robot hoạt động ổn định trong các bài kiểm thử cơ bản, đề tài vẫn còn tồn tại một số hạn chế cần được cải thiện trong các nghiên cứu tiếp theo:</w:t>
      </w:r>
    </w:p>
    <w:p w14:paraId="7D1B912B" w14:textId="7539023B" w:rsidR="006E10ED" w:rsidRPr="00DD0EEA" w:rsidRDefault="006E10ED" w:rsidP="00B53048">
      <w:pPr>
        <w:pStyle w:val="ListParagraph"/>
        <w:numPr>
          <w:ilvl w:val="0"/>
          <w:numId w:val="2"/>
        </w:numPr>
        <w:rPr>
          <w:rFonts w:asciiTheme="majorHAnsi" w:hAnsiTheme="majorHAnsi" w:cstheme="majorHAnsi"/>
          <w:sz w:val="28"/>
          <w:szCs w:val="28"/>
        </w:rPr>
      </w:pPr>
      <w:r w:rsidRPr="00DD0EEA">
        <w:rPr>
          <w:rFonts w:asciiTheme="majorHAnsi" w:hAnsiTheme="majorHAnsi" w:cstheme="majorHAnsi"/>
          <w:sz w:val="28"/>
          <w:szCs w:val="28"/>
        </w:rPr>
        <w:t>Tổn hao điện áp trên driver L298N làm giảm công suất thực tế của động cơ.</w:t>
      </w:r>
    </w:p>
    <w:p w14:paraId="259D2651" w14:textId="207E8AE9" w:rsidR="006E10ED" w:rsidRPr="00DD0EEA" w:rsidRDefault="006E10ED" w:rsidP="00B53048">
      <w:pPr>
        <w:pStyle w:val="ListParagraph"/>
        <w:numPr>
          <w:ilvl w:val="0"/>
          <w:numId w:val="2"/>
        </w:numPr>
        <w:rPr>
          <w:rFonts w:asciiTheme="majorHAnsi" w:hAnsiTheme="majorHAnsi" w:cstheme="majorHAnsi"/>
          <w:sz w:val="28"/>
          <w:szCs w:val="28"/>
        </w:rPr>
      </w:pPr>
      <w:r w:rsidRPr="00DD0EEA">
        <w:rPr>
          <w:rFonts w:asciiTheme="majorHAnsi" w:hAnsiTheme="majorHAnsi" w:cstheme="majorHAnsi"/>
          <w:sz w:val="28"/>
          <w:szCs w:val="28"/>
        </w:rPr>
        <w:t>Khoảng cách phát hiện của cảm biến siêu âm còn chịu ảnh hưởng bởi góc phản xạ của bề mặt đối thủ.</w:t>
      </w:r>
    </w:p>
    <w:p w14:paraId="18D3C978" w14:textId="29BB251D" w:rsidR="006E10ED" w:rsidRPr="00DD0EEA" w:rsidRDefault="006E10ED" w:rsidP="00B53048">
      <w:pPr>
        <w:pStyle w:val="ListParagraph"/>
        <w:numPr>
          <w:ilvl w:val="0"/>
          <w:numId w:val="2"/>
        </w:numPr>
        <w:rPr>
          <w:rFonts w:asciiTheme="majorHAnsi" w:hAnsiTheme="majorHAnsi" w:cstheme="majorHAnsi"/>
          <w:sz w:val="28"/>
          <w:szCs w:val="28"/>
        </w:rPr>
      </w:pPr>
      <w:r w:rsidRPr="00DD0EEA">
        <w:rPr>
          <w:rFonts w:asciiTheme="majorHAnsi" w:hAnsiTheme="majorHAnsi" w:cstheme="majorHAnsi"/>
          <w:sz w:val="28"/>
          <w:szCs w:val="28"/>
        </w:rPr>
        <w:lastRenderedPageBreak/>
        <w:t>Chiến thuật điều khiển hiện tại còn tương đối đơn giản, chưa tối ưu cho các tình huống thi đấu phức tạp.</w:t>
      </w:r>
    </w:p>
    <w:p w14:paraId="05D2188C" w14:textId="77777777" w:rsidR="001F6A13" w:rsidRDefault="006E10ED" w:rsidP="001F6A13">
      <w:pPr>
        <w:rPr>
          <w:rFonts w:asciiTheme="majorHAnsi" w:hAnsiTheme="majorHAnsi" w:cstheme="majorHAnsi"/>
          <w:sz w:val="28"/>
          <w:szCs w:val="28"/>
        </w:rPr>
      </w:pPr>
      <w:r w:rsidRPr="006E10ED">
        <w:rPr>
          <w:rFonts w:asciiTheme="majorHAnsi" w:hAnsiTheme="majorHAnsi" w:cstheme="majorHAnsi"/>
          <w:sz w:val="28"/>
          <w:szCs w:val="28"/>
        </w:rPr>
        <w:t>Trên cơ sở đó, nhóm đề xuất các hướng phát triển sau nhằm nâng cao hiệu quả thi đấu của robot trong tương lai:</w:t>
      </w:r>
    </w:p>
    <w:p w14:paraId="56526BE3" w14:textId="51378630" w:rsidR="006E10ED" w:rsidRPr="001F6A13" w:rsidRDefault="006E10ED" w:rsidP="00B53048">
      <w:pPr>
        <w:pStyle w:val="ListParagraph"/>
        <w:numPr>
          <w:ilvl w:val="0"/>
          <w:numId w:val="2"/>
        </w:numPr>
        <w:rPr>
          <w:rFonts w:asciiTheme="majorHAnsi" w:hAnsiTheme="majorHAnsi" w:cstheme="majorHAnsi"/>
          <w:sz w:val="28"/>
          <w:szCs w:val="28"/>
        </w:rPr>
      </w:pPr>
      <w:r w:rsidRPr="001F6A13">
        <w:rPr>
          <w:rFonts w:asciiTheme="majorHAnsi" w:hAnsiTheme="majorHAnsi" w:cstheme="majorHAnsi"/>
          <w:sz w:val="28"/>
          <w:szCs w:val="28"/>
        </w:rPr>
        <w:t>Thay thế driver L298N bằng TB6612FNG hoặc DRV8833 nhằm giảm sụt áp và tăng hiệu suất truyền động.</w:t>
      </w:r>
    </w:p>
    <w:p w14:paraId="564B2209" w14:textId="77777777" w:rsidR="001F6A13" w:rsidRDefault="006E10ED" w:rsidP="00B53048">
      <w:pPr>
        <w:pStyle w:val="ListParagraph"/>
        <w:numPr>
          <w:ilvl w:val="0"/>
          <w:numId w:val="2"/>
        </w:numPr>
        <w:rPr>
          <w:rFonts w:asciiTheme="majorHAnsi" w:hAnsiTheme="majorHAnsi" w:cstheme="majorHAnsi"/>
          <w:sz w:val="28"/>
          <w:szCs w:val="28"/>
        </w:rPr>
      </w:pPr>
      <w:r w:rsidRPr="001F6A13">
        <w:rPr>
          <w:rFonts w:asciiTheme="majorHAnsi" w:hAnsiTheme="majorHAnsi" w:cstheme="majorHAnsi"/>
          <w:sz w:val="28"/>
          <w:szCs w:val="28"/>
        </w:rPr>
        <w:t>Sử dụng cảm biến ToF (Time-of-Flight) hoặc cảm biến hồng ngoại Sharp để nâng cao độ chính xác và ổn định trong việc phát hiện đối thủ.</w:t>
      </w:r>
    </w:p>
    <w:p w14:paraId="4FE2118A" w14:textId="77777777" w:rsidR="001F6A13" w:rsidRDefault="006E10ED" w:rsidP="00B53048">
      <w:pPr>
        <w:pStyle w:val="ListParagraph"/>
        <w:numPr>
          <w:ilvl w:val="0"/>
          <w:numId w:val="2"/>
        </w:numPr>
        <w:rPr>
          <w:rFonts w:asciiTheme="majorHAnsi" w:hAnsiTheme="majorHAnsi" w:cstheme="majorHAnsi"/>
          <w:sz w:val="28"/>
          <w:szCs w:val="28"/>
        </w:rPr>
      </w:pPr>
      <w:r w:rsidRPr="001F6A13">
        <w:rPr>
          <w:rFonts w:asciiTheme="majorHAnsi" w:hAnsiTheme="majorHAnsi" w:cstheme="majorHAnsi"/>
          <w:sz w:val="28"/>
          <w:szCs w:val="28"/>
        </w:rPr>
        <w:t>Thiết kế mạch PCB chuyên dụng nhằm thu gọn kích thước và tăng độ tin cậy của hệ thống điện.</w:t>
      </w:r>
    </w:p>
    <w:p w14:paraId="6F25B7F4" w14:textId="77777777" w:rsidR="001F6A13" w:rsidRDefault="006E10ED" w:rsidP="00B53048">
      <w:pPr>
        <w:pStyle w:val="ListParagraph"/>
        <w:numPr>
          <w:ilvl w:val="0"/>
          <w:numId w:val="2"/>
        </w:numPr>
        <w:rPr>
          <w:rFonts w:asciiTheme="majorHAnsi" w:hAnsiTheme="majorHAnsi" w:cstheme="majorHAnsi"/>
          <w:sz w:val="28"/>
          <w:szCs w:val="28"/>
        </w:rPr>
      </w:pPr>
      <w:r w:rsidRPr="001F6A13">
        <w:rPr>
          <w:rFonts w:asciiTheme="majorHAnsi" w:hAnsiTheme="majorHAnsi" w:cstheme="majorHAnsi"/>
          <w:sz w:val="28"/>
          <w:szCs w:val="28"/>
        </w:rPr>
        <w:t>Tối ưu thuật toán điều khiển bằng cách kết hợp máy trạng thái với bộ điều khiển PID để cải thiện khả năng bám hướng và tốc độ phản ứng.</w:t>
      </w:r>
    </w:p>
    <w:p w14:paraId="6E0B1E2D" w14:textId="568CB5C2" w:rsidR="006E10ED" w:rsidRPr="001F6A13" w:rsidRDefault="006E10ED" w:rsidP="00B53048">
      <w:pPr>
        <w:pStyle w:val="ListParagraph"/>
        <w:numPr>
          <w:ilvl w:val="0"/>
          <w:numId w:val="2"/>
        </w:numPr>
        <w:rPr>
          <w:rFonts w:asciiTheme="majorHAnsi" w:hAnsiTheme="majorHAnsi" w:cstheme="majorHAnsi"/>
          <w:sz w:val="28"/>
          <w:szCs w:val="28"/>
        </w:rPr>
      </w:pPr>
      <w:r w:rsidRPr="001F6A13">
        <w:rPr>
          <w:rFonts w:asciiTheme="majorHAnsi" w:hAnsiTheme="majorHAnsi" w:cstheme="majorHAnsi"/>
          <w:sz w:val="28"/>
          <w:szCs w:val="28"/>
        </w:rPr>
        <w:t>Thiết kế lại khung cơ khí bằng vật liệu nhẹ hơn nhằm tăng lực bám bánh xe và giảm khối lượng tổng thể của robot.</w:t>
      </w:r>
    </w:p>
    <w:p w14:paraId="3B919FD4" w14:textId="77777777" w:rsidR="006E10ED" w:rsidRPr="006E10ED" w:rsidRDefault="006E10ED" w:rsidP="006E10ED">
      <w:pPr>
        <w:rPr>
          <w:rFonts w:asciiTheme="majorHAnsi" w:hAnsiTheme="majorHAnsi" w:cstheme="majorHAnsi"/>
          <w:sz w:val="28"/>
          <w:szCs w:val="28"/>
        </w:rPr>
      </w:pPr>
      <w:r w:rsidRPr="006E10ED">
        <w:rPr>
          <w:rFonts w:asciiTheme="majorHAnsi" w:hAnsiTheme="majorHAnsi" w:cstheme="majorHAnsi"/>
          <w:sz w:val="28"/>
          <w:szCs w:val="28"/>
        </w:rPr>
        <w:t>Những cải tiến nêu trên được kỳ vọng sẽ góp phần nâng cao đáng kể hiệu quả thi đấu cũng như khả năng mở rộng của robot trong các cuộc thi Robot Sumo ở các cấp độ cao hơn.</w:t>
      </w:r>
    </w:p>
    <w:p w14:paraId="10DF95A8" w14:textId="77777777" w:rsidR="0032539E" w:rsidRDefault="0032539E" w:rsidP="000261A2">
      <w:pPr>
        <w:rPr>
          <w:rFonts w:asciiTheme="majorHAnsi" w:hAnsiTheme="majorHAnsi" w:cstheme="majorHAnsi"/>
          <w:sz w:val="28"/>
          <w:szCs w:val="28"/>
        </w:rPr>
      </w:pPr>
    </w:p>
    <w:p w14:paraId="281DBFA6" w14:textId="77777777" w:rsidR="00BC5BB0" w:rsidRDefault="00BC5BB0" w:rsidP="000261A2">
      <w:pPr>
        <w:rPr>
          <w:rFonts w:asciiTheme="majorHAnsi" w:hAnsiTheme="majorHAnsi" w:cstheme="majorHAnsi"/>
          <w:sz w:val="28"/>
          <w:szCs w:val="28"/>
        </w:rPr>
      </w:pPr>
    </w:p>
    <w:p w14:paraId="056DE0E3" w14:textId="77777777" w:rsidR="00BC5BB0" w:rsidRDefault="00BC5BB0" w:rsidP="000261A2">
      <w:pPr>
        <w:rPr>
          <w:rFonts w:asciiTheme="majorHAnsi" w:hAnsiTheme="majorHAnsi" w:cstheme="majorHAnsi"/>
          <w:sz w:val="28"/>
          <w:szCs w:val="28"/>
        </w:rPr>
      </w:pPr>
    </w:p>
    <w:p w14:paraId="6D42DB59" w14:textId="77777777" w:rsidR="00BC5BB0" w:rsidRDefault="00BC5BB0" w:rsidP="000261A2">
      <w:pPr>
        <w:rPr>
          <w:rFonts w:asciiTheme="majorHAnsi" w:hAnsiTheme="majorHAnsi" w:cstheme="majorHAnsi"/>
          <w:sz w:val="28"/>
          <w:szCs w:val="28"/>
        </w:rPr>
      </w:pPr>
    </w:p>
    <w:p w14:paraId="648A02A0" w14:textId="77777777" w:rsidR="00BC5BB0" w:rsidRDefault="00BC5BB0" w:rsidP="000261A2">
      <w:pPr>
        <w:rPr>
          <w:rFonts w:asciiTheme="majorHAnsi" w:hAnsiTheme="majorHAnsi" w:cstheme="majorHAnsi"/>
          <w:sz w:val="28"/>
          <w:szCs w:val="28"/>
        </w:rPr>
      </w:pPr>
    </w:p>
    <w:p w14:paraId="412A295C" w14:textId="77777777" w:rsidR="00BC5BB0" w:rsidRDefault="00BC5BB0" w:rsidP="000261A2">
      <w:pPr>
        <w:rPr>
          <w:rFonts w:asciiTheme="majorHAnsi" w:hAnsiTheme="majorHAnsi" w:cstheme="majorHAnsi"/>
          <w:sz w:val="28"/>
          <w:szCs w:val="28"/>
        </w:rPr>
      </w:pPr>
    </w:p>
    <w:p w14:paraId="482D3155" w14:textId="77777777" w:rsidR="00BC5BB0" w:rsidRDefault="00BC5BB0" w:rsidP="000261A2">
      <w:pPr>
        <w:rPr>
          <w:rFonts w:asciiTheme="majorHAnsi" w:hAnsiTheme="majorHAnsi" w:cstheme="majorHAnsi"/>
          <w:sz w:val="28"/>
          <w:szCs w:val="28"/>
        </w:rPr>
      </w:pPr>
    </w:p>
    <w:p w14:paraId="57ADF806" w14:textId="77777777" w:rsidR="00BC5BB0" w:rsidRDefault="00BC5BB0" w:rsidP="000261A2">
      <w:pPr>
        <w:rPr>
          <w:rFonts w:asciiTheme="majorHAnsi" w:hAnsiTheme="majorHAnsi" w:cstheme="majorHAnsi"/>
          <w:sz w:val="28"/>
          <w:szCs w:val="28"/>
        </w:rPr>
      </w:pPr>
    </w:p>
    <w:p w14:paraId="49BD63AB" w14:textId="77777777" w:rsidR="00BC5BB0" w:rsidRDefault="00BC5BB0" w:rsidP="000261A2">
      <w:pPr>
        <w:rPr>
          <w:rFonts w:asciiTheme="majorHAnsi" w:hAnsiTheme="majorHAnsi" w:cstheme="majorHAnsi"/>
          <w:sz w:val="28"/>
          <w:szCs w:val="28"/>
        </w:rPr>
      </w:pPr>
    </w:p>
    <w:p w14:paraId="43CE74D3" w14:textId="77777777" w:rsidR="00BC5BB0" w:rsidRDefault="00BC5BB0" w:rsidP="000261A2">
      <w:pPr>
        <w:rPr>
          <w:rFonts w:asciiTheme="majorHAnsi" w:hAnsiTheme="majorHAnsi" w:cstheme="majorHAnsi"/>
          <w:sz w:val="28"/>
          <w:szCs w:val="28"/>
        </w:rPr>
      </w:pPr>
    </w:p>
    <w:p w14:paraId="45F76BE3" w14:textId="77777777" w:rsidR="00BC5BB0" w:rsidRDefault="00BC5BB0" w:rsidP="000261A2">
      <w:pPr>
        <w:rPr>
          <w:rFonts w:asciiTheme="majorHAnsi" w:hAnsiTheme="majorHAnsi" w:cstheme="majorHAnsi"/>
          <w:sz w:val="28"/>
          <w:szCs w:val="28"/>
        </w:rPr>
      </w:pPr>
    </w:p>
    <w:p w14:paraId="5F521FA0" w14:textId="77777777" w:rsidR="00BC5BB0" w:rsidRDefault="00BC5BB0" w:rsidP="000261A2">
      <w:pPr>
        <w:rPr>
          <w:rFonts w:asciiTheme="majorHAnsi" w:hAnsiTheme="majorHAnsi" w:cstheme="majorHAnsi"/>
          <w:sz w:val="28"/>
          <w:szCs w:val="28"/>
        </w:rPr>
      </w:pPr>
    </w:p>
    <w:p w14:paraId="3AAB6A5A" w14:textId="77777777" w:rsidR="00BC5BB0" w:rsidRDefault="00BC5BB0" w:rsidP="000261A2">
      <w:pPr>
        <w:rPr>
          <w:rFonts w:asciiTheme="majorHAnsi" w:hAnsiTheme="majorHAnsi" w:cstheme="majorHAnsi"/>
          <w:sz w:val="28"/>
          <w:szCs w:val="28"/>
        </w:rPr>
      </w:pPr>
    </w:p>
    <w:p w14:paraId="5A6E6A75" w14:textId="7E3B4875" w:rsidR="00BC5BB0" w:rsidRPr="00FC74ED" w:rsidRDefault="00FC74ED" w:rsidP="000261A2">
      <w:pPr>
        <w:rPr>
          <w:rFonts w:asciiTheme="majorHAnsi" w:hAnsiTheme="majorHAnsi" w:cstheme="majorHAnsi"/>
          <w:b/>
          <w:bCs/>
          <w:sz w:val="28"/>
          <w:szCs w:val="28"/>
        </w:rPr>
      </w:pPr>
      <w:r>
        <w:rPr>
          <w:rFonts w:asciiTheme="majorHAnsi" w:hAnsiTheme="majorHAnsi" w:cstheme="majorHAnsi"/>
          <w:b/>
          <w:bCs/>
          <w:sz w:val="28"/>
          <w:szCs w:val="28"/>
        </w:rPr>
        <w:lastRenderedPageBreak/>
        <w:t>CHƯƠNG 6: TÀI KIỆU THAM KHẢO VÀ PHỤ LỤC</w:t>
      </w:r>
    </w:p>
    <w:p w14:paraId="6AA38490" w14:textId="3B48B6A5" w:rsidR="007579B1" w:rsidRPr="00FC74ED" w:rsidRDefault="005D634E" w:rsidP="000261A2">
      <w:pPr>
        <w:rPr>
          <w:rFonts w:asciiTheme="majorHAnsi" w:hAnsiTheme="majorHAnsi" w:cstheme="majorHAnsi"/>
          <w:b/>
          <w:bCs/>
          <w:sz w:val="28"/>
          <w:szCs w:val="28"/>
        </w:rPr>
      </w:pPr>
      <w:r w:rsidRPr="00FC74ED">
        <w:rPr>
          <w:rFonts w:asciiTheme="majorHAnsi" w:hAnsiTheme="majorHAnsi" w:cstheme="majorHAnsi"/>
          <w:b/>
          <w:bCs/>
          <w:sz w:val="28"/>
          <w:szCs w:val="28"/>
        </w:rPr>
        <w:t xml:space="preserve">6.1 Tài liệu </w:t>
      </w:r>
      <w:r w:rsidR="00860C4D" w:rsidRPr="00FC74ED">
        <w:rPr>
          <w:rFonts w:asciiTheme="majorHAnsi" w:hAnsiTheme="majorHAnsi" w:cstheme="majorHAnsi"/>
          <w:b/>
          <w:bCs/>
          <w:sz w:val="28"/>
          <w:szCs w:val="28"/>
        </w:rPr>
        <w:t>tham khảo</w:t>
      </w:r>
    </w:p>
    <w:p w14:paraId="11ECA240" w14:textId="48720F06" w:rsidR="00860C4D" w:rsidRDefault="00860C4D" w:rsidP="000261A2">
      <w:pPr>
        <w:rPr>
          <w:rFonts w:asciiTheme="majorHAnsi" w:hAnsiTheme="majorHAnsi" w:cstheme="majorHAnsi"/>
          <w:sz w:val="28"/>
          <w:szCs w:val="28"/>
        </w:rPr>
      </w:pPr>
      <w:r w:rsidRPr="00860C4D">
        <w:rPr>
          <w:rFonts w:asciiTheme="majorHAnsi" w:hAnsiTheme="majorHAnsi" w:cstheme="majorHAnsi"/>
          <w:sz w:val="28"/>
          <w:szCs w:val="28"/>
        </w:rPr>
        <w:t xml:space="preserve">[X] GrabCAD, "Minisumo | 3D CAD Model Library," </w:t>
      </w:r>
      <w:r w:rsidRPr="00860C4D">
        <w:rPr>
          <w:rFonts w:asciiTheme="majorHAnsi" w:hAnsiTheme="majorHAnsi" w:cstheme="majorHAnsi"/>
          <w:i/>
          <w:iCs/>
          <w:sz w:val="28"/>
          <w:szCs w:val="28"/>
        </w:rPr>
        <w:t>GrabCAD Community Library</w:t>
      </w:r>
      <w:r w:rsidRPr="00860C4D">
        <w:rPr>
          <w:rFonts w:asciiTheme="majorHAnsi" w:hAnsiTheme="majorHAnsi" w:cstheme="majorHAnsi"/>
          <w:sz w:val="28"/>
          <w:szCs w:val="28"/>
        </w:rPr>
        <w:t>, [Online]. Available:</w:t>
      </w:r>
      <w:r w:rsidR="00E30932" w:rsidRPr="00E30932">
        <w:t xml:space="preserve"> </w:t>
      </w:r>
      <w:hyperlink r:id="rId9" w:history="1">
        <w:r w:rsidR="00E30932" w:rsidRPr="00E30932">
          <w:rPr>
            <w:rStyle w:val="Hyperlink"/>
            <w:rFonts w:asciiTheme="majorHAnsi" w:hAnsiTheme="majorHAnsi" w:cstheme="majorHAnsi"/>
            <w:sz w:val="28"/>
            <w:szCs w:val="28"/>
          </w:rPr>
          <w:t>Minisumo | 3D CAD Model Library | GrabCAD</w:t>
        </w:r>
      </w:hyperlink>
      <w:r w:rsidRPr="00860C4D">
        <w:rPr>
          <w:rFonts w:asciiTheme="majorHAnsi" w:hAnsiTheme="majorHAnsi" w:cstheme="majorHAnsi"/>
          <w:sz w:val="28"/>
          <w:szCs w:val="28"/>
        </w:rPr>
        <w:t>. [Accessed: 13-Jul-2026].</w:t>
      </w:r>
    </w:p>
    <w:p w14:paraId="4EB5A569" w14:textId="47B49C90" w:rsidR="00E30932" w:rsidRDefault="00D4355C" w:rsidP="000261A2">
      <w:pPr>
        <w:rPr>
          <w:rFonts w:asciiTheme="majorHAnsi" w:hAnsiTheme="majorHAnsi" w:cstheme="majorHAnsi"/>
          <w:b/>
          <w:bCs/>
          <w:sz w:val="28"/>
          <w:szCs w:val="28"/>
        </w:rPr>
      </w:pPr>
      <w:r w:rsidRPr="00D4355C">
        <w:rPr>
          <w:rFonts w:asciiTheme="majorHAnsi" w:hAnsiTheme="majorHAnsi" w:cstheme="majorHAnsi"/>
          <w:b/>
          <w:bCs/>
          <w:sz w:val="28"/>
          <w:szCs w:val="28"/>
        </w:rPr>
        <w:t>6.2 Phụ lục</w:t>
      </w:r>
    </w:p>
    <w:p w14:paraId="1D897D52" w14:textId="5BF89A2E" w:rsidR="00D4355C" w:rsidRPr="001E415D" w:rsidRDefault="00015380" w:rsidP="000261A2">
      <w:pPr>
        <w:rPr>
          <w:rFonts w:asciiTheme="majorHAnsi" w:hAnsiTheme="majorHAnsi" w:cstheme="majorHAnsi"/>
          <w:b/>
          <w:bCs/>
          <w:sz w:val="28"/>
          <w:szCs w:val="28"/>
        </w:rPr>
      </w:pPr>
      <w:r w:rsidRPr="001E415D">
        <w:rPr>
          <w:rFonts w:asciiTheme="majorHAnsi" w:hAnsiTheme="majorHAnsi" w:cstheme="majorHAnsi"/>
          <w:b/>
          <w:bCs/>
          <w:sz w:val="28"/>
          <w:szCs w:val="28"/>
        </w:rPr>
        <w:t>6.2.1 Link GitHub dự án</w:t>
      </w:r>
    </w:p>
    <w:p w14:paraId="2206A796" w14:textId="612E02A6" w:rsidR="00015380" w:rsidRPr="001E415D" w:rsidRDefault="001E415D" w:rsidP="000261A2">
      <w:pPr>
        <w:rPr>
          <w:rFonts w:asciiTheme="majorHAnsi" w:hAnsiTheme="majorHAnsi" w:cstheme="majorHAnsi"/>
          <w:sz w:val="28"/>
          <w:szCs w:val="28"/>
        </w:rPr>
      </w:pPr>
      <w:r w:rsidRPr="001E415D">
        <w:rPr>
          <w:rFonts w:asciiTheme="majorHAnsi" w:hAnsiTheme="majorHAnsi" w:cstheme="majorHAnsi"/>
          <w:sz w:val="28"/>
          <w:szCs w:val="28"/>
        </w:rPr>
        <w:t>https://github.com/mimi10-dip/SUMO-ROBOT-CHALLENGE</w:t>
      </w:r>
    </w:p>
    <w:p w14:paraId="693F92DC" w14:textId="7C97E047" w:rsidR="00015380" w:rsidRPr="001E415D" w:rsidRDefault="00015380" w:rsidP="000261A2">
      <w:pPr>
        <w:rPr>
          <w:rFonts w:asciiTheme="majorHAnsi" w:hAnsiTheme="majorHAnsi" w:cstheme="majorHAnsi"/>
          <w:b/>
          <w:bCs/>
          <w:sz w:val="28"/>
          <w:szCs w:val="28"/>
        </w:rPr>
      </w:pPr>
      <w:r w:rsidRPr="001E415D">
        <w:rPr>
          <w:rFonts w:asciiTheme="majorHAnsi" w:hAnsiTheme="majorHAnsi" w:cstheme="majorHAnsi"/>
          <w:b/>
          <w:bCs/>
          <w:sz w:val="28"/>
          <w:szCs w:val="28"/>
        </w:rPr>
        <w:t xml:space="preserve">6.2.2 </w:t>
      </w:r>
      <w:r w:rsidR="007D6306" w:rsidRPr="001E415D">
        <w:rPr>
          <w:rFonts w:asciiTheme="majorHAnsi" w:hAnsiTheme="majorHAnsi" w:cstheme="majorHAnsi"/>
          <w:b/>
          <w:bCs/>
          <w:sz w:val="28"/>
          <w:szCs w:val="28"/>
        </w:rPr>
        <w:t>Hình ảnh sản phẩm</w:t>
      </w:r>
      <w:r w:rsidR="00993BDC">
        <w:rPr>
          <w:rFonts w:asciiTheme="majorHAnsi" w:hAnsiTheme="majorHAnsi" w:cstheme="majorHAnsi"/>
          <w:b/>
          <w:bCs/>
          <w:noProof/>
          <w:sz w:val="28"/>
          <w:szCs w:val="28"/>
        </w:rPr>
        <w:drawing>
          <wp:inline distT="0" distB="0" distL="0" distR="0" wp14:anchorId="6983FF0C" wp14:editId="41E8CE9A">
            <wp:extent cx="4572000" cy="5485753"/>
            <wp:effectExtent l="0" t="0" r="0" b="1270"/>
            <wp:docPr id="1923890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90364" name="Picture 1923890364"/>
                    <pic:cNvPicPr/>
                  </pic:nvPicPr>
                  <pic:blipFill>
                    <a:blip r:embed="rId10">
                      <a:extLst>
                        <a:ext uri="{28A0092B-C50C-407E-A947-70E740481C1C}">
                          <a14:useLocalDpi xmlns:a14="http://schemas.microsoft.com/office/drawing/2010/main" val="0"/>
                        </a:ext>
                      </a:extLst>
                    </a:blip>
                    <a:stretch>
                      <a:fillRect/>
                    </a:stretch>
                  </pic:blipFill>
                  <pic:spPr>
                    <a:xfrm>
                      <a:off x="0" y="0"/>
                      <a:ext cx="4608043" cy="5529000"/>
                    </a:xfrm>
                    <a:prstGeom prst="rect">
                      <a:avLst/>
                    </a:prstGeom>
                  </pic:spPr>
                </pic:pic>
              </a:graphicData>
            </a:graphic>
          </wp:inline>
        </w:drawing>
      </w:r>
    </w:p>
    <w:p w14:paraId="5A848E5F" w14:textId="61BBECF4" w:rsidR="007D6306" w:rsidRPr="001E415D" w:rsidRDefault="007D6306" w:rsidP="000261A2">
      <w:pPr>
        <w:rPr>
          <w:rFonts w:asciiTheme="majorHAnsi" w:hAnsiTheme="majorHAnsi" w:cstheme="majorHAnsi"/>
          <w:b/>
          <w:bCs/>
          <w:sz w:val="28"/>
          <w:szCs w:val="28"/>
        </w:rPr>
      </w:pPr>
    </w:p>
    <w:p w14:paraId="5E071D5C" w14:textId="32E4BAA2" w:rsidR="007D6306" w:rsidRDefault="007D6306" w:rsidP="000261A2">
      <w:pPr>
        <w:rPr>
          <w:rFonts w:asciiTheme="majorHAnsi" w:hAnsiTheme="majorHAnsi" w:cstheme="majorHAnsi"/>
          <w:b/>
          <w:bCs/>
          <w:sz w:val="28"/>
          <w:szCs w:val="28"/>
        </w:rPr>
      </w:pPr>
      <w:r w:rsidRPr="001E415D">
        <w:rPr>
          <w:rFonts w:asciiTheme="majorHAnsi" w:hAnsiTheme="majorHAnsi" w:cstheme="majorHAnsi"/>
          <w:b/>
          <w:bCs/>
          <w:sz w:val="28"/>
          <w:szCs w:val="28"/>
        </w:rPr>
        <w:lastRenderedPageBreak/>
        <w:t>6.2.3 Video demo hoạt động của robot</w:t>
      </w:r>
    </w:p>
    <w:p w14:paraId="1E068A8A" w14:textId="7C19F6BC" w:rsidR="00993BDC" w:rsidRPr="001E415D" w:rsidRDefault="00123F19" w:rsidP="000261A2">
      <w:pPr>
        <w:rPr>
          <w:rFonts w:asciiTheme="majorHAnsi" w:hAnsiTheme="majorHAnsi" w:cstheme="majorHAnsi"/>
          <w:b/>
          <w:bCs/>
          <w:sz w:val="28"/>
          <w:szCs w:val="28"/>
        </w:rPr>
      </w:pPr>
      <w:r>
        <w:rPr>
          <w:rFonts w:asciiTheme="majorHAnsi" w:hAnsiTheme="majorHAnsi" w:cstheme="majorHAnsi"/>
          <w:b/>
          <w:bCs/>
          <w:sz w:val="28"/>
          <w:szCs w:val="28"/>
        </w:rPr>
        <w:object w:dxaOrig="1520" w:dyaOrig="987" w14:anchorId="05BDD2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53.25pt;height:297.45pt" o:ole="">
            <v:imagedata r:id="rId11" o:title=""/>
          </v:shape>
          <o:OLEObject Type="Embed" ProgID="Package" ShapeID="_x0000_i1028" DrawAspect="Icon" ObjectID="_1845436808" r:id="rId12"/>
        </w:object>
      </w:r>
    </w:p>
    <w:sectPr w:rsidR="00993BDC" w:rsidRPr="001E415D" w:rsidSect="00360308">
      <w:footerReference w:type="default" r:id="rId13"/>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3531B" w14:textId="77777777" w:rsidR="00F47650" w:rsidRDefault="00F47650" w:rsidP="006B1B91">
      <w:pPr>
        <w:spacing w:after="0" w:line="240" w:lineRule="auto"/>
      </w:pPr>
      <w:r>
        <w:separator/>
      </w:r>
    </w:p>
  </w:endnote>
  <w:endnote w:type="continuationSeparator" w:id="0">
    <w:p w14:paraId="1136F20C" w14:textId="77777777" w:rsidR="00F47650" w:rsidRDefault="00F47650" w:rsidP="006B1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6270261"/>
      <w:docPartObj>
        <w:docPartGallery w:val="Page Numbers (Bottom of Page)"/>
        <w:docPartUnique/>
      </w:docPartObj>
    </w:sdtPr>
    <w:sdtEndPr>
      <w:rPr>
        <w:noProof/>
      </w:rPr>
    </w:sdtEndPr>
    <w:sdtContent>
      <w:p w14:paraId="02343918" w14:textId="7BEDD41B" w:rsidR="00360308" w:rsidRDefault="003603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274565" w14:textId="77777777" w:rsidR="006B1B91" w:rsidRDefault="006B1B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D8FF" w14:textId="77777777" w:rsidR="00F47650" w:rsidRDefault="00F47650" w:rsidP="006B1B91">
      <w:pPr>
        <w:spacing w:after="0" w:line="240" w:lineRule="auto"/>
      </w:pPr>
      <w:r>
        <w:separator/>
      </w:r>
    </w:p>
  </w:footnote>
  <w:footnote w:type="continuationSeparator" w:id="0">
    <w:p w14:paraId="5CBE183C" w14:textId="77777777" w:rsidR="00F47650" w:rsidRDefault="00F47650" w:rsidP="006B1B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F76"/>
    <w:multiLevelType w:val="hybridMultilevel"/>
    <w:tmpl w:val="4CE44766"/>
    <w:lvl w:ilvl="0" w:tplc="8E4C91F0">
      <w:start w:val="5"/>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C3C7F4C"/>
    <w:multiLevelType w:val="hybridMultilevel"/>
    <w:tmpl w:val="A1BE9F48"/>
    <w:lvl w:ilvl="0" w:tplc="A30A39A4">
      <w:start w:val="5"/>
      <w:numFmt w:val="bullet"/>
      <w:lvlText w:val="-"/>
      <w:lvlJc w:val="left"/>
      <w:pPr>
        <w:ind w:left="720" w:hanging="360"/>
      </w:pPr>
      <w:rPr>
        <w:rFonts w:ascii="Times New Roman" w:eastAsiaTheme="minorEastAsia"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F259F5"/>
    <w:multiLevelType w:val="multilevel"/>
    <w:tmpl w:val="95AE9F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232466"/>
    <w:multiLevelType w:val="multilevel"/>
    <w:tmpl w:val="62A4BD4A"/>
    <w:lvl w:ilvl="0">
      <w:start w:val="1"/>
      <w:numFmt w:val="decimal"/>
      <w:lvlText w:val="%1."/>
      <w:lvlJc w:val="left"/>
      <w:pPr>
        <w:ind w:left="720" w:hanging="360"/>
      </w:pPr>
      <w:rPr>
        <w:rFonts w:hint="default"/>
      </w:rPr>
    </w:lvl>
    <w:lvl w:ilvl="1">
      <w:start w:val="2"/>
      <w:numFmt w:val="decimal"/>
      <w:isLgl/>
      <w:lvlText w:val="%1.%2"/>
      <w:lvlJc w:val="left"/>
      <w:pPr>
        <w:ind w:left="936" w:hanging="57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94E7224"/>
    <w:multiLevelType w:val="multilevel"/>
    <w:tmpl w:val="4C1C22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3DB3711"/>
    <w:multiLevelType w:val="multilevel"/>
    <w:tmpl w:val="9BD0E782"/>
    <w:lvl w:ilvl="0">
      <w:start w:val="1"/>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D232151"/>
    <w:multiLevelType w:val="multilevel"/>
    <w:tmpl w:val="999A449E"/>
    <w:lvl w:ilvl="0">
      <w:start w:val="2"/>
      <w:numFmt w:val="decimal"/>
      <w:lvlText w:val="%1."/>
      <w:lvlJc w:val="left"/>
      <w:pPr>
        <w:ind w:left="648" w:hanging="64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77D3B99"/>
    <w:multiLevelType w:val="multilevel"/>
    <w:tmpl w:val="4C2EFAEE"/>
    <w:lvl w:ilvl="0">
      <w:start w:val="2"/>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96A0EF5"/>
    <w:multiLevelType w:val="multilevel"/>
    <w:tmpl w:val="FA8C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28330B"/>
    <w:multiLevelType w:val="multilevel"/>
    <w:tmpl w:val="C0228710"/>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F4C1449"/>
    <w:multiLevelType w:val="multilevel"/>
    <w:tmpl w:val="EEF8356A"/>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63586035">
    <w:abstractNumId w:val="3"/>
  </w:num>
  <w:num w:numId="2" w16cid:durableId="514157149">
    <w:abstractNumId w:val="1"/>
  </w:num>
  <w:num w:numId="3" w16cid:durableId="279149445">
    <w:abstractNumId w:val="7"/>
  </w:num>
  <w:num w:numId="4" w16cid:durableId="1697998251">
    <w:abstractNumId w:val="6"/>
  </w:num>
  <w:num w:numId="5" w16cid:durableId="1234777204">
    <w:abstractNumId w:val="10"/>
  </w:num>
  <w:num w:numId="6" w16cid:durableId="2049527190">
    <w:abstractNumId w:val="4"/>
  </w:num>
  <w:num w:numId="7" w16cid:durableId="1658536418">
    <w:abstractNumId w:val="0"/>
  </w:num>
  <w:num w:numId="8" w16cid:durableId="59986602">
    <w:abstractNumId w:val="9"/>
  </w:num>
  <w:num w:numId="9" w16cid:durableId="2067139539">
    <w:abstractNumId w:val="5"/>
  </w:num>
  <w:num w:numId="10" w16cid:durableId="423310331">
    <w:abstractNumId w:val="2"/>
  </w:num>
  <w:num w:numId="11" w16cid:durableId="1832867703">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FC"/>
    <w:rsid w:val="00004BC5"/>
    <w:rsid w:val="00007012"/>
    <w:rsid w:val="00015380"/>
    <w:rsid w:val="0002547A"/>
    <w:rsid w:val="000261A2"/>
    <w:rsid w:val="00041B18"/>
    <w:rsid w:val="00072D70"/>
    <w:rsid w:val="00074309"/>
    <w:rsid w:val="00085274"/>
    <w:rsid w:val="000921DB"/>
    <w:rsid w:val="000A4189"/>
    <w:rsid w:val="000A7A7C"/>
    <w:rsid w:val="000B0C0A"/>
    <w:rsid w:val="000B354B"/>
    <w:rsid w:val="000C5EC2"/>
    <w:rsid w:val="000D570E"/>
    <w:rsid w:val="000D66CF"/>
    <w:rsid w:val="000F5F20"/>
    <w:rsid w:val="00123F19"/>
    <w:rsid w:val="00134B84"/>
    <w:rsid w:val="00145063"/>
    <w:rsid w:val="0016548C"/>
    <w:rsid w:val="00176AC0"/>
    <w:rsid w:val="0018187B"/>
    <w:rsid w:val="0019478B"/>
    <w:rsid w:val="001A14BB"/>
    <w:rsid w:val="001B001B"/>
    <w:rsid w:val="001B5CA8"/>
    <w:rsid w:val="001B602E"/>
    <w:rsid w:val="001C2F4B"/>
    <w:rsid w:val="001E415D"/>
    <w:rsid w:val="001F6A13"/>
    <w:rsid w:val="002164F1"/>
    <w:rsid w:val="00223275"/>
    <w:rsid w:val="00236128"/>
    <w:rsid w:val="002502B2"/>
    <w:rsid w:val="002724EA"/>
    <w:rsid w:val="00274DBC"/>
    <w:rsid w:val="002751AD"/>
    <w:rsid w:val="00283EE7"/>
    <w:rsid w:val="00292BD9"/>
    <w:rsid w:val="002A0FCF"/>
    <w:rsid w:val="002B52F1"/>
    <w:rsid w:val="002D7F87"/>
    <w:rsid w:val="002F4B72"/>
    <w:rsid w:val="003012B9"/>
    <w:rsid w:val="0032539E"/>
    <w:rsid w:val="00356235"/>
    <w:rsid w:val="00360308"/>
    <w:rsid w:val="00370767"/>
    <w:rsid w:val="003A2E8A"/>
    <w:rsid w:val="003A4BA4"/>
    <w:rsid w:val="003E42B3"/>
    <w:rsid w:val="004646C4"/>
    <w:rsid w:val="004964C5"/>
    <w:rsid w:val="004A4B4E"/>
    <w:rsid w:val="004A67E6"/>
    <w:rsid w:val="004B2028"/>
    <w:rsid w:val="004B222B"/>
    <w:rsid w:val="004B5246"/>
    <w:rsid w:val="004B76E8"/>
    <w:rsid w:val="004F54F1"/>
    <w:rsid w:val="00511024"/>
    <w:rsid w:val="005129AD"/>
    <w:rsid w:val="00544087"/>
    <w:rsid w:val="00555C41"/>
    <w:rsid w:val="005A4614"/>
    <w:rsid w:val="005B379D"/>
    <w:rsid w:val="005C1623"/>
    <w:rsid w:val="005C2617"/>
    <w:rsid w:val="005D634E"/>
    <w:rsid w:val="00601D0F"/>
    <w:rsid w:val="0063263B"/>
    <w:rsid w:val="006577B0"/>
    <w:rsid w:val="00663833"/>
    <w:rsid w:val="00671062"/>
    <w:rsid w:val="00676569"/>
    <w:rsid w:val="00684E79"/>
    <w:rsid w:val="0069342A"/>
    <w:rsid w:val="006A309C"/>
    <w:rsid w:val="006B1B91"/>
    <w:rsid w:val="006B7BEA"/>
    <w:rsid w:val="006C5CF2"/>
    <w:rsid w:val="006E10ED"/>
    <w:rsid w:val="006E2A94"/>
    <w:rsid w:val="00702395"/>
    <w:rsid w:val="00721348"/>
    <w:rsid w:val="00722825"/>
    <w:rsid w:val="00723158"/>
    <w:rsid w:val="007579B1"/>
    <w:rsid w:val="007A56D8"/>
    <w:rsid w:val="007C0CA6"/>
    <w:rsid w:val="007D60B0"/>
    <w:rsid w:val="007D6306"/>
    <w:rsid w:val="007F45FE"/>
    <w:rsid w:val="008404BB"/>
    <w:rsid w:val="00853B86"/>
    <w:rsid w:val="00860C4D"/>
    <w:rsid w:val="00874DC3"/>
    <w:rsid w:val="008778C6"/>
    <w:rsid w:val="008A63C0"/>
    <w:rsid w:val="008B2CD4"/>
    <w:rsid w:val="0091484C"/>
    <w:rsid w:val="00922948"/>
    <w:rsid w:val="009433A5"/>
    <w:rsid w:val="00943F65"/>
    <w:rsid w:val="00975DAE"/>
    <w:rsid w:val="009923CA"/>
    <w:rsid w:val="00992FD5"/>
    <w:rsid w:val="00993BDC"/>
    <w:rsid w:val="009D683C"/>
    <w:rsid w:val="009F7CB5"/>
    <w:rsid w:val="00A00152"/>
    <w:rsid w:val="00A15310"/>
    <w:rsid w:val="00A26E04"/>
    <w:rsid w:val="00A27AC2"/>
    <w:rsid w:val="00A4169F"/>
    <w:rsid w:val="00A44068"/>
    <w:rsid w:val="00A66946"/>
    <w:rsid w:val="00AE251E"/>
    <w:rsid w:val="00AE32DB"/>
    <w:rsid w:val="00B12F09"/>
    <w:rsid w:val="00B1460A"/>
    <w:rsid w:val="00B53048"/>
    <w:rsid w:val="00B543A0"/>
    <w:rsid w:val="00B81EA2"/>
    <w:rsid w:val="00B9145B"/>
    <w:rsid w:val="00BA1F75"/>
    <w:rsid w:val="00BA3516"/>
    <w:rsid w:val="00BA3AE3"/>
    <w:rsid w:val="00BB1870"/>
    <w:rsid w:val="00BC5BB0"/>
    <w:rsid w:val="00BD5F68"/>
    <w:rsid w:val="00BD6C37"/>
    <w:rsid w:val="00C074A1"/>
    <w:rsid w:val="00C128FA"/>
    <w:rsid w:val="00C209A5"/>
    <w:rsid w:val="00C53D86"/>
    <w:rsid w:val="00CC0B14"/>
    <w:rsid w:val="00CC3D5B"/>
    <w:rsid w:val="00CD2F63"/>
    <w:rsid w:val="00CF2EA6"/>
    <w:rsid w:val="00CF683A"/>
    <w:rsid w:val="00D012FA"/>
    <w:rsid w:val="00D3193A"/>
    <w:rsid w:val="00D32D90"/>
    <w:rsid w:val="00D4355C"/>
    <w:rsid w:val="00D62E06"/>
    <w:rsid w:val="00D848E4"/>
    <w:rsid w:val="00D94950"/>
    <w:rsid w:val="00DA2FDB"/>
    <w:rsid w:val="00DA54FC"/>
    <w:rsid w:val="00DB3428"/>
    <w:rsid w:val="00DB3A82"/>
    <w:rsid w:val="00DB4F5A"/>
    <w:rsid w:val="00DC5856"/>
    <w:rsid w:val="00DC6943"/>
    <w:rsid w:val="00DD0EEA"/>
    <w:rsid w:val="00DD41C3"/>
    <w:rsid w:val="00E270FC"/>
    <w:rsid w:val="00E30932"/>
    <w:rsid w:val="00E30A60"/>
    <w:rsid w:val="00E30EAC"/>
    <w:rsid w:val="00E46E2E"/>
    <w:rsid w:val="00E47DB0"/>
    <w:rsid w:val="00E76EBD"/>
    <w:rsid w:val="00E973F6"/>
    <w:rsid w:val="00EC7A1A"/>
    <w:rsid w:val="00EE389E"/>
    <w:rsid w:val="00EE7ED7"/>
    <w:rsid w:val="00F40FCF"/>
    <w:rsid w:val="00F4152F"/>
    <w:rsid w:val="00F47650"/>
    <w:rsid w:val="00FC74ED"/>
    <w:rsid w:val="00FC78C7"/>
    <w:rsid w:val="00FE0F8D"/>
    <w:rsid w:val="00FE71A1"/>
    <w:rsid w:val="00FF1B2E"/>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82ED0"/>
  <w15:chartTrackingRefBased/>
  <w15:docId w15:val="{893A2300-309A-453C-B5B1-9E273C5DB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B72"/>
  </w:style>
  <w:style w:type="paragraph" w:styleId="Heading1">
    <w:name w:val="heading 1"/>
    <w:basedOn w:val="Normal"/>
    <w:next w:val="Normal"/>
    <w:link w:val="Heading1Char"/>
    <w:uiPriority w:val="9"/>
    <w:qFormat/>
    <w:rsid w:val="00E270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70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70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70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70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7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7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7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7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0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70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70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70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70FC"/>
    <w:rPr>
      <w:rFonts w:eastAsiaTheme="majorEastAsia" w:cstheme="majorBidi"/>
      <w:color w:val="272727" w:themeColor="text1" w:themeTint="D8"/>
    </w:rPr>
  </w:style>
  <w:style w:type="paragraph" w:styleId="Title">
    <w:name w:val="Title"/>
    <w:basedOn w:val="Normal"/>
    <w:next w:val="Normal"/>
    <w:link w:val="TitleChar"/>
    <w:uiPriority w:val="10"/>
    <w:qFormat/>
    <w:rsid w:val="00E2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7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70FC"/>
    <w:pPr>
      <w:spacing w:before="160"/>
      <w:jc w:val="center"/>
    </w:pPr>
    <w:rPr>
      <w:i/>
      <w:iCs/>
      <w:color w:val="404040" w:themeColor="text1" w:themeTint="BF"/>
    </w:rPr>
  </w:style>
  <w:style w:type="character" w:customStyle="1" w:styleId="QuoteChar">
    <w:name w:val="Quote Char"/>
    <w:basedOn w:val="DefaultParagraphFont"/>
    <w:link w:val="Quote"/>
    <w:uiPriority w:val="29"/>
    <w:rsid w:val="00E270FC"/>
    <w:rPr>
      <w:i/>
      <w:iCs/>
      <w:color w:val="404040" w:themeColor="text1" w:themeTint="BF"/>
    </w:rPr>
  </w:style>
  <w:style w:type="paragraph" w:styleId="ListParagraph">
    <w:name w:val="List Paragraph"/>
    <w:basedOn w:val="Normal"/>
    <w:uiPriority w:val="34"/>
    <w:qFormat/>
    <w:rsid w:val="00E270FC"/>
    <w:pPr>
      <w:ind w:left="720"/>
      <w:contextualSpacing/>
    </w:pPr>
  </w:style>
  <w:style w:type="character" w:styleId="IntenseEmphasis">
    <w:name w:val="Intense Emphasis"/>
    <w:basedOn w:val="DefaultParagraphFont"/>
    <w:uiPriority w:val="21"/>
    <w:qFormat/>
    <w:rsid w:val="00E270FC"/>
    <w:rPr>
      <w:i/>
      <w:iCs/>
      <w:color w:val="0F4761" w:themeColor="accent1" w:themeShade="BF"/>
    </w:rPr>
  </w:style>
  <w:style w:type="paragraph" w:styleId="IntenseQuote">
    <w:name w:val="Intense Quote"/>
    <w:basedOn w:val="Normal"/>
    <w:next w:val="Normal"/>
    <w:link w:val="IntenseQuoteChar"/>
    <w:uiPriority w:val="30"/>
    <w:qFormat/>
    <w:rsid w:val="00E2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70FC"/>
    <w:rPr>
      <w:i/>
      <w:iCs/>
      <w:color w:val="0F4761" w:themeColor="accent1" w:themeShade="BF"/>
    </w:rPr>
  </w:style>
  <w:style w:type="character" w:styleId="IntenseReference">
    <w:name w:val="Intense Reference"/>
    <w:basedOn w:val="DefaultParagraphFont"/>
    <w:uiPriority w:val="32"/>
    <w:qFormat/>
    <w:rsid w:val="00E270FC"/>
    <w:rPr>
      <w:b/>
      <w:bCs/>
      <w:smallCaps/>
      <w:color w:val="0F4761" w:themeColor="accent1" w:themeShade="BF"/>
      <w:spacing w:val="5"/>
    </w:rPr>
  </w:style>
  <w:style w:type="paragraph" w:styleId="Header">
    <w:name w:val="header"/>
    <w:basedOn w:val="Normal"/>
    <w:link w:val="HeaderChar"/>
    <w:uiPriority w:val="99"/>
    <w:unhideWhenUsed/>
    <w:rsid w:val="006B1B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1B91"/>
  </w:style>
  <w:style w:type="paragraph" w:styleId="Footer">
    <w:name w:val="footer"/>
    <w:basedOn w:val="Normal"/>
    <w:link w:val="FooterChar"/>
    <w:uiPriority w:val="99"/>
    <w:unhideWhenUsed/>
    <w:rsid w:val="006B1B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1B91"/>
  </w:style>
  <w:style w:type="paragraph" w:styleId="NormalWeb">
    <w:name w:val="Normal (Web)"/>
    <w:basedOn w:val="Normal"/>
    <w:uiPriority w:val="99"/>
    <w:semiHidden/>
    <w:unhideWhenUsed/>
    <w:rsid w:val="000261A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7579B1"/>
    <w:rPr>
      <w:color w:val="467886" w:themeColor="hyperlink"/>
      <w:u w:val="single"/>
    </w:rPr>
  </w:style>
  <w:style w:type="character" w:styleId="UnresolvedMention">
    <w:name w:val="Unresolved Mention"/>
    <w:basedOn w:val="DefaultParagraphFont"/>
    <w:uiPriority w:val="99"/>
    <w:semiHidden/>
    <w:unhideWhenUsed/>
    <w:rsid w:val="0075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hyperlink" Target="https://grabcad.com/library/minisumo-9"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7F34-E205-41FF-805F-34A0D6534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23</Pages>
  <Words>5293</Words>
  <Characters>30174</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Tran</dc:creator>
  <cp:keywords/>
  <dc:description/>
  <cp:lastModifiedBy>Diep Tran</cp:lastModifiedBy>
  <cp:revision>161</cp:revision>
  <dcterms:created xsi:type="dcterms:W3CDTF">2026-06-23T03:14:00Z</dcterms:created>
  <dcterms:modified xsi:type="dcterms:W3CDTF">2026-07-13T01:34:00Z</dcterms:modified>
</cp:coreProperties>
</file>