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45" w:rsidRPr="006D1BBB" w:rsidRDefault="001B3F45" w:rsidP="001B3F45">
      <w:pPr>
        <w:pStyle w:val="NormalWeb"/>
        <w:shd w:val="clear" w:color="auto" w:fill="FFFFFF"/>
        <w:spacing w:before="360" w:beforeAutospacing="0" w:after="0" w:afterAutospacing="0"/>
        <w:jc w:val="center"/>
        <w:rPr>
          <w:rFonts w:asciiTheme="minorHAnsi" w:hAnsiTheme="minorHAnsi" w:cstheme="minorHAnsi"/>
          <w:b/>
          <w:color w:val="1B1B1B"/>
          <w:spacing w:val="-1"/>
        </w:rPr>
      </w:pPr>
      <w:r w:rsidRPr="006D1BBB">
        <w:rPr>
          <w:rFonts w:asciiTheme="minorHAnsi" w:hAnsiTheme="minorHAnsi" w:cstheme="minorHAnsi"/>
          <w:b/>
          <w:color w:val="1B1B1B"/>
          <w:spacing w:val="-1"/>
        </w:rPr>
        <w:t>VECTOR</w:t>
      </w:r>
    </w:p>
    <w:p w:rsidR="00E5589D" w:rsidRPr="006D1BBB" w:rsidRDefault="00E5589D" w:rsidP="00E5589D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Khai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báo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524430" w:rsidRPr="006D1BBB" w:rsidRDefault="00524430" w:rsidP="00E5589D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r w:rsidRPr="006D1BBB">
        <w:rPr>
          <w:rFonts w:ascii="Courier New" w:hAnsi="Courier New" w:cs="Courier New"/>
          <w:color w:val="686868"/>
          <w:spacing w:val="-1"/>
        </w:rPr>
        <w:t>#include&lt;vector&gt;</w:t>
      </w:r>
    </w:p>
    <w:p w:rsidR="00524430" w:rsidRPr="006D1BBB" w:rsidRDefault="00524430" w:rsidP="00E5589D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gramStart"/>
      <w:r w:rsidRPr="006D1BBB">
        <w:rPr>
          <w:rFonts w:ascii="Courier New" w:hAnsi="Courier New" w:cs="Courier New"/>
          <w:color w:val="686868"/>
          <w:spacing w:val="-1"/>
        </w:rPr>
        <w:t>using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 xml:space="preserve"> namespace std;</w:t>
      </w:r>
    </w:p>
    <w:p w:rsidR="00524430" w:rsidRPr="006D1BBB" w:rsidRDefault="00524430" w:rsidP="00E5589D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</w:p>
    <w:p w:rsidR="002941C2" w:rsidRPr="002941C2" w:rsidRDefault="002941C2" w:rsidP="002941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941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941C2">
        <w:rPr>
          <w:rFonts w:ascii="Arial" w:eastAsia="Times New Roman" w:hAnsi="Arial" w:cs="Arial"/>
          <w:color w:val="333333"/>
          <w:sz w:val="24"/>
          <w:szCs w:val="24"/>
        </w:rPr>
        <w:t xml:space="preserve"> 1: </w:t>
      </w:r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vector&lt;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kiểu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dữ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liệu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&gt; name;</w:t>
      </w:r>
    </w:p>
    <w:p w:rsidR="002941C2" w:rsidRPr="002941C2" w:rsidRDefault="002941C2" w:rsidP="002941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941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941C2">
        <w:rPr>
          <w:rFonts w:ascii="Arial" w:eastAsia="Times New Roman" w:hAnsi="Arial" w:cs="Arial"/>
          <w:color w:val="333333"/>
          <w:sz w:val="24"/>
          <w:szCs w:val="24"/>
        </w:rPr>
        <w:t xml:space="preserve"> 2: </w:t>
      </w:r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vector&lt;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kiểu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dữ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liệu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&gt; </w:t>
      </w:r>
      <w:proofErr w:type="gram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name(</w:t>
      </w:r>
      <w:proofErr w:type="gram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size);</w:t>
      </w:r>
    </w:p>
    <w:p w:rsidR="002941C2" w:rsidRPr="002941C2" w:rsidRDefault="002941C2" w:rsidP="002941C2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941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941C2">
        <w:rPr>
          <w:rFonts w:ascii="Arial" w:eastAsia="Times New Roman" w:hAnsi="Arial" w:cs="Arial"/>
          <w:color w:val="333333"/>
          <w:sz w:val="24"/>
          <w:szCs w:val="24"/>
        </w:rPr>
        <w:t xml:space="preserve"> 3: </w:t>
      </w:r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vector&lt;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kiểu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dữ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 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liệu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 xml:space="preserve">&gt; </w:t>
      </w:r>
      <w:proofErr w:type="spellStart"/>
      <w:proofErr w:type="gram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vectorA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</w:t>
      </w:r>
      <w:proofErr w:type="spellStart"/>
      <w:proofErr w:type="gram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vectorB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);</w:t>
      </w:r>
    </w:p>
    <w:p w:rsidR="006D1BBB" w:rsidRPr="006D1BBB" w:rsidRDefault="006D1BBB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</w:p>
    <w:p w:rsidR="006D1BBB" w:rsidRPr="006D1BBB" w:rsidRDefault="006D1BBB" w:rsidP="006D1B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Chèn</w:t>
      </w:r>
      <w:proofErr w:type="spellEnd"/>
    </w:p>
    <w:p w:rsidR="006D1BBB" w:rsidRPr="006D1BBB" w:rsidRDefault="006D1BBB" w:rsidP="006D1B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1BB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vt.insert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(pos, value);</w:t>
      </w:r>
      <w:r w:rsidRPr="006D1BBB">
        <w:rPr>
          <w:rFonts w:ascii="Arial" w:eastAsia="Times New Roman" w:hAnsi="Arial" w:cs="Arial"/>
          <w:color w:val="333333"/>
          <w:sz w:val="24"/>
          <w:szCs w:val="24"/>
        </w:rPr>
        <w:t> //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chèn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value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pos</w:t>
      </w:r>
    </w:p>
    <w:p w:rsidR="006D1BBB" w:rsidRPr="006D1BBB" w:rsidRDefault="006D1BBB" w:rsidP="006D1B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</w:p>
    <w:p w:rsidR="006D1BBB" w:rsidRPr="006D1BBB" w:rsidRDefault="006D1BBB" w:rsidP="006D1B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1: 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vt.pop_back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();</w:t>
      </w:r>
      <w:r w:rsidRPr="006D1BBB">
        <w:rPr>
          <w:rFonts w:ascii="Arial" w:eastAsia="Times New Roman" w:hAnsi="Arial" w:cs="Arial"/>
          <w:color w:val="333333"/>
          <w:sz w:val="24"/>
          <w:szCs w:val="24"/>
        </w:rPr>
        <w:t> //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vector</w:t>
      </w:r>
    </w:p>
    <w:p w:rsidR="006D1BBB" w:rsidRPr="006D1BBB" w:rsidRDefault="006D1BBB" w:rsidP="006D1B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2: 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vt.erase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(pos);</w:t>
      </w:r>
      <w:r w:rsidRPr="006D1BBB">
        <w:rPr>
          <w:rFonts w:ascii="Arial" w:eastAsia="Times New Roman" w:hAnsi="Arial" w:cs="Arial"/>
          <w:color w:val="333333"/>
          <w:sz w:val="24"/>
          <w:szCs w:val="24"/>
        </w:rPr>
        <w:t> //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pos</w:t>
      </w:r>
    </w:p>
    <w:p w:rsidR="006D1BBB" w:rsidRPr="006D1BBB" w:rsidRDefault="006D1BBB" w:rsidP="006D1B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3: 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vt.erase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(first , last);</w:t>
      </w:r>
      <w:r w:rsidRPr="006D1BBB">
        <w:rPr>
          <w:rFonts w:ascii="Arial" w:eastAsia="Times New Roman" w:hAnsi="Arial" w:cs="Arial"/>
          <w:color w:val="333333"/>
          <w:sz w:val="24"/>
          <w:szCs w:val="24"/>
        </w:rPr>
        <w:t> //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first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tới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last</w:t>
      </w:r>
    </w:p>
    <w:p w:rsidR="006D1BBB" w:rsidRPr="006D1BBB" w:rsidRDefault="006D1BBB" w:rsidP="006D1B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4: </w:t>
      </w:r>
      <w:proofErr w:type="spellStart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vt.clear</w:t>
      </w:r>
      <w:proofErr w:type="spellEnd"/>
      <w:r w:rsidRPr="006D1BBB">
        <w:rPr>
          <w:rFonts w:ascii="Consolas" w:eastAsia="Times New Roman" w:hAnsi="Consolas" w:cs="Consolas"/>
          <w:color w:val="C7254E"/>
          <w:sz w:val="24"/>
          <w:szCs w:val="24"/>
        </w:rPr>
        <w:t>();</w:t>
      </w:r>
      <w:r w:rsidRPr="006D1BBB">
        <w:rPr>
          <w:rFonts w:ascii="Arial" w:eastAsia="Times New Roman" w:hAnsi="Arial" w:cs="Arial"/>
          <w:color w:val="333333"/>
          <w:sz w:val="24"/>
          <w:szCs w:val="24"/>
        </w:rPr>
        <w:t> //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xóa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tất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cả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1BBB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6D1BBB">
        <w:rPr>
          <w:rFonts w:ascii="Arial" w:eastAsia="Times New Roman" w:hAnsi="Arial" w:cs="Arial"/>
          <w:color w:val="333333"/>
          <w:sz w:val="24"/>
          <w:szCs w:val="24"/>
        </w:rPr>
        <w:t xml:space="preserve"> vector</w:t>
      </w:r>
    </w:p>
    <w:p w:rsidR="006D1BBB" w:rsidRPr="006D1BBB" w:rsidRDefault="006D1BBB" w:rsidP="006D1BBB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Theme="minorHAnsi" w:hAnsiTheme="minorHAnsi" w:cstheme="minorHAnsi"/>
          <w:color w:val="1B1B1B"/>
          <w:spacing w:val="-1"/>
        </w:rPr>
      </w:pP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thêm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một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vào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vị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trí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sau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cùng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r w:rsidRPr="006D1BBB">
        <w:rPr>
          <w:rFonts w:ascii="Courier New" w:hAnsi="Courier New" w:cs="Courier New"/>
          <w:color w:val="686868"/>
          <w:spacing w:val="-1"/>
        </w:rPr>
        <w:t>A.push_</w:t>
      </w:r>
      <w:proofErr w:type="gramStart"/>
      <w:r w:rsidRPr="006D1BBB">
        <w:rPr>
          <w:rFonts w:ascii="Courier New" w:hAnsi="Courier New" w:cs="Courier New"/>
          <w:color w:val="686868"/>
          <w:spacing w:val="-1"/>
        </w:rPr>
        <w:t>back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spellStart"/>
      <w:proofErr w:type="gramEnd"/>
      <w:r w:rsidRPr="006D1BBB">
        <w:rPr>
          <w:rFonts w:ascii="Courier New" w:hAnsi="Courier New" w:cs="Courier New"/>
          <w:color w:val="686868"/>
          <w:spacing w:val="-1"/>
        </w:rPr>
        <w:t>name_of_element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bỏ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đi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cuối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cùng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r w:rsidRPr="006D1BBB">
        <w:rPr>
          <w:rFonts w:ascii="Courier New" w:hAnsi="Courier New" w:cs="Courier New"/>
          <w:color w:val="686868"/>
          <w:spacing w:val="-1"/>
        </w:rPr>
        <w:t>A.pop_</w:t>
      </w:r>
      <w:proofErr w:type="gramStart"/>
      <w:r w:rsidRPr="006D1BBB">
        <w:rPr>
          <w:rFonts w:ascii="Courier New" w:hAnsi="Courier New" w:cs="Courier New"/>
          <w:color w:val="686868"/>
          <w:spacing w:val="-1"/>
        </w:rPr>
        <w:t>back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bỏ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đi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tất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cả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các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A.clear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lấy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ra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đầu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tiên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A.front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lấy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ra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cuối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cùng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A.back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lastRenderedPageBreak/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lấy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ra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vị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trí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thứ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n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 (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đếm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từ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0):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A.at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n);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biết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số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lượng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của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vector:</w:t>
      </w:r>
    </w:p>
    <w:p w:rsidR="001F5DDF" w:rsidRPr="006D1BBB" w:rsidRDefault="001F5DDF" w:rsidP="001F5DDF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A.size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1F5DDF" w:rsidRPr="006D1BBB" w:rsidRDefault="001F5DDF" w:rsidP="001F5DDF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biết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vector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có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phần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tử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hay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không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>:</w:t>
      </w:r>
    </w:p>
    <w:p w:rsidR="0072453C" w:rsidRPr="006D1BBB" w:rsidRDefault="001F5DDF" w:rsidP="009D7057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spellStart"/>
      <w:proofErr w:type="gramStart"/>
      <w:r w:rsidRPr="006D1BBB">
        <w:rPr>
          <w:rFonts w:ascii="Courier New" w:hAnsi="Courier New" w:cs="Courier New"/>
          <w:color w:val="686868"/>
          <w:spacing w:val="-1"/>
        </w:rPr>
        <w:t>A.empty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</w:t>
      </w:r>
      <w:proofErr w:type="gramEnd"/>
      <w:r w:rsidRPr="006D1BBB">
        <w:rPr>
          <w:rFonts w:ascii="Courier New" w:hAnsi="Courier New" w:cs="Courier New"/>
          <w:color w:val="686868"/>
          <w:spacing w:val="-1"/>
        </w:rPr>
        <w:t>);</w:t>
      </w:r>
    </w:p>
    <w:p w:rsidR="004F3CC4" w:rsidRPr="006D1BBB" w:rsidRDefault="004F3CC4" w:rsidP="004F3CC4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sắp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xếp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tăng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dần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>:</w:t>
      </w:r>
    </w:p>
    <w:p w:rsidR="004F3CC4" w:rsidRPr="006D1BBB" w:rsidRDefault="00E20A2C" w:rsidP="00505609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gramStart"/>
      <w:r w:rsidRPr="006D1BBB">
        <w:rPr>
          <w:rFonts w:ascii="Courier New" w:hAnsi="Courier New" w:cs="Courier New"/>
          <w:color w:val="686868"/>
          <w:spacing w:val="-1"/>
        </w:rPr>
        <w:t>sort(</w:t>
      </w:r>
      <w:proofErr w:type="spellStart"/>
      <w:proofErr w:type="gramEnd"/>
      <w:r w:rsidRPr="006D1BBB">
        <w:rPr>
          <w:rFonts w:ascii="Courier New" w:hAnsi="Courier New" w:cs="Courier New"/>
          <w:color w:val="686868"/>
          <w:spacing w:val="-1"/>
        </w:rPr>
        <w:t>A.begin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 xml:space="preserve">(), </w:t>
      </w:r>
      <w:proofErr w:type="spellStart"/>
      <w:r w:rsidRPr="006D1BBB">
        <w:rPr>
          <w:rFonts w:ascii="Courier New" w:hAnsi="Courier New" w:cs="Courier New"/>
          <w:color w:val="686868"/>
          <w:spacing w:val="-1"/>
        </w:rPr>
        <w:t>A.end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());</w:t>
      </w:r>
    </w:p>
    <w:p w:rsidR="00505609" w:rsidRPr="006D1BBB" w:rsidRDefault="00505609" w:rsidP="00505609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</w:rPr>
      </w:pP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Để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sắp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xếp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giảm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 xml:space="preserve"> </w:t>
      </w:r>
      <w:proofErr w:type="spellStart"/>
      <w:r w:rsidRPr="006D1BBB">
        <w:rPr>
          <w:rFonts w:asciiTheme="minorHAnsi" w:hAnsiTheme="minorHAnsi" w:cstheme="minorHAnsi"/>
          <w:color w:val="1B1B1B"/>
          <w:spacing w:val="-1"/>
        </w:rPr>
        <w:t>dần</w:t>
      </w:r>
      <w:proofErr w:type="spellEnd"/>
      <w:r w:rsidRPr="006D1BBB">
        <w:rPr>
          <w:rFonts w:asciiTheme="minorHAnsi" w:hAnsiTheme="minorHAnsi" w:cstheme="minorHAnsi"/>
          <w:color w:val="1B1B1B"/>
          <w:spacing w:val="-1"/>
        </w:rPr>
        <w:t>:</w:t>
      </w:r>
    </w:p>
    <w:p w:rsidR="00505609" w:rsidRPr="006D1BBB" w:rsidRDefault="00505609" w:rsidP="00505609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686868"/>
          <w:spacing w:val="-1"/>
        </w:rPr>
      </w:pPr>
      <w:proofErr w:type="gramStart"/>
      <w:r w:rsidRPr="006D1BBB">
        <w:rPr>
          <w:rFonts w:ascii="Courier New" w:hAnsi="Courier New" w:cs="Courier New"/>
          <w:color w:val="686868"/>
          <w:spacing w:val="-1"/>
        </w:rPr>
        <w:t>sort(</w:t>
      </w:r>
      <w:proofErr w:type="spellStart"/>
      <w:proofErr w:type="gramEnd"/>
      <w:r w:rsidRPr="006D1BBB">
        <w:rPr>
          <w:rFonts w:ascii="Courier New" w:hAnsi="Courier New" w:cs="Courier New"/>
          <w:color w:val="686868"/>
          <w:spacing w:val="-1"/>
        </w:rPr>
        <w:t>A.begin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 xml:space="preserve">(), </w:t>
      </w:r>
      <w:proofErr w:type="spellStart"/>
      <w:r w:rsidRPr="006D1BBB">
        <w:rPr>
          <w:rFonts w:ascii="Courier New" w:hAnsi="Courier New" w:cs="Courier New"/>
          <w:color w:val="686868"/>
          <w:spacing w:val="-1"/>
        </w:rPr>
        <w:t>A.end</w:t>
      </w:r>
      <w:proofErr w:type="spellEnd"/>
      <w:r w:rsidRPr="006D1BBB">
        <w:rPr>
          <w:rFonts w:ascii="Courier New" w:hAnsi="Courier New" w:cs="Courier New"/>
          <w:color w:val="686868"/>
          <w:spacing w:val="-1"/>
        </w:rPr>
        <w:t>(), greater&lt;long long&gt;());</w:t>
      </w:r>
    </w:p>
    <w:p w:rsidR="00CF632F" w:rsidRPr="006D1BBB" w:rsidRDefault="00CF632F">
      <w:pPr>
        <w:rPr>
          <w:rFonts w:ascii="Courier New" w:hAnsi="Courier New" w:cs="Courier New"/>
          <w:sz w:val="24"/>
          <w:szCs w:val="24"/>
        </w:rPr>
      </w:pPr>
    </w:p>
    <w:p w:rsidR="006D1BBB" w:rsidRPr="006D1BBB" w:rsidRDefault="006D1BB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D1BBB">
        <w:rPr>
          <w:rFonts w:ascii="Courier New" w:hAnsi="Courier New" w:cs="Courier New"/>
          <w:sz w:val="24"/>
          <w:szCs w:val="24"/>
        </w:rPr>
        <w:t>đảo</w:t>
      </w:r>
      <w:proofErr w:type="spellEnd"/>
      <w:proofErr w:type="gramEnd"/>
      <w:r w:rsidRPr="006D1B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D1BBB">
        <w:rPr>
          <w:rFonts w:ascii="Courier New" w:hAnsi="Courier New" w:cs="Courier New"/>
          <w:sz w:val="24"/>
          <w:szCs w:val="24"/>
        </w:rPr>
        <w:t>ngược</w:t>
      </w:r>
      <w:proofErr w:type="spellEnd"/>
      <w:r w:rsidRPr="006D1BBB">
        <w:rPr>
          <w:rFonts w:ascii="Courier New" w:hAnsi="Courier New" w:cs="Courier New"/>
          <w:sz w:val="24"/>
          <w:szCs w:val="24"/>
        </w:rPr>
        <w:t xml:space="preserve"> </w:t>
      </w:r>
      <w:r w:rsidRPr="006D1BBB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reverse(</w:t>
      </w:r>
      <w:proofErr w:type="spellStart"/>
      <w:r w:rsidRPr="006D1BBB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vt.begin</w:t>
      </w:r>
      <w:proofErr w:type="spellEnd"/>
      <w:r w:rsidRPr="006D1BBB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(), </w:t>
      </w:r>
      <w:proofErr w:type="spellStart"/>
      <w:r w:rsidRPr="006D1BBB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vt.end</w:t>
      </w:r>
      <w:proofErr w:type="spellEnd"/>
      <w:r w:rsidRPr="006D1BBB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());</w:t>
      </w:r>
    </w:p>
    <w:p w:rsidR="00524430" w:rsidRPr="006D1BBB" w:rsidRDefault="0052443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524430" w:rsidRPr="006D1BBB" w:rsidSect="0097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0EFC"/>
    <w:multiLevelType w:val="multilevel"/>
    <w:tmpl w:val="2D1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B1462"/>
    <w:multiLevelType w:val="multilevel"/>
    <w:tmpl w:val="6DA6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74B0E"/>
    <w:rsid w:val="001B3F45"/>
    <w:rsid w:val="001F5DDF"/>
    <w:rsid w:val="002941C2"/>
    <w:rsid w:val="002B65EC"/>
    <w:rsid w:val="00325DD4"/>
    <w:rsid w:val="004F3CC4"/>
    <w:rsid w:val="00505609"/>
    <w:rsid w:val="00524430"/>
    <w:rsid w:val="006D1BBB"/>
    <w:rsid w:val="0072453C"/>
    <w:rsid w:val="00970D19"/>
    <w:rsid w:val="009D7057"/>
    <w:rsid w:val="00A74B0E"/>
    <w:rsid w:val="00CF632F"/>
    <w:rsid w:val="00E20A2C"/>
    <w:rsid w:val="00E5589D"/>
    <w:rsid w:val="00E7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52443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244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44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44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244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2443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5244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24430"/>
    <w:rPr>
      <w:rFonts w:ascii="Courier New" w:hAnsi="Courier New" w:cs="Courier New" w:hint="default"/>
      <w:color w:val="008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47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192040938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29930999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53604791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178927626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66363348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133052158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859392491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 Huỳnh Tấn</dc:creator>
  <cp:keywords/>
  <dc:description/>
  <cp:lastModifiedBy>Admin</cp:lastModifiedBy>
  <cp:revision>23</cp:revision>
  <dcterms:created xsi:type="dcterms:W3CDTF">2019-04-22T11:10:00Z</dcterms:created>
  <dcterms:modified xsi:type="dcterms:W3CDTF">2021-09-18T11:35:00Z</dcterms:modified>
</cp:coreProperties>
</file>