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A926E" w14:textId="77777777" w:rsidR="005A008F" w:rsidRDefault="005A008F" w:rsidP="005A008F">
      <w:pPr>
        <w:jc w:val="center"/>
        <w:rPr>
          <w:rFonts w:cs="Times New Roman"/>
          <w:iCs/>
          <w:color w:val="auto"/>
          <w:szCs w:val="28"/>
        </w:rPr>
      </w:pPr>
      <w:bookmarkStart w:id="0" w:name="_Hlk232077600"/>
      <w:r>
        <w:rPr>
          <w:rFonts w:cs="Times New Roman"/>
          <w:iCs/>
          <w:szCs w:val="28"/>
        </w:rPr>
        <w:t>МИНИСТЕРСТВО ЛЕСНОГО ХОЗЯЙСТВА И ОХРАНЫ ОБЪЕКТОВ ЖИВОТНОГО МИРА НИЖЕГОРОДСКОЙ ОБЛАСТИ</w:t>
      </w:r>
    </w:p>
    <w:p w14:paraId="47C0510A" w14:textId="77777777" w:rsidR="005A008F" w:rsidRDefault="005A008F" w:rsidP="005A008F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37F1C69F" w14:textId="77777777" w:rsidR="005A008F" w:rsidRDefault="005A008F" w:rsidP="005A008F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«КРАСНОБАКОВСКИЙ ЛЕСНОЙ КОЛЛЕДЖ»</w:t>
      </w:r>
    </w:p>
    <w:p w14:paraId="515DA15F" w14:textId="77777777" w:rsidR="005A008F" w:rsidRDefault="005A008F" w:rsidP="005A008F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(ГБПОУ НО «КБЛК»)</w:t>
      </w:r>
    </w:p>
    <w:p w14:paraId="10048AAA" w14:textId="77777777" w:rsidR="005A008F" w:rsidRDefault="005A008F" w:rsidP="005A008F">
      <w:pPr>
        <w:jc w:val="center"/>
        <w:rPr>
          <w:rFonts w:cs="Times New Roman"/>
          <w:b/>
          <w:bCs/>
          <w:iCs/>
          <w:szCs w:val="28"/>
        </w:rPr>
      </w:pPr>
    </w:p>
    <w:p w14:paraId="1948445F" w14:textId="77777777" w:rsidR="005A008F" w:rsidRDefault="005A008F" w:rsidP="005A008F">
      <w:pPr>
        <w:jc w:val="center"/>
        <w:rPr>
          <w:rFonts w:cs="Times New Roman"/>
          <w:b/>
          <w:bCs/>
          <w:iCs/>
          <w:szCs w:val="28"/>
        </w:rPr>
      </w:pPr>
    </w:p>
    <w:p w14:paraId="0473B53A" w14:textId="77777777" w:rsidR="005A008F" w:rsidRDefault="005A008F" w:rsidP="005A008F">
      <w:pPr>
        <w:jc w:val="center"/>
        <w:rPr>
          <w:rFonts w:cs="Times New Roman"/>
          <w:b/>
          <w:bCs/>
          <w:iCs/>
          <w:szCs w:val="28"/>
        </w:rPr>
      </w:pPr>
    </w:p>
    <w:p w14:paraId="65FC14D6" w14:textId="3C07898F" w:rsidR="005A008F" w:rsidRDefault="005A008F" w:rsidP="005A008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ДЕНЬ 1</w:t>
      </w:r>
      <w:r>
        <w:rPr>
          <w:rFonts w:cs="Times New Roman"/>
          <w:szCs w:val="28"/>
        </w:rPr>
        <w:t>7</w:t>
      </w:r>
    </w:p>
    <w:p w14:paraId="0834FCC2" w14:textId="1B54F8C8" w:rsidR="005A008F" w:rsidRDefault="005A008F" w:rsidP="005A008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4</w:t>
      </w:r>
    </w:p>
    <w:p w14:paraId="40A4262E" w14:textId="44E19AB2" w:rsidR="005A008F" w:rsidRDefault="005A008F" w:rsidP="005A008F">
      <w:pPr>
        <w:jc w:val="center"/>
        <w:rPr>
          <w:rFonts w:cs="Times New Roman"/>
          <w:iCs/>
          <w:szCs w:val="28"/>
        </w:rPr>
      </w:pPr>
      <w:r w:rsidRPr="005A008F">
        <w:rPr>
          <w:rFonts w:cs="Times New Roman"/>
          <w:b/>
          <w:bCs/>
          <w:szCs w:val="28"/>
        </w:rPr>
        <w:t>Комплексное тестирование и валидация программного обеспечения с использованием готовых тестовых наборов</w:t>
      </w:r>
    </w:p>
    <w:p w14:paraId="74597A1D" w14:textId="77777777" w:rsidR="005A008F" w:rsidRDefault="005A008F" w:rsidP="005A008F">
      <w:pPr>
        <w:jc w:val="right"/>
        <w:rPr>
          <w:rFonts w:cs="Times New Roman"/>
          <w:iCs/>
          <w:szCs w:val="28"/>
        </w:rPr>
      </w:pPr>
    </w:p>
    <w:p w14:paraId="27AEAEB6" w14:textId="77777777" w:rsidR="005A008F" w:rsidRDefault="005A008F" w:rsidP="005A008F">
      <w:pPr>
        <w:jc w:val="right"/>
        <w:rPr>
          <w:rFonts w:cs="Times New Roman"/>
          <w:iCs/>
          <w:szCs w:val="28"/>
        </w:rPr>
      </w:pPr>
    </w:p>
    <w:p w14:paraId="73713F7A" w14:textId="4E23249B" w:rsidR="005A008F" w:rsidRDefault="005A008F" w:rsidP="005A008F">
      <w:pPr>
        <w:jc w:val="right"/>
        <w:rPr>
          <w:rFonts w:cs="Times New Roman"/>
          <w:iCs/>
          <w:szCs w:val="28"/>
        </w:rPr>
      </w:pPr>
    </w:p>
    <w:p w14:paraId="31261E5F" w14:textId="77777777" w:rsidR="005A008F" w:rsidRDefault="005A008F" w:rsidP="005A008F">
      <w:pPr>
        <w:jc w:val="right"/>
        <w:rPr>
          <w:rFonts w:cs="Times New Roman"/>
          <w:iCs/>
          <w:szCs w:val="28"/>
        </w:rPr>
      </w:pPr>
    </w:p>
    <w:p w14:paraId="5A9D1079" w14:textId="77777777" w:rsidR="005A008F" w:rsidRDefault="005A008F" w:rsidP="005A008F">
      <w:pPr>
        <w:jc w:val="right"/>
        <w:rPr>
          <w:rFonts w:cs="Times New Roman"/>
          <w:iCs/>
          <w:szCs w:val="28"/>
        </w:rPr>
      </w:pPr>
    </w:p>
    <w:p w14:paraId="568DD430" w14:textId="77777777" w:rsidR="005A008F" w:rsidRDefault="005A008F" w:rsidP="005A008F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Выполнила: Прямых Надежда,</w:t>
      </w:r>
    </w:p>
    <w:p w14:paraId="1A12144D" w14:textId="77777777" w:rsidR="005A008F" w:rsidRDefault="005A008F" w:rsidP="005A008F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Студентка 24-ИС.</w:t>
      </w:r>
    </w:p>
    <w:p w14:paraId="42A17FCD" w14:textId="77777777" w:rsidR="005A008F" w:rsidRDefault="005A008F" w:rsidP="005A008F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Руководитель: Торопов Е.В.</w:t>
      </w:r>
    </w:p>
    <w:p w14:paraId="48B0AD4B" w14:textId="77777777" w:rsidR="005A008F" w:rsidRDefault="005A008F" w:rsidP="005A008F">
      <w:pPr>
        <w:rPr>
          <w:rFonts w:cs="Times New Roman"/>
          <w:iCs/>
          <w:szCs w:val="28"/>
        </w:rPr>
      </w:pPr>
    </w:p>
    <w:p w14:paraId="3CF4FD93" w14:textId="77777777" w:rsidR="005A008F" w:rsidRDefault="005A008F" w:rsidP="005A008F">
      <w:pPr>
        <w:rPr>
          <w:rFonts w:cs="Times New Roman"/>
          <w:iCs/>
          <w:szCs w:val="28"/>
        </w:rPr>
      </w:pPr>
    </w:p>
    <w:p w14:paraId="1DB0B663" w14:textId="77777777" w:rsidR="005A008F" w:rsidRDefault="005A008F" w:rsidP="005A008F">
      <w:pPr>
        <w:ind w:firstLine="0"/>
        <w:rPr>
          <w:rFonts w:cs="Times New Roman"/>
          <w:iCs/>
          <w:szCs w:val="28"/>
        </w:rPr>
      </w:pPr>
    </w:p>
    <w:p w14:paraId="1F51C078" w14:textId="77777777" w:rsidR="005A008F" w:rsidRDefault="005A008F" w:rsidP="005A008F">
      <w:pPr>
        <w:rPr>
          <w:rFonts w:cs="Times New Roman"/>
          <w:iCs/>
          <w:szCs w:val="28"/>
        </w:rPr>
      </w:pPr>
    </w:p>
    <w:p w14:paraId="1E518088" w14:textId="77777777" w:rsidR="005A008F" w:rsidRDefault="005A008F" w:rsidP="005A008F">
      <w:pPr>
        <w:rPr>
          <w:rFonts w:cs="Times New Roman"/>
          <w:iCs/>
          <w:szCs w:val="28"/>
        </w:rPr>
      </w:pPr>
    </w:p>
    <w:p w14:paraId="37BC9914" w14:textId="77777777" w:rsidR="005A008F" w:rsidRDefault="005A008F" w:rsidP="005A008F">
      <w:pPr>
        <w:rPr>
          <w:rFonts w:cs="Times New Roman"/>
          <w:iCs/>
          <w:szCs w:val="28"/>
        </w:rPr>
      </w:pPr>
    </w:p>
    <w:p w14:paraId="59496C88" w14:textId="77777777" w:rsidR="005A008F" w:rsidRDefault="005A008F" w:rsidP="005A008F">
      <w:pPr>
        <w:rPr>
          <w:rFonts w:cs="Times New Roman"/>
          <w:iCs/>
          <w:szCs w:val="28"/>
        </w:rPr>
      </w:pPr>
    </w:p>
    <w:p w14:paraId="70D57632" w14:textId="77777777" w:rsidR="005A008F" w:rsidRDefault="005A008F" w:rsidP="005A008F">
      <w:pPr>
        <w:jc w:val="center"/>
        <w:rPr>
          <w:rFonts w:cs="Times New Roman"/>
          <w:iCs/>
          <w:szCs w:val="28"/>
        </w:rPr>
      </w:pPr>
      <w:proofErr w:type="spellStart"/>
      <w:r>
        <w:rPr>
          <w:rFonts w:cs="Times New Roman"/>
          <w:iCs/>
          <w:szCs w:val="28"/>
        </w:rPr>
        <w:t>р.п</w:t>
      </w:r>
      <w:proofErr w:type="spellEnd"/>
      <w:r>
        <w:rPr>
          <w:rFonts w:cs="Times New Roman"/>
          <w:iCs/>
          <w:szCs w:val="28"/>
        </w:rPr>
        <w:t>. Красные Баки</w:t>
      </w:r>
    </w:p>
    <w:p w14:paraId="48243F5E" w14:textId="77777777" w:rsidR="005A008F" w:rsidRPr="005A008F" w:rsidRDefault="005A008F" w:rsidP="005A008F">
      <w:pPr>
        <w:jc w:val="center"/>
        <w:rPr>
          <w:rFonts w:cs="Times New Roman"/>
          <w:iCs/>
          <w:szCs w:val="28"/>
        </w:rPr>
      </w:pPr>
      <w:r w:rsidRPr="005A008F">
        <w:rPr>
          <w:rFonts w:cs="Times New Roman"/>
          <w:iCs/>
          <w:szCs w:val="28"/>
        </w:rPr>
        <w:t xml:space="preserve">2026 </w:t>
      </w:r>
      <w:r>
        <w:rPr>
          <w:rFonts w:cs="Times New Roman"/>
          <w:iCs/>
          <w:szCs w:val="28"/>
        </w:rPr>
        <w:t>г</w:t>
      </w:r>
      <w:r w:rsidRPr="005A008F">
        <w:rPr>
          <w:rFonts w:cs="Times New Roman"/>
          <w:iCs/>
          <w:szCs w:val="28"/>
        </w:rPr>
        <w:t>.</w:t>
      </w:r>
      <w:bookmarkEnd w:id="0"/>
    </w:p>
    <w:p w14:paraId="319FE5DF" w14:textId="21D87F72" w:rsidR="005A008F" w:rsidRPr="005A008F" w:rsidRDefault="005A008F" w:rsidP="005A008F">
      <w:pPr>
        <w:ind w:firstLine="709"/>
        <w:rPr>
          <w:b/>
          <w:bCs/>
        </w:rPr>
      </w:pPr>
      <w:r w:rsidRPr="005A008F">
        <w:rPr>
          <w:b/>
          <w:bCs/>
        </w:rPr>
        <w:lastRenderedPageBreak/>
        <w:t>Структура</w:t>
      </w:r>
    </w:p>
    <w:p w14:paraId="70E24643" w14:textId="77777777" w:rsidR="005A008F" w:rsidRPr="00641712" w:rsidRDefault="005A008F" w:rsidP="005A008F">
      <w:pPr>
        <w:ind w:firstLine="709"/>
        <w:rPr>
          <w:szCs w:val="28"/>
          <w:lang w:val="en-US"/>
        </w:rPr>
      </w:pPr>
      <w:proofErr w:type="spellStart"/>
      <w:r w:rsidRPr="00641712">
        <w:rPr>
          <w:szCs w:val="28"/>
          <w:lang w:val="en-US"/>
        </w:rPr>
        <w:t>hotel_service</w:t>
      </w:r>
      <w:proofErr w:type="spellEnd"/>
      <w:r w:rsidRPr="00641712">
        <w:rPr>
          <w:szCs w:val="28"/>
          <w:lang w:val="en-US"/>
        </w:rPr>
        <w:t>/</w:t>
      </w:r>
    </w:p>
    <w:p w14:paraId="33AE7E03" w14:textId="77777777" w:rsidR="005A008F" w:rsidRPr="00641712" w:rsidRDefault="005A008F" w:rsidP="005A008F">
      <w:pPr>
        <w:ind w:firstLine="709"/>
        <w:rPr>
          <w:szCs w:val="28"/>
          <w:lang w:val="en-US"/>
        </w:rPr>
      </w:pPr>
      <w:r w:rsidRPr="00641712">
        <w:rPr>
          <w:szCs w:val="28"/>
          <w:lang w:val="en-US"/>
        </w:rPr>
        <w:t xml:space="preserve">├── </w:t>
      </w:r>
      <w:proofErr w:type="spellStart"/>
      <w:r w:rsidRPr="00641712">
        <w:rPr>
          <w:szCs w:val="28"/>
          <w:lang w:val="en-US"/>
        </w:rPr>
        <w:t>src</w:t>
      </w:r>
      <w:proofErr w:type="spellEnd"/>
      <w:r w:rsidRPr="00641712">
        <w:rPr>
          <w:szCs w:val="28"/>
          <w:lang w:val="en-US"/>
        </w:rPr>
        <w:t>/</w:t>
      </w:r>
    </w:p>
    <w:p w14:paraId="482514BA" w14:textId="77777777" w:rsidR="005A008F" w:rsidRPr="00641712" w:rsidRDefault="005A008F" w:rsidP="005A008F">
      <w:pPr>
        <w:ind w:firstLine="709"/>
        <w:rPr>
          <w:szCs w:val="28"/>
          <w:lang w:val="en-US"/>
        </w:rPr>
      </w:pPr>
      <w:r w:rsidRPr="00641712">
        <w:rPr>
          <w:szCs w:val="28"/>
          <w:lang w:val="en-US"/>
        </w:rPr>
        <w:t>│   ├── __init__.py</w:t>
      </w:r>
    </w:p>
    <w:p w14:paraId="51990307" w14:textId="77777777" w:rsidR="005A008F" w:rsidRPr="00641712" w:rsidRDefault="005A008F" w:rsidP="005A008F">
      <w:pPr>
        <w:ind w:firstLine="709"/>
        <w:rPr>
          <w:szCs w:val="28"/>
          <w:lang w:val="en-US"/>
        </w:rPr>
      </w:pPr>
      <w:r w:rsidRPr="00641712">
        <w:rPr>
          <w:szCs w:val="28"/>
          <w:lang w:val="en-US"/>
        </w:rPr>
        <w:t>│   ├── hotel.py</w:t>
      </w:r>
    </w:p>
    <w:p w14:paraId="76160D1D" w14:textId="77777777" w:rsidR="005A008F" w:rsidRPr="00641712" w:rsidRDefault="005A008F" w:rsidP="005A008F">
      <w:pPr>
        <w:ind w:firstLine="709"/>
        <w:rPr>
          <w:szCs w:val="28"/>
          <w:lang w:val="en-US"/>
        </w:rPr>
      </w:pPr>
      <w:r w:rsidRPr="00641712">
        <w:rPr>
          <w:szCs w:val="28"/>
          <w:lang w:val="en-US"/>
        </w:rPr>
        <w:t>│   ├── exceptions.py</w:t>
      </w:r>
    </w:p>
    <w:p w14:paraId="47020F1D" w14:textId="77777777" w:rsidR="005A008F" w:rsidRPr="00641712" w:rsidRDefault="005A008F" w:rsidP="005A008F">
      <w:pPr>
        <w:ind w:firstLine="709"/>
        <w:rPr>
          <w:szCs w:val="28"/>
          <w:lang w:val="en-US"/>
        </w:rPr>
      </w:pPr>
      <w:r w:rsidRPr="00641712">
        <w:rPr>
          <w:szCs w:val="28"/>
          <w:lang w:val="en-US"/>
        </w:rPr>
        <w:t>│   └── data/</w:t>
      </w:r>
    </w:p>
    <w:p w14:paraId="350AB5DC" w14:textId="77777777" w:rsidR="005A008F" w:rsidRPr="00641712" w:rsidRDefault="005A008F" w:rsidP="005A008F">
      <w:pPr>
        <w:ind w:firstLine="709"/>
        <w:rPr>
          <w:szCs w:val="28"/>
          <w:lang w:val="en-US"/>
        </w:rPr>
      </w:pPr>
      <w:r w:rsidRPr="00641712">
        <w:rPr>
          <w:szCs w:val="28"/>
          <w:lang w:val="en-US"/>
        </w:rPr>
        <w:t xml:space="preserve">│       └── </w:t>
      </w:r>
      <w:proofErr w:type="spellStart"/>
      <w:r w:rsidRPr="00641712">
        <w:rPr>
          <w:szCs w:val="28"/>
          <w:lang w:val="en-US"/>
        </w:rPr>
        <w:t>hotels.json</w:t>
      </w:r>
      <w:proofErr w:type="spellEnd"/>
    </w:p>
    <w:p w14:paraId="76EF8918" w14:textId="77777777" w:rsidR="005A008F" w:rsidRPr="00641712" w:rsidRDefault="005A008F" w:rsidP="005A008F">
      <w:pPr>
        <w:ind w:firstLine="709"/>
        <w:rPr>
          <w:szCs w:val="28"/>
          <w:lang w:val="en-US"/>
        </w:rPr>
      </w:pPr>
      <w:r w:rsidRPr="00641712">
        <w:rPr>
          <w:szCs w:val="28"/>
          <w:lang w:val="en-US"/>
        </w:rPr>
        <w:t>├── tests/</w:t>
      </w:r>
    </w:p>
    <w:p w14:paraId="5E6B4531" w14:textId="77777777" w:rsidR="005A008F" w:rsidRPr="00641712" w:rsidRDefault="005A008F" w:rsidP="005A008F">
      <w:pPr>
        <w:ind w:firstLine="709"/>
        <w:rPr>
          <w:szCs w:val="28"/>
          <w:lang w:val="en-US"/>
        </w:rPr>
      </w:pPr>
      <w:r w:rsidRPr="00641712">
        <w:rPr>
          <w:szCs w:val="28"/>
          <w:lang w:val="en-US"/>
        </w:rPr>
        <w:t>│   ├── __init__.py</w:t>
      </w:r>
    </w:p>
    <w:p w14:paraId="544A6328" w14:textId="77777777" w:rsidR="005A008F" w:rsidRPr="00641712" w:rsidRDefault="005A008F" w:rsidP="005A008F">
      <w:pPr>
        <w:ind w:firstLine="709"/>
        <w:rPr>
          <w:szCs w:val="28"/>
          <w:lang w:val="en-US"/>
        </w:rPr>
      </w:pPr>
      <w:r w:rsidRPr="00641712">
        <w:rPr>
          <w:szCs w:val="28"/>
          <w:lang w:val="en-US"/>
        </w:rPr>
        <w:t>│   ├── conftest.py</w:t>
      </w:r>
    </w:p>
    <w:p w14:paraId="44CAE71F" w14:textId="77777777" w:rsidR="005A008F" w:rsidRPr="00641712" w:rsidRDefault="005A008F" w:rsidP="005A008F">
      <w:pPr>
        <w:ind w:firstLine="709"/>
        <w:rPr>
          <w:szCs w:val="28"/>
          <w:lang w:val="en-US"/>
        </w:rPr>
      </w:pPr>
      <w:r w:rsidRPr="00641712">
        <w:rPr>
          <w:szCs w:val="28"/>
          <w:lang w:val="en-US"/>
        </w:rPr>
        <w:t>│   ├── test_hotel.py</w:t>
      </w:r>
    </w:p>
    <w:p w14:paraId="37117830" w14:textId="77777777" w:rsidR="005A008F" w:rsidRPr="00641712" w:rsidRDefault="005A008F" w:rsidP="005A008F">
      <w:pPr>
        <w:ind w:firstLine="709"/>
        <w:rPr>
          <w:szCs w:val="28"/>
          <w:lang w:val="en-US"/>
        </w:rPr>
      </w:pPr>
      <w:r w:rsidRPr="00641712">
        <w:rPr>
          <w:szCs w:val="28"/>
          <w:lang w:val="en-US"/>
        </w:rPr>
        <w:t>│   └── test_integration.py</w:t>
      </w:r>
    </w:p>
    <w:p w14:paraId="343CA0CE" w14:textId="77777777" w:rsidR="005A008F" w:rsidRPr="00641712" w:rsidRDefault="005A008F" w:rsidP="005A008F">
      <w:pPr>
        <w:ind w:firstLine="709"/>
        <w:rPr>
          <w:szCs w:val="28"/>
          <w:lang w:val="en-US"/>
        </w:rPr>
      </w:pPr>
      <w:r w:rsidRPr="00641712">
        <w:rPr>
          <w:szCs w:val="28"/>
          <w:lang w:val="en-US"/>
        </w:rPr>
        <w:t>├── requirements.txt</w:t>
      </w:r>
    </w:p>
    <w:p w14:paraId="14F1D0BC" w14:textId="77777777" w:rsidR="005A008F" w:rsidRPr="00641712" w:rsidRDefault="005A008F" w:rsidP="005A008F">
      <w:pPr>
        <w:ind w:firstLine="709"/>
        <w:rPr>
          <w:szCs w:val="28"/>
          <w:lang w:val="en-US"/>
        </w:rPr>
      </w:pPr>
      <w:r w:rsidRPr="00641712">
        <w:rPr>
          <w:szCs w:val="28"/>
          <w:lang w:val="en-US"/>
        </w:rPr>
        <w:t>├── pytest.ini</w:t>
      </w:r>
    </w:p>
    <w:p w14:paraId="6BD8C194" w14:textId="62DD5228" w:rsidR="00641712" w:rsidRPr="00641712" w:rsidRDefault="005A008F" w:rsidP="00641712">
      <w:pPr>
        <w:ind w:firstLine="709"/>
        <w:rPr>
          <w:szCs w:val="28"/>
        </w:rPr>
      </w:pPr>
      <w:r w:rsidRPr="00641712">
        <w:rPr>
          <w:szCs w:val="28"/>
        </w:rPr>
        <w:t>└── run_tests.py</w:t>
      </w:r>
    </w:p>
    <w:p w14:paraId="5FA5B83F" w14:textId="77777777" w:rsidR="00641712" w:rsidRPr="00641712" w:rsidRDefault="00641712" w:rsidP="00641712">
      <w:pPr>
        <w:ind w:firstLine="709"/>
        <w:rPr>
          <w:sz w:val="24"/>
        </w:rPr>
      </w:pPr>
    </w:p>
    <w:p w14:paraId="0A4FBCED" w14:textId="3D9992C6" w:rsidR="005A008F" w:rsidRDefault="005A008F" w:rsidP="005A008F">
      <w:pPr>
        <w:ind w:firstLine="709"/>
      </w:pPr>
      <w:r w:rsidRPr="005A008F">
        <w:drawing>
          <wp:inline distT="0" distB="0" distL="0" distR="0" wp14:anchorId="1C1458F7" wp14:editId="381DDCFC">
            <wp:extent cx="5105400" cy="33393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3949" cy="334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4A7C" w14:textId="633A418F" w:rsidR="00641712" w:rsidRDefault="005A008F" w:rsidP="00641712">
      <w:pPr>
        <w:ind w:firstLine="709"/>
        <w:jc w:val="center"/>
      </w:pPr>
      <w:r>
        <w:t>Рисунок</w:t>
      </w:r>
      <w:r w:rsidR="00641712">
        <w:t xml:space="preserve"> 1</w:t>
      </w:r>
      <w:r>
        <w:t>. Исправлены все ошибки</w:t>
      </w:r>
      <w:r w:rsidR="00641712">
        <w:t xml:space="preserve"> теста</w:t>
      </w:r>
    </w:p>
    <w:p w14:paraId="38487735" w14:textId="4CF202AF" w:rsidR="00641712" w:rsidRDefault="00641712" w:rsidP="00641712">
      <w:pPr>
        <w:ind w:firstLine="709"/>
      </w:pPr>
    </w:p>
    <w:p w14:paraId="7B5DD773" w14:textId="3B1AEA69" w:rsidR="00641712" w:rsidRDefault="00641712" w:rsidP="00641712">
      <w:pPr>
        <w:ind w:firstLine="709"/>
      </w:pPr>
      <w:r w:rsidRPr="00641712">
        <w:lastRenderedPageBreak/>
        <w:t>Всего было выполнено 42 теста, из которых 41 успешно пройден. Один тест изначально падал из-за ошибки в логике фильтрации по цене в методе </w:t>
      </w:r>
      <w:proofErr w:type="spellStart"/>
      <w:r w:rsidRPr="00641712">
        <w:t>search</w:t>
      </w:r>
      <w:proofErr w:type="spellEnd"/>
      <w:r w:rsidRPr="00641712">
        <w:t>(), а также отсутствовала проверка на отрицательные значения цен. После исправления кода все 42 теста проходят успешно, что составляет 100% прохождения. Тесты покрывают все основные сценарии работы сервиса: создание отелей, поиск по городу, фильтрацию по рейтингу, цене и удобствам, обновление рейтинга, удаление отелей, а также сохранение данных в файл.</w:t>
      </w:r>
    </w:p>
    <w:p w14:paraId="129F94EA" w14:textId="77777777" w:rsidR="00641712" w:rsidRDefault="00641712" w:rsidP="00641712">
      <w:pPr>
        <w:ind w:firstLine="709"/>
      </w:pPr>
    </w:p>
    <w:p w14:paraId="47A08282" w14:textId="35F70BB0" w:rsidR="005A008F" w:rsidRDefault="00641712" w:rsidP="00641712">
      <w:pPr>
        <w:ind w:firstLine="709"/>
      </w:pPr>
      <w:r w:rsidRPr="00641712">
        <w:drawing>
          <wp:inline distT="0" distB="0" distL="0" distR="0" wp14:anchorId="6797AD8A" wp14:editId="40E97D12">
            <wp:extent cx="4250728" cy="1019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4153" cy="101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333B" w14:textId="014FB279" w:rsidR="00641712" w:rsidRDefault="00641712" w:rsidP="00641712">
      <w:pPr>
        <w:ind w:firstLine="709"/>
        <w:jc w:val="center"/>
      </w:pPr>
      <w:r>
        <w:t>Рисунок 2. Покрытие</w:t>
      </w:r>
    </w:p>
    <w:p w14:paraId="697E8D71" w14:textId="37051ED0" w:rsidR="00641712" w:rsidRDefault="00641712" w:rsidP="00641712">
      <w:pPr>
        <w:ind w:firstLine="709"/>
      </w:pPr>
    </w:p>
    <w:p w14:paraId="5A7BF30B" w14:textId="3730B3FB" w:rsidR="00641712" w:rsidRDefault="00641712" w:rsidP="00641712">
      <w:pPr>
        <w:ind w:firstLine="709"/>
      </w:pPr>
      <w:r w:rsidRPr="00641712">
        <w:t xml:space="preserve">Покрытие кода составляет </w:t>
      </w:r>
      <w:r w:rsidR="00A65EA7">
        <w:t>100</w:t>
      </w:r>
      <w:r w:rsidRPr="00641712">
        <w:t xml:space="preserve">% для всех модулей: exceptions.py (6 строк), hotel.py (137 строк) и __init__.py. Изначально покрытие было 95-97% с пропущенными строками в методе </w:t>
      </w:r>
      <w:proofErr w:type="spellStart"/>
      <w:r w:rsidRPr="00641712">
        <w:t>search</w:t>
      </w:r>
      <w:proofErr w:type="spellEnd"/>
      <w:r w:rsidRPr="00641712">
        <w:t xml:space="preserve">() </w:t>
      </w:r>
      <w:r>
        <w:t>-</w:t>
      </w:r>
      <w:r w:rsidRPr="00641712">
        <w:t xml:space="preserve"> после добавления проверок на отрицательные значения и исправления логики фильтрации все строки были покрыты тестами.</w:t>
      </w:r>
    </w:p>
    <w:p w14:paraId="1B6E61AD" w14:textId="74A5E3C4" w:rsidR="00641712" w:rsidRDefault="00641712" w:rsidP="00641712">
      <w:pPr>
        <w:ind w:firstLine="709"/>
      </w:pPr>
    </w:p>
    <w:p w14:paraId="1B1FBFB4" w14:textId="1B55B60D" w:rsidR="00641712" w:rsidRDefault="00641712" w:rsidP="00641712">
      <w:pPr>
        <w:ind w:firstLine="709"/>
        <w:rPr>
          <w:b/>
          <w:bCs/>
        </w:rPr>
      </w:pPr>
      <w:r w:rsidRPr="00641712">
        <w:rPr>
          <w:b/>
          <w:bCs/>
        </w:rPr>
        <w:t>Вывод:</w:t>
      </w:r>
    </w:p>
    <w:p w14:paraId="4235C2B3" w14:textId="4CBEC866" w:rsidR="00641712" w:rsidRPr="00641712" w:rsidRDefault="00641712" w:rsidP="00641712">
      <w:pPr>
        <w:ind w:firstLine="709"/>
      </w:pPr>
      <w:r>
        <w:t xml:space="preserve">В ходе выполнения практического задания по тестированию сервиса управления отелями был проведён полный цикл анализа качества программного продукта. </w:t>
      </w:r>
      <w:r w:rsidRPr="00641712">
        <w:t>Исходный код содержал несколько дефектов: неправильная логика фильтрации по цене</w:t>
      </w:r>
      <w:r>
        <w:t xml:space="preserve">, </w:t>
      </w:r>
      <w:r w:rsidRPr="00641712">
        <w:t xml:space="preserve">неверная логика фильтрации по удобствам, отсутствие валидации отрицательных значений при поиске. Готовый набор тестов (42 теста) выявил все эти проблемы. </w:t>
      </w:r>
      <w:r>
        <w:t xml:space="preserve">Анализ покрытия показал 100% покрытие строк кода, что свидетельствует о высоком качестве тестового набора. В процессе работы были освоены инструменты </w:t>
      </w:r>
      <w:proofErr w:type="spellStart"/>
      <w:r>
        <w:t>pytest</w:t>
      </w:r>
      <w:proofErr w:type="spellEnd"/>
      <w:r>
        <w:t xml:space="preserve"> для запуска тестов, также методология написания интеграционных и модульных тестов с использованием </w:t>
      </w:r>
      <w:proofErr w:type="spellStart"/>
      <w:r>
        <w:t>фикстур</w:t>
      </w:r>
      <w:proofErr w:type="spellEnd"/>
      <w:r>
        <w:t xml:space="preserve"> и параметризации.</w:t>
      </w:r>
    </w:p>
    <w:sectPr w:rsidR="00641712" w:rsidRPr="00641712" w:rsidSect="00A65EA7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D7"/>
    <w:rsid w:val="001334B3"/>
    <w:rsid w:val="005A008F"/>
    <w:rsid w:val="00641712"/>
    <w:rsid w:val="00687056"/>
    <w:rsid w:val="00A65EA7"/>
    <w:rsid w:val="00AA7ED7"/>
    <w:rsid w:val="00BD6F28"/>
    <w:rsid w:val="00C33CD3"/>
    <w:rsid w:val="00D14A0A"/>
    <w:rsid w:val="00E430FF"/>
    <w:rsid w:val="00E7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1C854"/>
  <w15:chartTrackingRefBased/>
  <w15:docId w15:val="{B7FB9B48-2AF1-4BD3-A084-8483C5D6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08F"/>
    <w:pPr>
      <w:spacing w:after="0" w:line="360" w:lineRule="auto"/>
      <w:ind w:firstLine="851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687056"/>
    <w:pPr>
      <w:keepNext/>
      <w:keepLines/>
      <w:spacing w:before="360" w:after="360"/>
      <w:ind w:firstLine="0"/>
      <w:jc w:val="center"/>
      <w:outlineLvl w:val="0"/>
    </w:pPr>
    <w:rPr>
      <w:rFonts w:eastAsiaTheme="majorEastAsia" w:cstheme="majorBidi"/>
      <w:i/>
      <w:caps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1D42"/>
    <w:pPr>
      <w:keepNext/>
      <w:keepLines/>
      <w:spacing w:before="360" w:after="360"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056"/>
    <w:pPr>
      <w:keepNext/>
      <w:keepLines/>
      <w:spacing w:before="360" w:after="360"/>
      <w:ind w:firstLine="0"/>
      <w:jc w:val="left"/>
      <w:outlineLvl w:val="2"/>
    </w:pPr>
    <w:rPr>
      <w:rFonts w:ascii="GOST type B" w:eastAsiaTheme="majorEastAsia" w:hAnsi="GOST type B" w:cstheme="majorBidi"/>
      <w:b/>
      <w:i/>
      <w:color w:val="FFFFFF" w:themeColor="background1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056"/>
    <w:rPr>
      <w:rFonts w:ascii="Times New Roman" w:eastAsiaTheme="majorEastAsia" w:hAnsi="Times New Roman" w:cstheme="majorBidi"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71D42"/>
    <w:rPr>
      <w:rFonts w:ascii="GOST type B" w:eastAsiaTheme="majorEastAsia" w:hAnsi="GOST type B" w:cstheme="majorBidi"/>
      <w:b/>
      <w:i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056"/>
    <w:rPr>
      <w:rFonts w:ascii="GOST type B" w:eastAsiaTheme="majorEastAsia" w:hAnsi="GOST type B" w:cstheme="majorBidi"/>
      <w:b/>
      <w:i/>
      <w:color w:val="FFFFFF" w:themeColor="background1"/>
      <w:sz w:val="28"/>
      <w:szCs w:val="28"/>
    </w:rPr>
  </w:style>
  <w:style w:type="paragraph" w:styleId="a3">
    <w:name w:val="No Spacing"/>
    <w:uiPriority w:val="1"/>
    <w:qFormat/>
    <w:rsid w:val="00687056"/>
    <w:pPr>
      <w:spacing w:after="0" w:line="24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8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Student156</dc:creator>
  <cp:keywords/>
  <dc:description/>
  <cp:lastModifiedBy>Student156</cp:lastModifiedBy>
  <cp:revision>2</cp:revision>
  <dcterms:created xsi:type="dcterms:W3CDTF">2026-06-25T11:42:00Z</dcterms:created>
  <dcterms:modified xsi:type="dcterms:W3CDTF">2026-06-25T12:04:00Z</dcterms:modified>
</cp:coreProperties>
</file>