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7ECD" w14:textId="3D83745A" w:rsidR="001C250C" w:rsidRPr="001C250C" w:rsidRDefault="001C250C" w:rsidP="001C250C">
      <w:pPr>
        <w:spacing w:line="240" w:lineRule="auto"/>
        <w:rPr>
          <w:rFonts w:ascii="Times New Roman" w:hAnsi="Times New Roman" w:cs="Times New Roman"/>
        </w:rPr>
      </w:pPr>
      <w:r w:rsidRPr="001C250C">
        <w:rPr>
          <w:rFonts w:ascii="Times New Roman" w:hAnsi="Times New Roman" w:cs="Times New Roman"/>
          <w:b/>
          <w:bCs/>
        </w:rPr>
        <w:t xml:space="preserve">From Forensic Data Systems &amp; Financial Ledgers </w:t>
      </w:r>
      <w:r w:rsidRPr="001C250C">
        <w:rPr>
          <w:rFonts w:ascii="Segoe UI Symbol" w:hAnsi="Segoe UI Symbol" w:cs="Segoe UI Symbol"/>
          <w:b/>
          <w:bCs/>
        </w:rPr>
        <w:t>➔</w:t>
      </w:r>
      <w:r w:rsidRPr="001C250C">
        <w:rPr>
          <w:rFonts w:ascii="Times New Roman" w:hAnsi="Times New Roman" w:cs="Times New Roman"/>
          <w:b/>
          <w:bCs/>
        </w:rPr>
        <w:t xml:space="preserve"> Software Engineering &amp; AI.</w:t>
      </w:r>
      <w:r w:rsidRPr="001C250C">
        <w:rPr>
          <w:rFonts w:ascii="Times New Roman" w:hAnsi="Times New Roman" w:cs="Times New Roman"/>
        </w:rPr>
        <w:t> </w:t>
      </w:r>
      <w:r w:rsidRPr="001C250C">
        <w:rPr>
          <w:rFonts w:ascii="Segoe UI Emoji" w:hAnsi="Segoe UI Emoji" w:cs="Segoe UI Emoji"/>
        </w:rPr>
        <w:t>⚙️🔍</w:t>
      </w:r>
    </w:p>
    <w:p w14:paraId="37E4D318" w14:textId="771378F5" w:rsidR="001C250C" w:rsidRPr="001C250C" w:rsidRDefault="001C250C" w:rsidP="001C250C">
      <w:pPr>
        <w:spacing w:line="240" w:lineRule="auto"/>
        <w:rPr>
          <w:rFonts w:ascii="Times New Roman" w:hAnsi="Times New Roman" w:cs="Times New Roman"/>
        </w:rPr>
      </w:pPr>
      <w:r w:rsidRPr="001C250C">
        <w:rPr>
          <w:rFonts w:ascii="Times New Roman" w:hAnsi="Times New Roman" w:cs="Times New Roman"/>
        </w:rPr>
        <w:t>For the past 6+ years, my career has operated at the intersection of high-volume financial reconciliation, enterprise tax portal systems, and critical data management. Alongside this, earning an </w:t>
      </w:r>
      <w:r w:rsidRPr="001C250C">
        <w:rPr>
          <w:rFonts w:ascii="Times New Roman" w:hAnsi="Times New Roman" w:cs="Times New Roman"/>
          <w:b/>
          <w:bCs/>
        </w:rPr>
        <w:t>MSc in Forensic Science</w:t>
      </w:r>
      <w:r w:rsidRPr="001C250C">
        <w:rPr>
          <w:rFonts w:ascii="Times New Roman" w:hAnsi="Times New Roman" w:cs="Times New Roman"/>
        </w:rPr>
        <w:t xml:space="preserve"> instilled in me a deep discipline: algorithmic rigor, zero-tolerance evidence tracking, and extracting absolute truth from complex, chaotic </w:t>
      </w:r>
      <w:proofErr w:type="spellStart"/>
      <w:proofErr w:type="gramStart"/>
      <w:r w:rsidRPr="001C250C">
        <w:rPr>
          <w:rFonts w:ascii="Times New Roman" w:hAnsi="Times New Roman" w:cs="Times New Roman"/>
        </w:rPr>
        <w:t>datasets.Now</w:t>
      </w:r>
      <w:proofErr w:type="spellEnd"/>
      <w:proofErr w:type="gramEnd"/>
      <w:r w:rsidRPr="001C250C">
        <w:rPr>
          <w:rFonts w:ascii="Times New Roman" w:hAnsi="Times New Roman" w:cs="Times New Roman"/>
        </w:rPr>
        <w:t>, I am weaponizing that analytical depth into building scalable technology.</w:t>
      </w:r>
    </w:p>
    <w:p w14:paraId="60831343" w14:textId="77777777" w:rsidR="001C250C" w:rsidRPr="001C250C" w:rsidRDefault="001C250C" w:rsidP="001C250C">
      <w:pPr>
        <w:spacing w:line="240" w:lineRule="auto"/>
        <w:rPr>
          <w:rFonts w:ascii="Times New Roman" w:hAnsi="Times New Roman" w:cs="Times New Roman"/>
        </w:rPr>
      </w:pPr>
      <w:r w:rsidRPr="001C250C">
        <w:rPr>
          <w:rFonts w:ascii="Times New Roman" w:hAnsi="Times New Roman" w:cs="Times New Roman"/>
        </w:rPr>
        <w:t>I am thrilled to announce that I have joined the </w:t>
      </w:r>
      <w:r w:rsidRPr="001C250C">
        <w:rPr>
          <w:rFonts w:ascii="Times New Roman" w:hAnsi="Times New Roman" w:cs="Times New Roman"/>
          <w:b/>
          <w:bCs/>
        </w:rPr>
        <w:t xml:space="preserve">Software Engineering &amp; AI program </w:t>
      </w:r>
      <w:proofErr w:type="gramStart"/>
      <w:r w:rsidRPr="001C250C">
        <w:rPr>
          <w:rFonts w:ascii="Times New Roman" w:hAnsi="Times New Roman" w:cs="Times New Roman"/>
          <w:b/>
          <w:bCs/>
        </w:rPr>
        <w:t>at @</w:t>
      </w:r>
      <w:proofErr w:type="gramEnd"/>
      <w:r w:rsidRPr="001C250C">
        <w:rPr>
          <w:rFonts w:ascii="Times New Roman" w:hAnsi="Times New Roman" w:cs="Times New Roman"/>
          <w:b/>
          <w:bCs/>
        </w:rPr>
        <w:t>Codetrain Africa</w:t>
      </w:r>
      <w:r w:rsidRPr="001C250C">
        <w:rPr>
          <w:rFonts w:ascii="Times New Roman" w:hAnsi="Times New Roman" w:cs="Times New Roman"/>
        </w:rPr>
        <w:t xml:space="preserve">! </w:t>
      </w:r>
      <w:r w:rsidRPr="001C250C">
        <w:rPr>
          <w:rFonts w:ascii="Segoe UI Emoji" w:hAnsi="Segoe UI Emoji" w:cs="Segoe UI Emoji"/>
        </w:rPr>
        <w:t>🚀</w:t>
      </w:r>
    </w:p>
    <w:p w14:paraId="1F86DF7D" w14:textId="34F7CF79" w:rsidR="001C250C" w:rsidRPr="001C250C" w:rsidRDefault="001C250C" w:rsidP="001C250C">
      <w:pPr>
        <w:spacing w:line="240" w:lineRule="auto"/>
        <w:rPr>
          <w:rFonts w:ascii="Times New Roman" w:hAnsi="Times New Roman" w:cs="Times New Roman"/>
        </w:rPr>
      </w:pPr>
      <w:r w:rsidRPr="001C250C">
        <w:rPr>
          <w:rFonts w:ascii="Times New Roman" w:hAnsi="Times New Roman" w:cs="Times New Roman"/>
        </w:rPr>
        <w:t xml:space="preserve">A defining catalyst was my conversation with Codetrain’s </w:t>
      </w:r>
      <w:proofErr w:type="gramStart"/>
      <w:r w:rsidRPr="001C250C">
        <w:rPr>
          <w:rFonts w:ascii="Times New Roman" w:hAnsi="Times New Roman" w:cs="Times New Roman"/>
        </w:rPr>
        <w:t>CEO, </w:t>
      </w:r>
      <w:r w:rsidRPr="001C250C">
        <w:rPr>
          <w:rFonts w:ascii="Times New Roman" w:hAnsi="Times New Roman" w:cs="Times New Roman"/>
          <w:b/>
          <w:bCs/>
        </w:rPr>
        <w:t>@</w:t>
      </w:r>
      <w:proofErr w:type="gramEnd"/>
      <w:r w:rsidRPr="001C250C">
        <w:rPr>
          <w:rFonts w:ascii="Times New Roman" w:hAnsi="Times New Roman" w:cs="Times New Roman"/>
          <w:b/>
          <w:bCs/>
        </w:rPr>
        <w:t>Richard Brandt</w:t>
      </w:r>
      <w:r w:rsidRPr="001C250C">
        <w:rPr>
          <w:rFonts w:ascii="Times New Roman" w:hAnsi="Times New Roman" w:cs="Times New Roman"/>
        </w:rPr>
        <w:t>. His challenge to me was clear: </w:t>
      </w:r>
      <w:r w:rsidRPr="001C250C">
        <w:rPr>
          <w:rFonts w:ascii="Times New Roman" w:hAnsi="Times New Roman" w:cs="Times New Roman"/>
          <w:i/>
          <w:iCs/>
        </w:rPr>
        <w:t>"Aim higher and cultivate a relentless developer mindset</w:t>
      </w:r>
      <w:r w:rsidRPr="001C250C">
        <w:rPr>
          <w:rFonts w:ascii="Times New Roman" w:hAnsi="Times New Roman" w:cs="Times New Roman"/>
          <w:i/>
          <w:iCs/>
        </w:rPr>
        <w:t xml:space="preserve"> and solve a problem</w:t>
      </w:r>
      <w:r w:rsidRPr="001C250C">
        <w:rPr>
          <w:rFonts w:ascii="Times New Roman" w:hAnsi="Times New Roman" w:cs="Times New Roman"/>
          <w:i/>
          <w:iCs/>
        </w:rPr>
        <w:t>."</w:t>
      </w:r>
    </w:p>
    <w:p w14:paraId="14387257" w14:textId="25DB3D89" w:rsidR="001C250C" w:rsidRPr="001C250C" w:rsidRDefault="001C250C" w:rsidP="001C250C">
      <w:pPr>
        <w:spacing w:line="240" w:lineRule="auto"/>
        <w:rPr>
          <w:rFonts w:ascii="Times New Roman" w:hAnsi="Times New Roman" w:cs="Times New Roman"/>
        </w:rPr>
      </w:pPr>
      <w:r w:rsidRPr="001C250C">
        <w:rPr>
          <w:rFonts w:ascii="Times New Roman" w:hAnsi="Times New Roman" w:cs="Times New Roman"/>
        </w:rPr>
        <w:t xml:space="preserve">That conversation bridged the gap for me. The same systemic discipline required to reconcile </w:t>
      </w:r>
      <w:r w:rsidRPr="001C250C">
        <w:rPr>
          <w:rFonts w:ascii="Times New Roman" w:hAnsi="Times New Roman" w:cs="Times New Roman"/>
        </w:rPr>
        <w:t xml:space="preserve">heavy loaded </w:t>
      </w:r>
      <w:r w:rsidRPr="001C250C">
        <w:rPr>
          <w:rFonts w:ascii="Times New Roman" w:hAnsi="Times New Roman" w:cs="Times New Roman"/>
        </w:rPr>
        <w:t>ledgers and conduct forensic investigations is the exact architectural foundation needed to write deterministic, resilient code and deploy intelligent software.</w:t>
      </w:r>
    </w:p>
    <w:p w14:paraId="5487225C" w14:textId="2C1B6418" w:rsidR="001C250C" w:rsidRPr="001C250C" w:rsidRDefault="001C250C" w:rsidP="001C250C">
      <w:pPr>
        <w:spacing w:line="240" w:lineRule="auto"/>
        <w:rPr>
          <w:rFonts w:ascii="Times New Roman" w:hAnsi="Times New Roman" w:cs="Times New Roman"/>
        </w:rPr>
      </w:pPr>
      <w:r w:rsidRPr="001C250C">
        <w:rPr>
          <w:rFonts w:ascii="Times New Roman" w:hAnsi="Times New Roman" w:cs="Times New Roman"/>
        </w:rPr>
        <w:t>Starting today, I am launching my </w:t>
      </w:r>
      <w:r w:rsidRPr="001C250C">
        <w:rPr>
          <w:rFonts w:ascii="Times New Roman" w:hAnsi="Times New Roman" w:cs="Times New Roman"/>
          <w:b/>
          <w:bCs/>
        </w:rPr>
        <w:t>#100DaysOfCode</w:t>
      </w:r>
      <w:r w:rsidRPr="001C250C">
        <w:rPr>
          <w:rFonts w:ascii="Times New Roman" w:hAnsi="Times New Roman" w:cs="Times New Roman"/>
        </w:rPr>
        <w:t> </w:t>
      </w:r>
      <w:r w:rsidRPr="001C250C">
        <w:rPr>
          <w:rFonts w:ascii="Times New Roman" w:hAnsi="Times New Roman" w:cs="Times New Roman"/>
        </w:rPr>
        <w:t>in LINKEDIN here</w:t>
      </w:r>
      <w:r w:rsidRPr="001C250C">
        <w:rPr>
          <w:rFonts w:ascii="Times New Roman" w:hAnsi="Times New Roman" w:cs="Times New Roman"/>
        </w:rPr>
        <w:t>.</w:t>
      </w:r>
    </w:p>
    <w:p w14:paraId="5F3E0A72" w14:textId="77777777" w:rsidR="001C250C" w:rsidRPr="001C250C" w:rsidRDefault="001C250C" w:rsidP="001C250C">
      <w:pPr>
        <w:spacing w:line="240" w:lineRule="auto"/>
        <w:rPr>
          <w:rFonts w:ascii="Times New Roman" w:hAnsi="Times New Roman" w:cs="Times New Roman"/>
        </w:rPr>
      </w:pPr>
      <w:r w:rsidRPr="001C250C">
        <w:rPr>
          <w:rFonts w:ascii="Times New Roman" w:hAnsi="Times New Roman" w:cs="Times New Roman"/>
          <w:b/>
          <w:bCs/>
        </w:rPr>
        <w:t>What I am building and mastering:</w:t>
      </w:r>
      <w:r w:rsidRPr="001C250C">
        <w:rPr>
          <w:rFonts w:ascii="Times New Roman" w:hAnsi="Times New Roman" w:cs="Times New Roman"/>
        </w:rPr>
        <w:br/>
      </w:r>
      <w:r w:rsidRPr="001C250C">
        <w:rPr>
          <w:rFonts w:ascii="Segoe UI Emoji" w:hAnsi="Segoe UI Emoji" w:cs="Segoe UI Emoji"/>
        </w:rPr>
        <w:t>🔹</w:t>
      </w:r>
      <w:r w:rsidRPr="001C250C">
        <w:rPr>
          <w:rFonts w:ascii="Times New Roman" w:hAnsi="Times New Roman" w:cs="Times New Roman"/>
        </w:rPr>
        <w:t> </w:t>
      </w:r>
      <w:r w:rsidRPr="001C250C">
        <w:rPr>
          <w:rFonts w:ascii="Times New Roman" w:hAnsi="Times New Roman" w:cs="Times New Roman"/>
          <w:b/>
          <w:bCs/>
        </w:rPr>
        <w:t>Frontend &amp; Core Foundations:</w:t>
      </w:r>
      <w:r w:rsidRPr="001C250C">
        <w:rPr>
          <w:rFonts w:ascii="Times New Roman" w:hAnsi="Times New Roman" w:cs="Times New Roman"/>
        </w:rPr>
        <w:t> Semantic HTML5, Modern CSS, responsive UI/UX</w:t>
      </w:r>
      <w:r w:rsidRPr="001C250C">
        <w:rPr>
          <w:rFonts w:ascii="Times New Roman" w:hAnsi="Times New Roman" w:cs="Times New Roman"/>
        </w:rPr>
        <w:br/>
      </w:r>
      <w:r w:rsidRPr="001C250C">
        <w:rPr>
          <w:rFonts w:ascii="Segoe UI Emoji" w:hAnsi="Segoe UI Emoji" w:cs="Segoe UI Emoji"/>
        </w:rPr>
        <w:t>🔹</w:t>
      </w:r>
      <w:r w:rsidRPr="001C250C">
        <w:rPr>
          <w:rFonts w:ascii="Times New Roman" w:hAnsi="Times New Roman" w:cs="Times New Roman"/>
        </w:rPr>
        <w:t> </w:t>
      </w:r>
      <w:r w:rsidRPr="001C250C">
        <w:rPr>
          <w:rFonts w:ascii="Times New Roman" w:hAnsi="Times New Roman" w:cs="Times New Roman"/>
          <w:b/>
          <w:bCs/>
        </w:rPr>
        <w:t>Backend &amp; Logic:</w:t>
      </w:r>
      <w:r w:rsidRPr="001C250C">
        <w:rPr>
          <w:rFonts w:ascii="Times New Roman" w:hAnsi="Times New Roman" w:cs="Times New Roman"/>
        </w:rPr>
        <w:t> Python, API integrations, and robust database architectures</w:t>
      </w:r>
      <w:r w:rsidRPr="001C250C">
        <w:rPr>
          <w:rFonts w:ascii="Times New Roman" w:hAnsi="Times New Roman" w:cs="Times New Roman"/>
        </w:rPr>
        <w:br/>
      </w:r>
      <w:r w:rsidRPr="001C250C">
        <w:rPr>
          <w:rFonts w:ascii="Segoe UI Emoji" w:hAnsi="Segoe UI Emoji" w:cs="Segoe UI Emoji"/>
        </w:rPr>
        <w:t>🔹</w:t>
      </w:r>
      <w:r w:rsidRPr="001C250C">
        <w:rPr>
          <w:rFonts w:ascii="Times New Roman" w:hAnsi="Times New Roman" w:cs="Times New Roman"/>
        </w:rPr>
        <w:t> </w:t>
      </w:r>
      <w:r w:rsidRPr="001C250C">
        <w:rPr>
          <w:rFonts w:ascii="Times New Roman" w:hAnsi="Times New Roman" w:cs="Times New Roman"/>
          <w:b/>
          <w:bCs/>
        </w:rPr>
        <w:t>Full-Stack Engineering &amp; AI:</w:t>
      </w:r>
      <w:r w:rsidRPr="001C250C">
        <w:rPr>
          <w:rFonts w:ascii="Times New Roman" w:hAnsi="Times New Roman" w:cs="Times New Roman"/>
        </w:rPr>
        <w:t> Leveraging modern web frameworks and machine learning paradigms to solve complex, real-world problems</w:t>
      </w:r>
    </w:p>
    <w:p w14:paraId="6A23AE40" w14:textId="77777777" w:rsidR="001C250C" w:rsidRPr="001C250C" w:rsidRDefault="001C250C" w:rsidP="001C250C">
      <w:pPr>
        <w:spacing w:line="240" w:lineRule="auto"/>
        <w:rPr>
          <w:rFonts w:ascii="Times New Roman" w:hAnsi="Times New Roman" w:cs="Times New Roman"/>
        </w:rPr>
      </w:pPr>
      <w:r w:rsidRPr="001C250C">
        <w:rPr>
          <w:rFonts w:ascii="Times New Roman" w:hAnsi="Times New Roman" w:cs="Times New Roman"/>
        </w:rPr>
        <w:t>This isn’t just about learning syntax—it’s about engineering impactful solutions from first principles.</w:t>
      </w:r>
    </w:p>
    <w:p w14:paraId="75E0AA3C" w14:textId="77777777" w:rsidR="001C250C" w:rsidRPr="001C250C" w:rsidRDefault="001C250C" w:rsidP="001C250C">
      <w:pPr>
        <w:spacing w:line="240" w:lineRule="auto"/>
        <w:rPr>
          <w:rFonts w:ascii="Times New Roman" w:hAnsi="Times New Roman" w:cs="Times New Roman"/>
        </w:rPr>
      </w:pPr>
      <w:r w:rsidRPr="001C250C">
        <w:rPr>
          <w:rFonts w:ascii="Times New Roman" w:hAnsi="Times New Roman" w:cs="Times New Roman"/>
        </w:rPr>
        <w:t xml:space="preserve">I’ll be documenting the builds, bugs, architectural breakthroughs, and milestones daily. To my network of software engineers, AI practitioners, and tech </w:t>
      </w:r>
      <w:proofErr w:type="gramStart"/>
      <w:r w:rsidRPr="001C250C">
        <w:rPr>
          <w:rFonts w:ascii="Times New Roman" w:hAnsi="Times New Roman" w:cs="Times New Roman"/>
        </w:rPr>
        <w:t>innovators:</w:t>
      </w:r>
      <w:proofErr w:type="gramEnd"/>
      <w:r w:rsidRPr="001C250C">
        <w:rPr>
          <w:rFonts w:ascii="Times New Roman" w:hAnsi="Times New Roman" w:cs="Times New Roman"/>
        </w:rPr>
        <w:t xml:space="preserve"> let’s connect, collaborate, and push boundaries.</w:t>
      </w:r>
    </w:p>
    <w:p w14:paraId="0876E798" w14:textId="77777777" w:rsidR="002904C8" w:rsidRPr="001C250C" w:rsidRDefault="002904C8" w:rsidP="001C250C">
      <w:pPr>
        <w:spacing w:line="240" w:lineRule="auto"/>
        <w:rPr>
          <w:rFonts w:ascii="Times New Roman" w:hAnsi="Times New Roman" w:cs="Times New Roman"/>
        </w:rPr>
      </w:pPr>
    </w:p>
    <w:sectPr w:rsidR="002904C8" w:rsidRPr="001C2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0C"/>
    <w:rsid w:val="001C250C"/>
    <w:rsid w:val="002904C8"/>
    <w:rsid w:val="005D76B4"/>
    <w:rsid w:val="006D4B20"/>
    <w:rsid w:val="00D3388C"/>
    <w:rsid w:val="00F0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7240"/>
  <w15:chartTrackingRefBased/>
  <w15:docId w15:val="{F1933F02-EDEF-4B9D-AABC-A2C88F84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269</Words>
  <Characters>1534</Characters>
  <Application>Microsoft Office Word</Application>
  <DocSecurity>0</DocSecurity>
  <Lines>12</Lines>
  <Paragraphs>3</Paragraphs>
  <ScaleCrop>false</ScaleCrop>
  <Company>HP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Seidu</dc:creator>
  <cp:keywords/>
  <dc:description/>
  <cp:lastModifiedBy>Ayesha Seidu</cp:lastModifiedBy>
  <cp:revision>1</cp:revision>
  <dcterms:created xsi:type="dcterms:W3CDTF">2026-08-19T13:51:00Z</dcterms:created>
  <dcterms:modified xsi:type="dcterms:W3CDTF">2026-08-19T13:57:00Z</dcterms:modified>
</cp:coreProperties>
</file>