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1B3A" w:rsidRPr="00FF6660" w:rsidRDefault="00FF6660" w:rsidP="00FF6660">
      <w:pPr>
        <w:jc w:val="center"/>
        <w:rPr>
          <w:b/>
          <w:sz w:val="40"/>
          <w:szCs w:val="40"/>
          <w:lang w:val="en-US"/>
        </w:rPr>
      </w:pPr>
      <w:r w:rsidRPr="00FF6660">
        <w:rPr>
          <w:b/>
          <w:sz w:val="40"/>
          <w:szCs w:val="40"/>
          <w:lang w:val="en-US"/>
        </w:rPr>
        <w:t>Announcement</w:t>
      </w:r>
    </w:p>
    <w:p w:rsidR="003D46D0" w:rsidRPr="003D46D0" w:rsidRDefault="00606D94" w:rsidP="003D46D0">
      <w:pPr>
        <w:jc w:val="both"/>
        <w:rPr>
          <w:lang w:val="en-US"/>
        </w:rPr>
      </w:pPr>
      <w:proofErr w:type="spellStart"/>
      <w:r>
        <w:rPr>
          <w:lang w:val="en-US"/>
        </w:rPr>
        <w:t>SciCom</w:t>
      </w:r>
      <w:proofErr w:type="spellEnd"/>
      <w:r>
        <w:rPr>
          <w:lang w:val="en-US"/>
        </w:rPr>
        <w:t xml:space="preserve"> version 0.2.2 has</w:t>
      </w:r>
      <w:r w:rsidR="00FF6660" w:rsidRPr="00FF6660">
        <w:rPr>
          <w:lang w:val="en-US"/>
        </w:rPr>
        <w:t xml:space="preserve"> </w:t>
      </w:r>
      <w:r w:rsidR="00FF6660">
        <w:rPr>
          <w:lang w:val="en-US"/>
        </w:rPr>
        <w:t>been</w:t>
      </w:r>
      <w:r w:rsidR="00FF6660" w:rsidRPr="00FF6660">
        <w:rPr>
          <w:lang w:val="en-US"/>
        </w:rPr>
        <w:t xml:space="preserve"> released.</w:t>
      </w:r>
      <w:r w:rsidR="00FF6660">
        <w:rPr>
          <w:lang w:val="en-US"/>
        </w:rPr>
        <w:t xml:space="preserve"> </w:t>
      </w:r>
      <w:r>
        <w:rPr>
          <w:lang w:val="en-US"/>
        </w:rPr>
        <w:t xml:space="preserve"> </w:t>
      </w:r>
      <w:proofErr w:type="spellStart"/>
      <w:r w:rsidR="003D46D0" w:rsidRPr="003D46D0">
        <w:rPr>
          <w:lang w:val="en-US"/>
        </w:rPr>
        <w:t>SciCom</w:t>
      </w:r>
      <w:proofErr w:type="spellEnd"/>
      <w:r w:rsidR="003D46D0" w:rsidRPr="003D46D0">
        <w:rPr>
          <w:lang w:val="en-US"/>
        </w:rPr>
        <w:t xml:space="preserve"> (Scientific Computing) for Ruby brings the power of R to the Ruby community. </w:t>
      </w:r>
      <w:proofErr w:type="spellStart"/>
      <w:r w:rsidR="003D46D0" w:rsidRPr="003D46D0">
        <w:rPr>
          <w:lang w:val="en-US"/>
        </w:rPr>
        <w:t>SciCom</w:t>
      </w:r>
      <w:proofErr w:type="spellEnd"/>
      <w:r w:rsidR="003D46D0" w:rsidRPr="003D46D0">
        <w:rPr>
          <w:lang w:val="en-US"/>
        </w:rPr>
        <w:t xml:space="preserve"> is based on </w:t>
      </w:r>
      <w:proofErr w:type="spellStart"/>
      <w:r w:rsidR="003D46D0" w:rsidRPr="003D46D0">
        <w:rPr>
          <w:lang w:val="en-US"/>
        </w:rPr>
        <w:t>Renjin</w:t>
      </w:r>
      <w:proofErr w:type="spellEnd"/>
      <w:r w:rsidR="003D46D0" w:rsidRPr="003D46D0">
        <w:rPr>
          <w:lang w:val="en-US"/>
        </w:rPr>
        <w:t>, a JVM-based interpreter for the R language for statistical computing.</w:t>
      </w:r>
    </w:p>
    <w:p w:rsidR="003D46D0" w:rsidRPr="003D46D0" w:rsidRDefault="003D46D0" w:rsidP="003D46D0">
      <w:pPr>
        <w:jc w:val="both"/>
        <w:rPr>
          <w:b/>
          <w:sz w:val="28"/>
          <w:szCs w:val="28"/>
          <w:lang w:val="en-US"/>
        </w:rPr>
      </w:pPr>
      <w:r w:rsidRPr="003D46D0">
        <w:rPr>
          <w:b/>
          <w:sz w:val="28"/>
          <w:szCs w:val="28"/>
          <w:lang w:val="en-US"/>
        </w:rPr>
        <w:t>R on the JVM</w:t>
      </w:r>
    </w:p>
    <w:p w:rsidR="003D46D0" w:rsidRPr="003D46D0" w:rsidRDefault="003D46D0" w:rsidP="003D46D0">
      <w:pPr>
        <w:jc w:val="both"/>
        <w:rPr>
          <w:lang w:val="en-US"/>
        </w:rPr>
      </w:pPr>
      <w:r w:rsidRPr="003D46D0">
        <w:rPr>
          <w:lang w:val="en-US"/>
        </w:rPr>
        <w:t>Over the past two decades, the R language for statistical c</w:t>
      </w:r>
      <w:r>
        <w:rPr>
          <w:lang w:val="en-US"/>
        </w:rPr>
        <w:t>omputing has emerged as the de f</w:t>
      </w:r>
      <w:r w:rsidRPr="003D46D0">
        <w:rPr>
          <w:lang w:val="en-US"/>
        </w:rPr>
        <w:t>acto standard for analysts, statisticians, and scie</w:t>
      </w:r>
      <w:r>
        <w:rPr>
          <w:lang w:val="en-US"/>
        </w:rPr>
        <w:t xml:space="preserve">ntists. Today, a wide range of </w:t>
      </w:r>
      <w:r w:rsidRPr="003D46D0">
        <w:rPr>
          <w:lang w:val="en-US"/>
        </w:rPr>
        <w:t>enterprises – from pharmaceuticals to insurance – depend on R for k</w:t>
      </w:r>
      <w:r>
        <w:rPr>
          <w:lang w:val="en-US"/>
        </w:rPr>
        <w:t xml:space="preserve">ey business uses. </w:t>
      </w:r>
      <w:proofErr w:type="spellStart"/>
      <w:r>
        <w:rPr>
          <w:lang w:val="en-US"/>
        </w:rPr>
        <w:t>Renjin</w:t>
      </w:r>
      <w:proofErr w:type="spellEnd"/>
      <w:r>
        <w:rPr>
          <w:lang w:val="en-US"/>
        </w:rPr>
        <w:t xml:space="preserve"> </w:t>
      </w:r>
      <w:r w:rsidRPr="003D46D0">
        <w:rPr>
          <w:lang w:val="en-US"/>
        </w:rPr>
        <w:t>is a new implementation of the R language and environment for the Java Virtual Machine (JVM),</w:t>
      </w:r>
      <w:r>
        <w:rPr>
          <w:lang w:val="en-US"/>
        </w:rPr>
        <w:t xml:space="preserve"> </w:t>
      </w:r>
      <w:r w:rsidRPr="003D46D0">
        <w:rPr>
          <w:lang w:val="en-US"/>
        </w:rPr>
        <w:t>whose goal is to enable transparent analysis of big data sets and seamless integration with other enterprise systems such as databases and application servers.</w:t>
      </w:r>
    </w:p>
    <w:p w:rsidR="003D46D0" w:rsidRPr="003D46D0" w:rsidRDefault="003D46D0" w:rsidP="003D46D0">
      <w:pPr>
        <w:jc w:val="both"/>
        <w:rPr>
          <w:lang w:val="en-US"/>
        </w:rPr>
      </w:pPr>
      <w:proofErr w:type="spellStart"/>
      <w:r w:rsidRPr="003D46D0">
        <w:rPr>
          <w:lang w:val="en-US"/>
        </w:rPr>
        <w:t>Renjin</w:t>
      </w:r>
      <w:proofErr w:type="spellEnd"/>
      <w:r w:rsidRPr="003D46D0">
        <w:rPr>
          <w:lang w:val="en-US"/>
        </w:rPr>
        <w:t xml:space="preserve"> is still under development, but it is already being u</w:t>
      </w:r>
      <w:r>
        <w:rPr>
          <w:lang w:val="en-US"/>
        </w:rPr>
        <w:t xml:space="preserve">sed in production for a number </w:t>
      </w:r>
      <w:r w:rsidRPr="003D46D0">
        <w:rPr>
          <w:lang w:val="en-US"/>
        </w:rPr>
        <w:t>of client projects, and supports most CRAN packages,</w:t>
      </w:r>
      <w:r>
        <w:rPr>
          <w:lang w:val="en-US"/>
        </w:rPr>
        <w:t xml:space="preserve"> including some with C/Fortran </w:t>
      </w:r>
      <w:r w:rsidRPr="003D46D0">
        <w:rPr>
          <w:lang w:val="en-US"/>
        </w:rPr>
        <w:t>dependencies.</w:t>
      </w:r>
    </w:p>
    <w:p w:rsidR="003D46D0" w:rsidRPr="003D46D0" w:rsidRDefault="003D46D0" w:rsidP="003D46D0">
      <w:pPr>
        <w:jc w:val="both"/>
        <w:rPr>
          <w:b/>
          <w:sz w:val="28"/>
          <w:szCs w:val="28"/>
          <w:lang w:val="en-US"/>
        </w:rPr>
      </w:pPr>
      <w:proofErr w:type="spellStart"/>
      <w:r w:rsidRPr="003D46D0">
        <w:rPr>
          <w:b/>
          <w:sz w:val="28"/>
          <w:szCs w:val="28"/>
          <w:lang w:val="en-US"/>
        </w:rPr>
        <w:t>SciCom</w:t>
      </w:r>
      <w:proofErr w:type="spellEnd"/>
      <w:r w:rsidRPr="003D46D0">
        <w:rPr>
          <w:b/>
          <w:sz w:val="28"/>
          <w:szCs w:val="28"/>
          <w:lang w:val="en-US"/>
        </w:rPr>
        <w:t xml:space="preserve"> and </w:t>
      </w:r>
      <w:proofErr w:type="spellStart"/>
      <w:r w:rsidRPr="003D46D0">
        <w:rPr>
          <w:b/>
          <w:sz w:val="28"/>
          <w:szCs w:val="28"/>
          <w:lang w:val="en-US"/>
        </w:rPr>
        <w:t>Renjin</w:t>
      </w:r>
      <w:proofErr w:type="spellEnd"/>
    </w:p>
    <w:p w:rsidR="003D46D0" w:rsidRDefault="003D46D0" w:rsidP="003D46D0">
      <w:pPr>
        <w:jc w:val="both"/>
        <w:rPr>
          <w:lang w:val="en-US"/>
        </w:rPr>
      </w:pPr>
      <w:proofErr w:type="spellStart"/>
      <w:r w:rsidRPr="003D46D0">
        <w:rPr>
          <w:lang w:val="en-US"/>
        </w:rPr>
        <w:t>SciCom</w:t>
      </w:r>
      <w:proofErr w:type="spellEnd"/>
      <w:r w:rsidRPr="003D46D0">
        <w:rPr>
          <w:lang w:val="en-US"/>
        </w:rPr>
        <w:t xml:space="preserve"> integrates with </w:t>
      </w:r>
      <w:proofErr w:type="spellStart"/>
      <w:r w:rsidRPr="003D46D0">
        <w:rPr>
          <w:lang w:val="en-US"/>
        </w:rPr>
        <w:t>Renjin</w:t>
      </w:r>
      <w:proofErr w:type="spellEnd"/>
      <w:r w:rsidRPr="003D46D0">
        <w:rPr>
          <w:lang w:val="en-US"/>
        </w:rPr>
        <w:t xml:space="preserve"> and allows the use of R ins</w:t>
      </w:r>
      <w:r>
        <w:rPr>
          <w:lang w:val="en-US"/>
        </w:rPr>
        <w:t xml:space="preserve">ide a Ruby script. In a sense, </w:t>
      </w:r>
      <w:proofErr w:type="spellStart"/>
      <w:r w:rsidRPr="003D46D0">
        <w:rPr>
          <w:lang w:val="en-US"/>
        </w:rPr>
        <w:t>SciCom</w:t>
      </w:r>
      <w:proofErr w:type="spellEnd"/>
      <w:r w:rsidRPr="003D46D0">
        <w:rPr>
          <w:lang w:val="en-US"/>
        </w:rPr>
        <w:t xml:space="preserve"> is similar to other solutions such as </w:t>
      </w:r>
      <w:proofErr w:type="spellStart"/>
      <w:r w:rsidRPr="003D46D0">
        <w:rPr>
          <w:lang w:val="en-US"/>
        </w:rPr>
        <w:t>RinRuby</w:t>
      </w:r>
      <w:proofErr w:type="spellEnd"/>
      <w:r w:rsidRPr="003D46D0">
        <w:rPr>
          <w:lang w:val="en-US"/>
        </w:rPr>
        <w:t>, Rp</w:t>
      </w:r>
      <w:r>
        <w:rPr>
          <w:lang w:val="en-US"/>
        </w:rPr>
        <w:t xml:space="preserve">y2, </w:t>
      </w:r>
      <w:proofErr w:type="spellStart"/>
      <w:r>
        <w:rPr>
          <w:lang w:val="en-US"/>
        </w:rPr>
        <w:t>PipeR</w:t>
      </w:r>
      <w:proofErr w:type="spellEnd"/>
      <w:r>
        <w:rPr>
          <w:lang w:val="en-US"/>
        </w:rPr>
        <w:t xml:space="preserve">, etc. However, since </w:t>
      </w:r>
      <w:proofErr w:type="spellStart"/>
      <w:r w:rsidRPr="003D46D0">
        <w:rPr>
          <w:lang w:val="en-US"/>
        </w:rPr>
        <w:t>SciCom</w:t>
      </w:r>
      <w:proofErr w:type="spellEnd"/>
      <w:r w:rsidRPr="003D46D0">
        <w:rPr>
          <w:lang w:val="en-US"/>
        </w:rPr>
        <w:t xml:space="preserve"> and </w:t>
      </w:r>
      <w:proofErr w:type="spellStart"/>
      <w:r w:rsidRPr="003D46D0">
        <w:rPr>
          <w:lang w:val="en-US"/>
        </w:rPr>
        <w:t>Renjin</w:t>
      </w:r>
      <w:proofErr w:type="spellEnd"/>
      <w:r w:rsidRPr="003D46D0">
        <w:rPr>
          <w:lang w:val="en-US"/>
        </w:rPr>
        <w:t xml:space="preserve"> both target the JVM there is no need to integrate both solution</w:t>
      </w:r>
      <w:r>
        <w:rPr>
          <w:lang w:val="en-US"/>
        </w:rPr>
        <w:t xml:space="preserve">s and </w:t>
      </w:r>
      <w:r w:rsidRPr="003D46D0">
        <w:rPr>
          <w:lang w:val="en-US"/>
        </w:rPr>
        <w:t xml:space="preserve">there is no need to send data between Ruby and R, as it all resides in the same JVM. Further, installation of </w:t>
      </w:r>
      <w:proofErr w:type="spellStart"/>
      <w:r w:rsidRPr="003D46D0">
        <w:rPr>
          <w:lang w:val="en-US"/>
        </w:rPr>
        <w:t>SciCom</w:t>
      </w:r>
      <w:proofErr w:type="spellEnd"/>
      <w:r w:rsidRPr="003D46D0">
        <w:rPr>
          <w:lang w:val="en-US"/>
        </w:rPr>
        <w:t xml:space="preserve"> does not require the installation of GNU R; </w:t>
      </w:r>
      <w:proofErr w:type="spellStart"/>
      <w:r w:rsidRPr="003D46D0">
        <w:rPr>
          <w:lang w:val="en-US"/>
        </w:rPr>
        <w:t>Renjin</w:t>
      </w:r>
      <w:proofErr w:type="spellEnd"/>
      <w:r w:rsidRPr="003D46D0">
        <w:rPr>
          <w:lang w:val="en-US"/>
        </w:rPr>
        <w:t xml:space="preserve"> is the interpreter and comes with </w:t>
      </w:r>
      <w:proofErr w:type="spellStart"/>
      <w:r w:rsidRPr="003D46D0">
        <w:rPr>
          <w:lang w:val="en-US"/>
        </w:rPr>
        <w:t>SciCom</w:t>
      </w:r>
      <w:proofErr w:type="spellEnd"/>
      <w:r w:rsidRPr="003D46D0">
        <w:rPr>
          <w:lang w:val="en-US"/>
        </w:rPr>
        <w:t xml:space="preserve">. Finally, although </w:t>
      </w:r>
      <w:proofErr w:type="spellStart"/>
      <w:r w:rsidRPr="003D46D0">
        <w:rPr>
          <w:lang w:val="en-US"/>
        </w:rPr>
        <w:t>SciCom</w:t>
      </w:r>
      <w:proofErr w:type="spellEnd"/>
      <w:r w:rsidRPr="003D46D0">
        <w:rPr>
          <w:lang w:val="en-US"/>
        </w:rPr>
        <w:t xml:space="preserve"> provides a basic interface to </w:t>
      </w:r>
      <w:proofErr w:type="spellStart"/>
      <w:r w:rsidRPr="003D46D0">
        <w:rPr>
          <w:lang w:val="en-US"/>
        </w:rPr>
        <w:t>Renjin</w:t>
      </w:r>
      <w:proofErr w:type="spellEnd"/>
      <w:r w:rsidRPr="003D46D0">
        <w:rPr>
          <w:lang w:val="en-US"/>
        </w:rPr>
        <w:t xml:space="preserve"> similar to </w:t>
      </w:r>
      <w:proofErr w:type="spellStart"/>
      <w:r w:rsidRPr="003D46D0">
        <w:rPr>
          <w:lang w:val="en-US"/>
        </w:rPr>
        <w:t>RinRuby</w:t>
      </w:r>
      <w:proofErr w:type="spellEnd"/>
      <w:r w:rsidRPr="003D46D0">
        <w:rPr>
          <w:lang w:val="en-US"/>
        </w:rPr>
        <w:t>, a much tighter integration is also possible</w:t>
      </w:r>
      <w:r>
        <w:rPr>
          <w:lang w:val="en-US"/>
        </w:rPr>
        <w:t xml:space="preserve"> (see examples below)</w:t>
      </w:r>
      <w:r w:rsidRPr="003D46D0">
        <w:rPr>
          <w:lang w:val="en-US"/>
        </w:rPr>
        <w:t>.</w:t>
      </w:r>
    </w:p>
    <w:p w:rsidR="003D46D0" w:rsidRDefault="00665391" w:rsidP="003D46D0">
      <w:pPr>
        <w:jc w:val="both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SciCom</w:t>
      </w:r>
      <w:proofErr w:type="spellEnd"/>
      <w:r>
        <w:rPr>
          <w:b/>
          <w:sz w:val="28"/>
          <w:szCs w:val="28"/>
          <w:lang w:val="en-US"/>
        </w:rPr>
        <w:t xml:space="preserve"> with Standard R Interface</w:t>
      </w:r>
    </w:p>
    <w:p w:rsidR="003D46D0" w:rsidRDefault="00C6377F" w:rsidP="003D46D0">
      <w:pPr>
        <w:jc w:val="both"/>
        <w:rPr>
          <w:lang w:val="en-US"/>
        </w:rPr>
      </w:pPr>
      <w:proofErr w:type="spellStart"/>
      <w:r>
        <w:rPr>
          <w:lang w:val="en-US"/>
        </w:rPr>
        <w:t>SciCom</w:t>
      </w:r>
      <w:proofErr w:type="spellEnd"/>
      <w:r>
        <w:rPr>
          <w:lang w:val="en-US"/>
        </w:rPr>
        <w:t xml:space="preserve"> allows R programmers to use R commands inside a Ruby script in a way similar to </w:t>
      </w:r>
      <w:proofErr w:type="spellStart"/>
      <w:r>
        <w:rPr>
          <w:lang w:val="en-US"/>
        </w:rPr>
        <w:t>RinRuby</w:t>
      </w:r>
      <w:proofErr w:type="spellEnd"/>
      <w:r>
        <w:rPr>
          <w:lang w:val="en-US"/>
        </w:rPr>
        <w:t xml:space="preserve"> by calling method </w:t>
      </w:r>
      <w:proofErr w:type="spellStart"/>
      <w:r>
        <w:rPr>
          <w:lang w:val="en-US"/>
        </w:rPr>
        <w:t>eval</w:t>
      </w:r>
      <w:proofErr w:type="spellEnd"/>
      <w:r>
        <w:rPr>
          <w:lang w:val="en-US"/>
        </w:rPr>
        <w:t xml:space="preserve"> and passing to it an R script:</w:t>
      </w:r>
    </w:p>
    <w:bookmarkStart w:id="0" w:name="_MON_1481103820"/>
    <w:bookmarkEnd w:id="0"/>
    <w:p w:rsidR="004B52BD" w:rsidRDefault="00D27FBC" w:rsidP="003D46D0">
      <w:pPr>
        <w:jc w:val="both"/>
        <w:rPr>
          <w:lang w:val="en-US"/>
        </w:rPr>
      </w:pPr>
      <w:r>
        <w:rPr>
          <w:lang w:val="en-US"/>
        </w:rPr>
        <w:object w:dxaOrig="8504" w:dyaOrig="51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25pt;height:257.25pt" o:ole="">
            <v:imagedata r:id="rId7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5" DrawAspect="Content" ObjectID="_1481107376" r:id="rId8"/>
        </w:object>
      </w:r>
    </w:p>
    <w:p w:rsidR="00D27FBC" w:rsidRDefault="009B68CF" w:rsidP="003D46D0">
      <w:pPr>
        <w:jc w:val="both"/>
        <w:rPr>
          <w:lang w:val="en-US"/>
        </w:rPr>
      </w:pPr>
      <w:r>
        <w:rPr>
          <w:lang w:val="en-US"/>
        </w:rPr>
        <w:t xml:space="preserve">Programmers can also use here docs to integrate an R script inside a Ruby script.  The next example show a model for predicting baseball wins based on runs allowed and runs scored.  The data comes from </w:t>
      </w:r>
      <w:r w:rsidRPr="009B68CF">
        <w:rPr>
          <w:lang w:val="en-US"/>
        </w:rPr>
        <w:t>Baseball-Reference.com</w:t>
      </w:r>
      <w:r>
        <w:rPr>
          <w:lang w:val="en-US"/>
        </w:rPr>
        <w:t>.</w:t>
      </w:r>
    </w:p>
    <w:p w:rsidR="009B68CF" w:rsidRDefault="009B68CF" w:rsidP="003D46D0">
      <w:pPr>
        <w:jc w:val="both"/>
        <w:rPr>
          <w:lang w:val="en-US"/>
        </w:rPr>
      </w:pPr>
    </w:p>
    <w:bookmarkStart w:id="1" w:name="_MON_1481104284"/>
    <w:bookmarkEnd w:id="1"/>
    <w:p w:rsidR="009B68CF" w:rsidRDefault="009B68CF" w:rsidP="003D46D0">
      <w:pPr>
        <w:jc w:val="both"/>
        <w:rPr>
          <w:lang w:val="en-US"/>
        </w:rPr>
      </w:pPr>
      <w:r>
        <w:rPr>
          <w:lang w:val="en-US"/>
        </w:rPr>
        <w:object w:dxaOrig="8504" w:dyaOrig="5559">
          <v:shape id="_x0000_i1026" type="#_x0000_t75" style="width:425.25pt;height:278.25pt" o:ole="">
            <v:imagedata r:id="rId9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6" DrawAspect="Content" ObjectID="_1481107377" r:id="rId10"/>
        </w:object>
      </w:r>
    </w:p>
    <w:p w:rsidR="009B68CF" w:rsidRDefault="009B68CF" w:rsidP="003D46D0">
      <w:pPr>
        <w:jc w:val="both"/>
        <w:rPr>
          <w:lang w:val="en-US"/>
        </w:rPr>
      </w:pPr>
      <w:r>
        <w:rPr>
          <w:lang w:val="en-US"/>
        </w:rPr>
        <w:t>The output of the program above is:</w:t>
      </w:r>
    </w:p>
    <w:bookmarkStart w:id="2" w:name="_MON_1481104469"/>
    <w:bookmarkEnd w:id="2"/>
    <w:p w:rsidR="009B68CF" w:rsidRDefault="009B68CF" w:rsidP="003D46D0">
      <w:pPr>
        <w:jc w:val="both"/>
        <w:rPr>
          <w:lang w:val="en-US"/>
        </w:rPr>
      </w:pPr>
      <w:r>
        <w:rPr>
          <w:lang w:val="en-US"/>
        </w:rPr>
        <w:object w:dxaOrig="8504" w:dyaOrig="5250">
          <v:shape id="_x0000_i1027" type="#_x0000_t75" style="width:425.25pt;height:262.5pt" o:ole="" o:bordertopcolor="#3f0 pure" o:borderleftcolor="#3f0 pure" o:borderbottomcolor="#3f0 pure" o:borderrightcolor="#3f0 pure">
            <v:imagedata r:id="rId11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7" DrawAspect="Content" ObjectID="_1481107378" r:id="rId12"/>
        </w:object>
      </w:r>
    </w:p>
    <w:p w:rsidR="00A7546C" w:rsidRDefault="00A7546C" w:rsidP="00A7546C">
      <w:pPr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The </w:t>
      </w:r>
      <w:proofErr w:type="spellStart"/>
      <w:r>
        <w:rPr>
          <w:b/>
          <w:sz w:val="28"/>
          <w:szCs w:val="28"/>
          <w:lang w:val="en-US"/>
        </w:rPr>
        <w:t>SciCom</w:t>
      </w:r>
      <w:proofErr w:type="spellEnd"/>
      <w:r>
        <w:rPr>
          <w:b/>
          <w:sz w:val="28"/>
          <w:szCs w:val="28"/>
          <w:lang w:val="en-US"/>
        </w:rPr>
        <w:t xml:space="preserve"> “language”</w:t>
      </w:r>
    </w:p>
    <w:p w:rsidR="0000688B" w:rsidRDefault="00A7546C" w:rsidP="003D46D0">
      <w:pPr>
        <w:jc w:val="both"/>
        <w:rPr>
          <w:lang w:val="en-US"/>
        </w:rPr>
      </w:pPr>
      <w:proofErr w:type="spellStart"/>
      <w:r>
        <w:rPr>
          <w:lang w:val="en-US"/>
        </w:rPr>
        <w:t>SciCom</w:t>
      </w:r>
      <w:proofErr w:type="spellEnd"/>
      <w:r>
        <w:rPr>
          <w:lang w:val="en-US"/>
        </w:rPr>
        <w:t xml:space="preserve"> also allows for </w:t>
      </w:r>
      <w:r w:rsidR="008E1B40">
        <w:rPr>
          <w:lang w:val="en-US"/>
        </w:rPr>
        <w:t xml:space="preserve">implementing R scripts in a “language” that is just like Ruby, so that the developer does not need to know that she is actually writing an R script.  All R methods are accessible through an R namespace.  </w:t>
      </w:r>
    </w:p>
    <w:p w:rsidR="00F87CEB" w:rsidRDefault="00F87CEB" w:rsidP="003D46D0">
      <w:pPr>
        <w:jc w:val="both"/>
        <w:rPr>
          <w:lang w:val="en-US"/>
        </w:rPr>
      </w:pPr>
      <w:r>
        <w:rPr>
          <w:lang w:val="en-US"/>
        </w:rPr>
        <w:t xml:space="preserve">The next script is the same baseball model done in R above using </w:t>
      </w:r>
      <w:proofErr w:type="spellStart"/>
      <w:r>
        <w:rPr>
          <w:lang w:val="en-US"/>
        </w:rPr>
        <w:t>SciCom</w:t>
      </w:r>
      <w:proofErr w:type="spellEnd"/>
      <w:r>
        <w:rPr>
          <w:lang w:val="en-US"/>
        </w:rPr>
        <w:t xml:space="preserve"> ‘language’:</w:t>
      </w:r>
    </w:p>
    <w:bookmarkStart w:id="3" w:name="_MON_1481106823"/>
    <w:bookmarkEnd w:id="3"/>
    <w:p w:rsidR="00F87CEB" w:rsidRDefault="00F87CEB" w:rsidP="003D46D0">
      <w:pPr>
        <w:jc w:val="both"/>
        <w:rPr>
          <w:lang w:val="en-US"/>
        </w:rPr>
      </w:pPr>
      <w:r>
        <w:rPr>
          <w:lang w:val="en-US"/>
        </w:rPr>
        <w:object w:dxaOrig="8504" w:dyaOrig="3706">
          <v:shape id="_x0000_i1031" type="#_x0000_t75" style="width:425.25pt;height:185.25pt" o:ole="">
            <v:imagedata r:id="rId13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1" DrawAspect="Content" ObjectID="_1481107379" r:id="rId14"/>
        </w:object>
      </w:r>
    </w:p>
    <w:p w:rsidR="008E1B40" w:rsidRDefault="008E1B40" w:rsidP="003D46D0">
      <w:pPr>
        <w:jc w:val="both"/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</w:pPr>
      <w:r>
        <w:rPr>
          <w:lang w:val="en-US"/>
        </w:rPr>
        <w:t>W</w:t>
      </w:r>
      <w:r w:rsidR="00F87CEB">
        <w:rPr>
          <w:lang w:val="en-US"/>
        </w:rPr>
        <w:t>e show bellow an</w:t>
      </w:r>
      <w:r w:rsidRPr="008E1B40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 example of calculating the correlation matrix without using the build-in functions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.  First this is done in an R script and then using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SciCom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:</w:t>
      </w:r>
    </w:p>
    <w:bookmarkStart w:id="4" w:name="_MON_1481105259"/>
    <w:bookmarkEnd w:id="4"/>
    <w:p w:rsidR="008E1B40" w:rsidRDefault="008E1B40" w:rsidP="003D46D0">
      <w:pPr>
        <w:jc w:val="both"/>
        <w:rPr>
          <w:lang w:val="en-US"/>
        </w:rPr>
      </w:pPr>
      <w:r>
        <w:rPr>
          <w:lang w:val="en-US"/>
        </w:rPr>
        <w:object w:dxaOrig="8534" w:dyaOrig="6389">
          <v:shape id="_x0000_i1028" type="#_x0000_t75" style="width:426.75pt;height:319.5pt" o:ole="">
            <v:imagedata r:id="rId15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8" DrawAspect="Content" ObjectID="_1481107380" r:id="rId16"/>
        </w:object>
      </w:r>
      <w:r>
        <w:rPr>
          <w:lang w:val="en-US"/>
        </w:rPr>
        <w:t xml:space="preserve">Now the same code using </w:t>
      </w:r>
      <w:proofErr w:type="spellStart"/>
      <w:r>
        <w:rPr>
          <w:lang w:val="en-US"/>
        </w:rPr>
        <w:t>SciCom</w:t>
      </w:r>
      <w:proofErr w:type="spellEnd"/>
    </w:p>
    <w:bookmarkStart w:id="5" w:name="_MON_1481105613"/>
    <w:bookmarkEnd w:id="5"/>
    <w:p w:rsidR="008E1B40" w:rsidRDefault="00A3218C" w:rsidP="003D46D0">
      <w:pPr>
        <w:jc w:val="both"/>
        <w:rPr>
          <w:lang w:val="en-US"/>
        </w:rPr>
      </w:pPr>
      <w:r>
        <w:rPr>
          <w:lang w:val="en-US"/>
        </w:rPr>
        <w:object w:dxaOrig="8534" w:dyaOrig="6402">
          <v:shape id="_x0000_i1029" type="#_x0000_t75" style="width:426.75pt;height:320.25pt" o:ole="">
            <v:imagedata r:id="rId17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9" DrawAspect="Content" ObjectID="_1481107381" r:id="rId18"/>
        </w:object>
      </w:r>
    </w:p>
    <w:p w:rsidR="00A3218C" w:rsidRDefault="00A3218C" w:rsidP="003D46D0">
      <w:pPr>
        <w:jc w:val="both"/>
        <w:rPr>
          <w:lang w:val="en-US"/>
        </w:rPr>
      </w:pPr>
      <w:r>
        <w:rPr>
          <w:lang w:val="en-US"/>
        </w:rPr>
        <w:lastRenderedPageBreak/>
        <w:t xml:space="preserve">As another example, here is a </w:t>
      </w:r>
      <w:proofErr w:type="spellStart"/>
      <w:r>
        <w:rPr>
          <w:lang w:val="en-US"/>
        </w:rPr>
        <w:t>SciCom</w:t>
      </w:r>
      <w:proofErr w:type="spellEnd"/>
      <w:r>
        <w:rPr>
          <w:lang w:val="en-US"/>
        </w:rPr>
        <w:t xml:space="preserve"> script to print the number of days for every month is 2005:</w:t>
      </w:r>
    </w:p>
    <w:bookmarkStart w:id="6" w:name="_MON_1481106126"/>
    <w:bookmarkEnd w:id="6"/>
    <w:p w:rsidR="00A3218C" w:rsidRDefault="00A3218C" w:rsidP="003D46D0">
      <w:pPr>
        <w:jc w:val="both"/>
        <w:rPr>
          <w:lang w:val="en-US"/>
        </w:rPr>
      </w:pPr>
      <w:r>
        <w:rPr>
          <w:lang w:val="en-US"/>
        </w:rPr>
        <w:object w:dxaOrig="8504" w:dyaOrig="2119">
          <v:shape id="_x0000_i1030" type="#_x0000_t75" style="width:425.25pt;height:105.75pt" o:ole="" o:bordertopcolor="#3f0 pure" o:borderleftcolor="#3f0 pure" o:borderbottomcolor="#3f0 pure" o:borderrightcolor="#3f0 pure">
            <v:imagedata r:id="rId19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0" DrawAspect="Content" ObjectID="_1481107382" r:id="rId20"/>
        </w:object>
      </w:r>
    </w:p>
    <w:p w:rsidR="00A3218C" w:rsidRDefault="00A3218C" w:rsidP="003D46D0">
      <w:pPr>
        <w:jc w:val="both"/>
        <w:rPr>
          <w:lang w:val="en-US"/>
        </w:rPr>
      </w:pPr>
      <w:r>
        <w:rPr>
          <w:lang w:val="en-US"/>
        </w:rPr>
        <w:t xml:space="preserve">As can be seen from these examples, R methods can be accessed through the R namespace in </w:t>
      </w:r>
      <w:proofErr w:type="spellStart"/>
      <w:r>
        <w:rPr>
          <w:lang w:val="en-US"/>
        </w:rPr>
        <w:t>SciCom</w:t>
      </w:r>
      <w:proofErr w:type="spellEnd"/>
      <w:r>
        <w:rPr>
          <w:lang w:val="en-US"/>
        </w:rPr>
        <w:t>, so, R method ‘</w:t>
      </w:r>
      <w:proofErr w:type="spellStart"/>
      <w:r>
        <w:rPr>
          <w:lang w:val="en-US"/>
        </w:rPr>
        <w:t>seq</w:t>
      </w:r>
      <w:proofErr w:type="spellEnd"/>
      <w:r>
        <w:rPr>
          <w:lang w:val="en-US"/>
        </w:rPr>
        <w:t xml:space="preserve">’ is called in </w:t>
      </w:r>
      <w:proofErr w:type="spellStart"/>
      <w:r>
        <w:rPr>
          <w:lang w:val="en-US"/>
        </w:rPr>
        <w:t>SciCom</w:t>
      </w:r>
      <w:proofErr w:type="spellEnd"/>
      <w:r>
        <w:rPr>
          <w:lang w:val="en-US"/>
        </w:rPr>
        <w:t xml:space="preserve"> as ‘</w:t>
      </w:r>
      <w:proofErr w:type="spellStart"/>
      <w:r>
        <w:rPr>
          <w:lang w:val="en-US"/>
        </w:rPr>
        <w:t>R.seq</w:t>
      </w:r>
      <w:proofErr w:type="spellEnd"/>
      <w:r>
        <w:rPr>
          <w:lang w:val="en-US"/>
        </w:rPr>
        <w:t>’.  R methods that are applied on objects can be called in two ways, either using the R namespace as in ‘</w:t>
      </w:r>
      <w:proofErr w:type="spellStart"/>
      <w:r>
        <w:rPr>
          <w:lang w:val="en-US"/>
        </w:rPr>
        <w:t>R.factor</w:t>
      </w:r>
      <w:proofErr w:type="spellEnd"/>
      <w:r>
        <w:rPr>
          <w:lang w:val="en-US"/>
        </w:rPr>
        <w:t>’ or directly on the object, as in this case we did ‘</w:t>
      </w:r>
      <w:proofErr w:type="spellStart"/>
      <w:r>
        <w:rPr>
          <w:lang w:val="en-US"/>
        </w:rPr>
        <w:t>cmonth.factor</w:t>
      </w:r>
      <w:proofErr w:type="spellEnd"/>
      <w:r>
        <w:rPr>
          <w:lang w:val="en-US"/>
        </w:rPr>
        <w:t>’.</w:t>
      </w:r>
    </w:p>
    <w:p w:rsidR="007578D1" w:rsidRDefault="00994955" w:rsidP="00BF78F6">
      <w:pPr>
        <w:jc w:val="both"/>
        <w:rPr>
          <w:lang w:val="en-US"/>
        </w:rPr>
      </w:pPr>
      <w:r>
        <w:rPr>
          <w:lang w:val="en-US"/>
        </w:rPr>
        <w:t xml:space="preserve">This last example shows how </w:t>
      </w:r>
      <w:proofErr w:type="spellStart"/>
      <w:r>
        <w:rPr>
          <w:lang w:val="en-US"/>
        </w:rPr>
        <w:t>SciCom</w:t>
      </w:r>
      <w:proofErr w:type="spellEnd"/>
      <w:r>
        <w:rPr>
          <w:lang w:val="en-US"/>
        </w:rPr>
        <w:t xml:space="preserve"> allows method chaining, which is not possible in an R script.</w:t>
      </w:r>
    </w:p>
    <w:p w:rsidR="00187ADF" w:rsidRPr="00187ADF" w:rsidRDefault="008D4A94" w:rsidP="00187ADF">
      <w:pPr>
        <w:rPr>
          <w:b/>
          <w:lang w:val="en-US"/>
        </w:rPr>
      </w:pPr>
      <w:proofErr w:type="spellStart"/>
      <w:r>
        <w:rPr>
          <w:b/>
          <w:sz w:val="28"/>
          <w:szCs w:val="28"/>
          <w:lang w:val="en-US"/>
        </w:rPr>
        <w:t>SciCom</w:t>
      </w:r>
      <w:proofErr w:type="spellEnd"/>
      <w:r w:rsidR="00252CCC" w:rsidRPr="00CD1548">
        <w:rPr>
          <w:b/>
          <w:sz w:val="28"/>
          <w:szCs w:val="28"/>
          <w:lang w:val="en-US"/>
        </w:rPr>
        <w:t xml:space="preserve"> main properties are</w:t>
      </w:r>
      <w:r w:rsidR="00252CCC" w:rsidRPr="00372BF7">
        <w:rPr>
          <w:b/>
          <w:lang w:val="en-US"/>
        </w:rPr>
        <w:t>:</w:t>
      </w:r>
    </w:p>
    <w:p w:rsidR="008F1D06" w:rsidRDefault="009D0755" w:rsidP="009D0755">
      <w:pPr>
        <w:pStyle w:val="PargrafodaLista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>Allows access to R scripts from inside Ruby scripts;</w:t>
      </w:r>
    </w:p>
    <w:p w:rsidR="009D0755" w:rsidRDefault="009D0755" w:rsidP="009D0755">
      <w:pPr>
        <w:pStyle w:val="PargrafodaLista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 xml:space="preserve">Allows for R scripts written in </w:t>
      </w:r>
      <w:proofErr w:type="spellStart"/>
      <w:r>
        <w:rPr>
          <w:lang w:val="en-US"/>
        </w:rPr>
        <w:t>R</w:t>
      </w:r>
      <w:proofErr w:type="spellEnd"/>
      <w:r>
        <w:rPr>
          <w:lang w:val="en-US"/>
        </w:rPr>
        <w:t xml:space="preserve"> by accessing method ‘</w:t>
      </w:r>
      <w:proofErr w:type="spellStart"/>
      <w:r>
        <w:rPr>
          <w:lang w:val="en-US"/>
        </w:rPr>
        <w:t>R.eval</w:t>
      </w:r>
      <w:proofErr w:type="spellEnd"/>
      <w:r>
        <w:rPr>
          <w:lang w:val="en-US"/>
        </w:rPr>
        <w:t>’;</w:t>
      </w:r>
    </w:p>
    <w:p w:rsidR="009D0755" w:rsidRDefault="009D0755" w:rsidP="009D0755">
      <w:pPr>
        <w:pStyle w:val="PargrafodaLista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>Allows R scripts to be embedded inside here docs in Ruby;</w:t>
      </w:r>
    </w:p>
    <w:p w:rsidR="009D0755" w:rsidRPr="009D0755" w:rsidRDefault="009D0755" w:rsidP="009D0755">
      <w:pPr>
        <w:pStyle w:val="PargrafodaLista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 xml:space="preserve">Creates a new ‘language’ that allows regular Ruby scripts to call R methods in such a way that programmers can be unaware of the fact that they are using R (although, of course, knowing R is of great benefit). </w:t>
      </w:r>
    </w:p>
    <w:p w:rsidR="007A1E9F" w:rsidRDefault="008D4A94" w:rsidP="003E6560">
      <w:pPr>
        <w:jc w:val="both"/>
        <w:rPr>
          <w:b/>
          <w:lang w:val="en-US"/>
        </w:rPr>
      </w:pPr>
      <w:proofErr w:type="spellStart"/>
      <w:r>
        <w:rPr>
          <w:b/>
          <w:sz w:val="28"/>
          <w:szCs w:val="28"/>
          <w:lang w:val="en-US"/>
        </w:rPr>
        <w:t>SciCom</w:t>
      </w:r>
      <w:proofErr w:type="spellEnd"/>
      <w:r w:rsidR="007A1E9F" w:rsidRPr="00CD1548">
        <w:rPr>
          <w:b/>
          <w:sz w:val="28"/>
          <w:szCs w:val="28"/>
          <w:lang w:val="en-US"/>
        </w:rPr>
        <w:t xml:space="preserve"> installation and download</w:t>
      </w:r>
      <w:r w:rsidR="007A1E9F">
        <w:rPr>
          <w:b/>
          <w:lang w:val="en-US"/>
        </w:rPr>
        <w:t>:</w:t>
      </w:r>
    </w:p>
    <w:p w:rsidR="007A1E9F" w:rsidRDefault="007A1E9F" w:rsidP="007A1E9F">
      <w:pPr>
        <w:pStyle w:val="PargrafodaLista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Install </w:t>
      </w:r>
      <w:proofErr w:type="spellStart"/>
      <w:r>
        <w:rPr>
          <w:lang w:val="en-US"/>
        </w:rPr>
        <w:t>Jruby</w:t>
      </w:r>
      <w:proofErr w:type="spellEnd"/>
    </w:p>
    <w:p w:rsidR="007A1E9F" w:rsidRDefault="00F93BD6" w:rsidP="007A1E9F">
      <w:pPr>
        <w:pStyle w:val="PargrafodaLista"/>
        <w:numPr>
          <w:ilvl w:val="0"/>
          <w:numId w:val="2"/>
        </w:numPr>
        <w:jc w:val="both"/>
        <w:rPr>
          <w:lang w:val="en-US"/>
        </w:rPr>
      </w:pPr>
      <w:proofErr w:type="spellStart"/>
      <w:r>
        <w:rPr>
          <w:lang w:val="en-US"/>
        </w:rPr>
        <w:t>j</w:t>
      </w:r>
      <w:r w:rsidR="009D0755">
        <w:rPr>
          <w:lang w:val="en-US"/>
        </w:rPr>
        <w:t>ruby</w:t>
      </w:r>
      <w:proofErr w:type="spellEnd"/>
      <w:r w:rsidR="009D0755">
        <w:rPr>
          <w:lang w:val="en-US"/>
        </w:rPr>
        <w:t xml:space="preserve"> –S gem install </w:t>
      </w:r>
      <w:proofErr w:type="spellStart"/>
      <w:r w:rsidR="009D0755">
        <w:rPr>
          <w:lang w:val="en-US"/>
        </w:rPr>
        <w:t>scicom</w:t>
      </w:r>
      <w:proofErr w:type="spellEnd"/>
    </w:p>
    <w:p w:rsidR="007A1E9F" w:rsidRPr="007A1E9F" w:rsidRDefault="008D4A94" w:rsidP="007A1E9F">
      <w:pPr>
        <w:jc w:val="both"/>
        <w:rPr>
          <w:b/>
          <w:lang w:val="en-US"/>
        </w:rPr>
      </w:pPr>
      <w:proofErr w:type="spellStart"/>
      <w:r>
        <w:rPr>
          <w:b/>
          <w:sz w:val="28"/>
          <w:szCs w:val="28"/>
          <w:lang w:val="en-US"/>
        </w:rPr>
        <w:t>SciCom</w:t>
      </w:r>
      <w:proofErr w:type="spellEnd"/>
      <w:r w:rsidR="007A1E9F" w:rsidRPr="00CD1548">
        <w:rPr>
          <w:b/>
          <w:sz w:val="28"/>
          <w:szCs w:val="28"/>
          <w:lang w:val="en-US"/>
        </w:rPr>
        <w:t xml:space="preserve"> Homepages</w:t>
      </w:r>
      <w:r w:rsidR="007A1E9F" w:rsidRPr="007A1E9F">
        <w:rPr>
          <w:b/>
          <w:lang w:val="en-US"/>
        </w:rPr>
        <w:t>:</w:t>
      </w:r>
    </w:p>
    <w:p w:rsidR="007A1E9F" w:rsidRPr="007A1E9F" w:rsidRDefault="003E6348" w:rsidP="007A1E9F">
      <w:pPr>
        <w:pStyle w:val="PargrafodaLista"/>
        <w:numPr>
          <w:ilvl w:val="0"/>
          <w:numId w:val="3"/>
        </w:numPr>
        <w:jc w:val="both"/>
        <w:rPr>
          <w:lang w:val="en-US"/>
        </w:rPr>
      </w:pPr>
      <w:hyperlink r:id="rId21" w:history="1">
        <w:r w:rsidRPr="003A5D97">
          <w:rPr>
            <w:rStyle w:val="Hyperlink"/>
            <w:lang w:val="en-US"/>
          </w:rPr>
          <w:t>http://rubygems.org/gems/scicom</w:t>
        </w:r>
      </w:hyperlink>
      <w:r>
        <w:rPr>
          <w:lang w:val="en-US"/>
        </w:rPr>
        <w:t xml:space="preserve"> </w:t>
      </w:r>
      <w:bookmarkStart w:id="7" w:name="_GoBack"/>
      <w:bookmarkEnd w:id="7"/>
    </w:p>
    <w:p w:rsidR="007A1E9F" w:rsidRPr="007A1E9F" w:rsidRDefault="008D4A94" w:rsidP="007A1E9F">
      <w:pPr>
        <w:pStyle w:val="PargrafodaLista"/>
        <w:numPr>
          <w:ilvl w:val="0"/>
          <w:numId w:val="3"/>
        </w:numPr>
        <w:jc w:val="both"/>
        <w:rPr>
          <w:lang w:val="en-US"/>
        </w:rPr>
      </w:pPr>
      <w:hyperlink r:id="rId22" w:history="1">
        <w:r w:rsidRPr="003A5D97">
          <w:rPr>
            <w:rStyle w:val="Hyperlink"/>
            <w:lang w:val="en-US"/>
          </w:rPr>
          <w:t>https://github.com/rbotafogo/scicom/wiki</w:t>
        </w:r>
      </w:hyperlink>
    </w:p>
    <w:p w:rsidR="003458C9" w:rsidRDefault="003458C9" w:rsidP="003E6560">
      <w:pPr>
        <w:jc w:val="both"/>
        <w:rPr>
          <w:b/>
          <w:lang w:val="en-US"/>
        </w:rPr>
      </w:pPr>
      <w:r w:rsidRPr="00CD1548">
        <w:rPr>
          <w:b/>
          <w:sz w:val="28"/>
          <w:szCs w:val="28"/>
          <w:lang w:val="en-US"/>
        </w:rPr>
        <w:t>Contributors</w:t>
      </w:r>
      <w:r w:rsidRPr="003458C9">
        <w:rPr>
          <w:b/>
          <w:lang w:val="en-US"/>
        </w:rPr>
        <w:t>:</w:t>
      </w:r>
    </w:p>
    <w:p w:rsidR="003458C9" w:rsidRDefault="00187ADF" w:rsidP="003E6560">
      <w:pPr>
        <w:jc w:val="both"/>
        <w:rPr>
          <w:lang w:val="en-US"/>
        </w:rPr>
      </w:pPr>
      <w:r>
        <w:rPr>
          <w:lang w:val="en-US"/>
        </w:rPr>
        <w:t>C</w:t>
      </w:r>
      <w:r w:rsidR="003458C9">
        <w:rPr>
          <w:lang w:val="en-US"/>
        </w:rPr>
        <w:t>ontributors</w:t>
      </w:r>
      <w:r>
        <w:rPr>
          <w:lang w:val="en-US"/>
        </w:rPr>
        <w:t xml:space="preserve"> are welcome</w:t>
      </w:r>
      <w:r w:rsidR="003458C9">
        <w:rPr>
          <w:lang w:val="en-US"/>
        </w:rPr>
        <w:t>.</w:t>
      </w:r>
    </w:p>
    <w:p w:rsidR="00826F70" w:rsidRDefault="008D4A94" w:rsidP="003E6560">
      <w:pPr>
        <w:jc w:val="both"/>
        <w:rPr>
          <w:b/>
          <w:lang w:val="en-US"/>
        </w:rPr>
      </w:pPr>
      <w:proofErr w:type="spellStart"/>
      <w:r>
        <w:rPr>
          <w:b/>
          <w:sz w:val="28"/>
          <w:szCs w:val="28"/>
          <w:lang w:val="en-US"/>
        </w:rPr>
        <w:t>SciCom</w:t>
      </w:r>
      <w:proofErr w:type="spellEnd"/>
      <w:r w:rsidR="00826F70" w:rsidRPr="00CD1548">
        <w:rPr>
          <w:b/>
          <w:sz w:val="28"/>
          <w:szCs w:val="28"/>
          <w:lang w:val="en-US"/>
        </w:rPr>
        <w:t xml:space="preserve"> History</w:t>
      </w:r>
      <w:r w:rsidR="00826F70" w:rsidRPr="00826F70">
        <w:rPr>
          <w:b/>
          <w:lang w:val="en-US"/>
        </w:rPr>
        <w:t>:</w:t>
      </w:r>
    </w:p>
    <w:p w:rsidR="005E44D4" w:rsidRDefault="005E44D4" w:rsidP="00E82F19">
      <w:pPr>
        <w:pStyle w:val="PargrafodaLista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>19/Nov/2014: Another small bug fix</w:t>
      </w:r>
    </w:p>
    <w:p w:rsidR="005E44D4" w:rsidRDefault="005E44D4" w:rsidP="00E82F19">
      <w:pPr>
        <w:pStyle w:val="PargrafodaLista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>16/Nov/2014: Version 0.2.1 – Small bug fix</w:t>
      </w:r>
    </w:p>
    <w:p w:rsidR="00E82F19" w:rsidRPr="009D0755" w:rsidRDefault="005E44D4" w:rsidP="00E82F19">
      <w:pPr>
        <w:pStyle w:val="PargrafodaLista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>16/Nov/2014</w:t>
      </w:r>
      <w:r w:rsidR="008D4A94">
        <w:rPr>
          <w:lang w:val="en-US"/>
        </w:rPr>
        <w:t>: Version 0.2</w:t>
      </w:r>
      <w:r>
        <w:rPr>
          <w:lang w:val="en-US"/>
        </w:rPr>
        <w:t>.0 – Initial release</w:t>
      </w:r>
    </w:p>
    <w:sectPr w:rsidR="00E82F19" w:rsidRPr="009D0755" w:rsidSect="00871C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6F1B44"/>
    <w:multiLevelType w:val="hybridMultilevel"/>
    <w:tmpl w:val="6C6856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512400F"/>
    <w:multiLevelType w:val="hybridMultilevel"/>
    <w:tmpl w:val="82A09E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CB41502"/>
    <w:multiLevelType w:val="hybridMultilevel"/>
    <w:tmpl w:val="2B76AB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3E44AB4"/>
    <w:multiLevelType w:val="hybridMultilevel"/>
    <w:tmpl w:val="2B3860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87F7D35"/>
    <w:multiLevelType w:val="hybridMultilevel"/>
    <w:tmpl w:val="3B1877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6660"/>
    <w:rsid w:val="0000688B"/>
    <w:rsid w:val="00083469"/>
    <w:rsid w:val="0009548C"/>
    <w:rsid w:val="000B5F8D"/>
    <w:rsid w:val="000D68A5"/>
    <w:rsid w:val="00155E6D"/>
    <w:rsid w:val="0018771B"/>
    <w:rsid w:val="00187ADF"/>
    <w:rsid w:val="0021083E"/>
    <w:rsid w:val="00244BC4"/>
    <w:rsid w:val="0025091C"/>
    <w:rsid w:val="002512AB"/>
    <w:rsid w:val="00252CCC"/>
    <w:rsid w:val="002C1F2B"/>
    <w:rsid w:val="003458C9"/>
    <w:rsid w:val="00372BF7"/>
    <w:rsid w:val="00382211"/>
    <w:rsid w:val="003C3CA1"/>
    <w:rsid w:val="003D4585"/>
    <w:rsid w:val="003D46D0"/>
    <w:rsid w:val="003E6348"/>
    <w:rsid w:val="003E6560"/>
    <w:rsid w:val="004B52BD"/>
    <w:rsid w:val="004D0E63"/>
    <w:rsid w:val="004D1F10"/>
    <w:rsid w:val="004E1AC3"/>
    <w:rsid w:val="00511F36"/>
    <w:rsid w:val="00536F61"/>
    <w:rsid w:val="0057399E"/>
    <w:rsid w:val="005E44D4"/>
    <w:rsid w:val="00606D94"/>
    <w:rsid w:val="00665391"/>
    <w:rsid w:val="006E0EDB"/>
    <w:rsid w:val="006F2D6A"/>
    <w:rsid w:val="007248C4"/>
    <w:rsid w:val="00752B1D"/>
    <w:rsid w:val="007578D1"/>
    <w:rsid w:val="007A1E9F"/>
    <w:rsid w:val="007D421F"/>
    <w:rsid w:val="007D657F"/>
    <w:rsid w:val="008027F6"/>
    <w:rsid w:val="00826F70"/>
    <w:rsid w:val="008338CA"/>
    <w:rsid w:val="00871C90"/>
    <w:rsid w:val="00874E8F"/>
    <w:rsid w:val="008D4A94"/>
    <w:rsid w:val="008E1B40"/>
    <w:rsid w:val="008F1D06"/>
    <w:rsid w:val="00994955"/>
    <w:rsid w:val="009B68CF"/>
    <w:rsid w:val="009D0755"/>
    <w:rsid w:val="00A23EFD"/>
    <w:rsid w:val="00A3218C"/>
    <w:rsid w:val="00A3678E"/>
    <w:rsid w:val="00A50DFC"/>
    <w:rsid w:val="00A566F7"/>
    <w:rsid w:val="00A7546C"/>
    <w:rsid w:val="00AF4ADA"/>
    <w:rsid w:val="00B24675"/>
    <w:rsid w:val="00B41B1E"/>
    <w:rsid w:val="00B45056"/>
    <w:rsid w:val="00B649E6"/>
    <w:rsid w:val="00B92CDD"/>
    <w:rsid w:val="00B97865"/>
    <w:rsid w:val="00BA294E"/>
    <w:rsid w:val="00BE5D7D"/>
    <w:rsid w:val="00BF78F6"/>
    <w:rsid w:val="00C14224"/>
    <w:rsid w:val="00C14B37"/>
    <w:rsid w:val="00C6377F"/>
    <w:rsid w:val="00C72AC5"/>
    <w:rsid w:val="00CD1548"/>
    <w:rsid w:val="00D27FBC"/>
    <w:rsid w:val="00E36119"/>
    <w:rsid w:val="00E82F19"/>
    <w:rsid w:val="00EF3C82"/>
    <w:rsid w:val="00F72D6A"/>
    <w:rsid w:val="00F87CEB"/>
    <w:rsid w:val="00F93BD6"/>
    <w:rsid w:val="00FE4BB7"/>
    <w:rsid w:val="00FF6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F6660"/>
    <w:rPr>
      <w:color w:val="0000FF" w:themeColor="hyperlink"/>
      <w:u w:val="single"/>
    </w:rPr>
  </w:style>
  <w:style w:type="character" w:customStyle="1" w:styleId="apple-converted-space">
    <w:name w:val="apple-converted-space"/>
    <w:basedOn w:val="Fontepargpadro"/>
    <w:rsid w:val="00FF6660"/>
  </w:style>
  <w:style w:type="paragraph" w:styleId="PargrafodaLista">
    <w:name w:val="List Paragraph"/>
    <w:basedOn w:val="Normal"/>
    <w:uiPriority w:val="34"/>
    <w:qFormat/>
    <w:rsid w:val="00252CC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578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F6660"/>
    <w:rPr>
      <w:color w:val="0000FF" w:themeColor="hyperlink"/>
      <w:u w:val="single"/>
    </w:rPr>
  </w:style>
  <w:style w:type="character" w:customStyle="1" w:styleId="apple-converted-space">
    <w:name w:val="apple-converted-space"/>
    <w:basedOn w:val="Fontepargpadro"/>
    <w:rsid w:val="00FF6660"/>
  </w:style>
  <w:style w:type="paragraph" w:styleId="PargrafodaLista">
    <w:name w:val="List Paragraph"/>
    <w:basedOn w:val="Normal"/>
    <w:uiPriority w:val="34"/>
    <w:qFormat/>
    <w:rsid w:val="00252CC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578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826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emf"/><Relationship Id="rId18" Type="http://schemas.openxmlformats.org/officeDocument/2006/relationships/oleObject" Target="embeddings/oleObject6.bin"/><Relationship Id="rId3" Type="http://schemas.openxmlformats.org/officeDocument/2006/relationships/styles" Target="styles.xml"/><Relationship Id="rId21" Type="http://schemas.openxmlformats.org/officeDocument/2006/relationships/hyperlink" Target="http://rubygems.org/gems/scicom" TargetMode="External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17" Type="http://schemas.openxmlformats.org/officeDocument/2006/relationships/image" Target="media/image6.emf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5.emf"/><Relationship Id="rId23" Type="http://schemas.openxmlformats.org/officeDocument/2006/relationships/fontTable" Target="fontTable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emf"/><Relationship Id="rId4" Type="http://schemas.microsoft.com/office/2007/relationships/stylesWithEffects" Target="stylesWithEffects.xml"/><Relationship Id="rId9" Type="http://schemas.openxmlformats.org/officeDocument/2006/relationships/image" Target="media/image2.emf"/><Relationship Id="rId14" Type="http://schemas.openxmlformats.org/officeDocument/2006/relationships/oleObject" Target="embeddings/oleObject4.bin"/><Relationship Id="rId22" Type="http://schemas.openxmlformats.org/officeDocument/2006/relationships/hyperlink" Target="https://github.com/rbotafogo/scicom/wiki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D630DA9-A0A5-45E8-B1EC-D804CBF275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5</Pages>
  <Words>658</Words>
  <Characters>3557</Characters>
  <Application>Microsoft Office Word</Application>
  <DocSecurity>0</DocSecurity>
  <Lines>29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4207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 de Assis Botafogo Goncalves</dc:creator>
  <cp:lastModifiedBy>Rodrigo A. Botafogo</cp:lastModifiedBy>
  <cp:revision>13</cp:revision>
  <dcterms:created xsi:type="dcterms:W3CDTF">2014-12-26T14:41:00Z</dcterms:created>
  <dcterms:modified xsi:type="dcterms:W3CDTF">2014-12-26T15:55:00Z</dcterms:modified>
</cp:coreProperties>
</file>