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120" w:after="120"/>
        <w:jc w:val="center"/>
        <w:rPr>
          <w:rFonts w:ascii="Helvetica Neue" w:hAnsi="Helvetica Neue"/>
          <w:b/>
          <w:color w:val="auto"/>
          <w:sz w:val="36"/>
          <w:szCs w:val="36"/>
          <w:lang w:val="vi-VN"/>
        </w:rPr>
      </w:pPr>
      <w:r>
        <w:rPr>
          <w:rFonts w:ascii="Helvetica Neue" w:hAnsi="Helvetica Neue"/>
          <w:b/>
          <w:color w:val="auto"/>
          <w:sz w:val="36"/>
          <w:szCs w:val="36"/>
        </w:rPr>
        <w:t>Lab #</w:t>
      </w:r>
      <w:r>
        <w:rPr>
          <w:rFonts w:ascii="Helvetica Neue" w:hAnsi="Helvetica Neue"/>
          <w:b/>
          <w:color w:val="auto"/>
          <w:sz w:val="36"/>
          <w:szCs w:val="36"/>
          <w:lang w:val="vi-VN"/>
        </w:rPr>
        <w:t>1</w:t>
      </w:r>
    </w:p>
    <w:p>
      <w:pPr>
        <w:pStyle w:val="Normal"/>
        <w:spacing w:lineRule="auto" w:line="276" w:before="120" w:after="0"/>
        <w:jc w:val="both"/>
        <w:rPr>
          <w:rFonts w:ascii="Helvetica Neue" w:hAnsi="Helvetica Neue"/>
          <w:b/>
          <w:color w:val="auto"/>
        </w:rPr>
      </w:pPr>
      <w:r>
        <w:rPr>
          <w:rFonts w:ascii="Helvetica Neue" w:hAnsi="Helvetica Neue"/>
          <w:b/>
          <w:color w:val="auto"/>
        </w:rPr>
        <w:t>Objectives</w:t>
      </w:r>
    </w:p>
    <w:p>
      <w:pPr>
        <w:pStyle w:val="ListParagraph"/>
        <w:numPr>
          <w:ilvl w:val="0"/>
          <w:numId w:val="2"/>
        </w:numPr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</w:rPr>
        <w:t xml:space="preserve">Install Scilab </w:t>
      </w:r>
      <w:r>
        <w:rPr>
          <w:rFonts w:ascii="Helvetica Neue" w:hAnsi="Helvetica Neue"/>
          <w:color w:val="auto"/>
          <w:lang w:val="vi-VN"/>
        </w:rPr>
        <w:t xml:space="preserve">(https://www.scilab.org/) </w:t>
      </w:r>
      <w:r>
        <w:rPr>
          <w:rFonts w:ascii="Helvetica Neue" w:hAnsi="Helvetica Neue"/>
          <w:color w:val="auto"/>
        </w:rPr>
        <w:t>if it was not installed in the computer.</w:t>
      </w:r>
    </w:p>
    <w:p>
      <w:pPr>
        <w:pStyle w:val="ListParagraph"/>
        <w:numPr>
          <w:ilvl w:val="0"/>
          <w:numId w:val="2"/>
        </w:numPr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  <w:lang w:val="vi-VN"/>
        </w:rPr>
        <w:t xml:space="preserve">Read user manual: </w:t>
      </w:r>
      <w:hyperlink r:id="rId2">
        <w:r>
          <w:rPr>
            <w:rStyle w:val="Hyperlink"/>
            <w:rFonts w:ascii="Helvetica Neue" w:hAnsi="Helvetica Neue"/>
          </w:rPr>
          <w:t>https://www.scilab.org/sites/default/files/Scilab_beginners.pdf</w:t>
        </w:r>
      </w:hyperlink>
      <w:r>
        <w:rPr>
          <w:rFonts w:ascii="Helvetica Neue" w:hAnsi="Helvetica Neue"/>
          <w:color w:val="auto"/>
          <w:lang w:val="vi-VN"/>
        </w:rPr>
        <w:t xml:space="preserve"> </w:t>
      </w:r>
    </w:p>
    <w:p>
      <w:pPr>
        <w:pStyle w:val="ListParagraph"/>
        <w:numPr>
          <w:ilvl w:val="0"/>
          <w:numId w:val="2"/>
        </w:numPr>
        <w:spacing w:lineRule="auto" w:line="276" w:before="120" w:after="0"/>
        <w:contextualSpacing/>
        <w:jc w:val="both"/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</w:rPr>
        <w:t>Do</w:t>
      </w:r>
      <w:r>
        <w:rPr>
          <w:rFonts w:ascii="Helvetica Neue" w:hAnsi="Helvetica Neue"/>
          <w:color w:val="auto"/>
          <w:lang w:val="vi-VN"/>
        </w:rPr>
        <w:t xml:space="preserve"> additional exercises on SciLab</w:t>
      </w:r>
    </w:p>
    <w:p>
      <w:pPr>
        <w:pStyle w:val="ListParagraph"/>
        <w:numPr>
          <w:ilvl w:val="0"/>
          <w:numId w:val="2"/>
        </w:numPr>
        <w:spacing w:lineRule="auto" w:line="276" w:before="120" w:after="0"/>
        <w:contextualSpacing/>
        <w:jc w:val="both"/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</w:rPr>
        <w:t>Use</w:t>
      </w:r>
      <w:r>
        <w:rPr>
          <w:rFonts w:ascii="Helvetica Neue" w:hAnsi="Helvetica Neue"/>
          <w:color w:val="auto"/>
          <w:lang w:val="vi-VN"/>
        </w:rPr>
        <w:t xml:space="preserve"> SciLab to draw the signal after every step in the ADC procedure</w:t>
      </w:r>
    </w:p>
    <w:p>
      <w:pPr>
        <w:pStyle w:val="Normal"/>
        <w:spacing w:lineRule="auto" w:line="276" w:before="120" w:after="0"/>
        <w:jc w:val="both"/>
        <w:rPr>
          <w:rFonts w:ascii="Helvetica Neue" w:hAnsi="Helvetica Neue"/>
          <w:b/>
          <w:color w:val="auto"/>
        </w:rPr>
      </w:pPr>
      <w:r>
        <w:rPr>
          <w:rFonts w:ascii="Helvetica Neue" w:hAnsi="Helvetica Neue"/>
          <w:b/>
          <w:color w:val="auto"/>
        </w:rPr>
        <w:t>Report</w:t>
      </w:r>
    </w:p>
    <w:p>
      <w:pPr>
        <w:pStyle w:val="ListParagraph"/>
        <w:numPr>
          <w:ilvl w:val="0"/>
          <w:numId w:val="1"/>
        </w:numPr>
        <w:spacing w:lineRule="auto" w:line="276" w:before="120" w:after="0"/>
        <w:contextualSpacing/>
        <w:jc w:val="both"/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</w:rPr>
        <w:t>For each function or group of functions that you did, you have to capture the screen as evidence that you did by yourself.</w:t>
      </w:r>
    </w:p>
    <w:p>
      <w:pPr>
        <w:pStyle w:val="ListParagraph"/>
        <w:numPr>
          <w:ilvl w:val="0"/>
          <w:numId w:val="1"/>
        </w:numPr>
        <w:spacing w:lineRule="auto" w:line="276" w:before="120" w:after="0"/>
        <w:contextualSpacing/>
        <w:jc w:val="both"/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</w:rPr>
        <w:t>Then, you add all screen captures in a single word file</w:t>
      </w:r>
      <w:r>
        <w:rPr>
          <w:rFonts w:ascii="Helvetica Neue" w:hAnsi="Helvetica Neue"/>
          <w:color w:val="auto"/>
          <w:lang w:val="vi-VN"/>
        </w:rPr>
        <w:t xml:space="preserve"> as your report</w:t>
      </w:r>
      <w:r>
        <w:rPr>
          <w:rFonts w:ascii="Helvetica Neue" w:hAnsi="Helvetica Neue"/>
          <w:color w:val="auto"/>
        </w:rPr>
        <w:t xml:space="preserve">. </w:t>
      </w:r>
    </w:p>
    <w:p>
      <w:pPr>
        <w:pStyle w:val="ListParagraph"/>
        <w:numPr>
          <w:ilvl w:val="0"/>
          <w:numId w:val="1"/>
        </w:numPr>
        <w:spacing w:lineRule="auto" w:line="276" w:before="120" w:after="0"/>
        <w:contextualSpacing/>
        <w:jc w:val="both"/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</w:rPr>
        <w:t xml:space="preserve">Finally, you </w:t>
      </w:r>
      <w:r>
        <w:rPr>
          <w:rFonts w:ascii="Helvetica Neue" w:hAnsi="Helvetica Neue"/>
          <w:color w:val="auto"/>
          <w:lang w:val="vi-VN"/>
        </w:rPr>
        <w:t xml:space="preserve">convert </w:t>
      </w:r>
      <w:r>
        <w:rPr>
          <w:rFonts w:ascii="Helvetica Neue" w:hAnsi="Helvetica Neue"/>
          <w:color w:val="auto"/>
        </w:rPr>
        <w:t xml:space="preserve">your report </w:t>
      </w:r>
      <w:r>
        <w:rPr>
          <w:rFonts w:ascii="Helvetica Neue" w:hAnsi="Helvetica Neue"/>
          <w:color w:val="auto"/>
          <w:lang w:val="vi-VN"/>
        </w:rPr>
        <w:t xml:space="preserve">to pdf format and upload it </w:t>
      </w:r>
      <w:r>
        <w:rPr>
          <w:rFonts w:ascii="Helvetica Neue" w:hAnsi="Helvetica Neue"/>
          <w:color w:val="auto"/>
        </w:rPr>
        <w:t>to BKeL</w:t>
      </w:r>
      <w:r>
        <w:rPr>
          <w:rFonts w:ascii="Helvetica Neue" w:hAnsi="Helvetica Neue"/>
          <w:color w:val="auto"/>
          <w:lang w:val="vi-VN"/>
        </w:rPr>
        <w:t xml:space="preserve"> before the deadline</w:t>
      </w:r>
      <w:r>
        <w:rPr>
          <w:rFonts w:ascii="Helvetica Neue" w:hAnsi="Helvetica Neue"/>
          <w:color w:val="auto"/>
        </w:rPr>
        <w:t xml:space="preserve">. You should down-size the image file to reduce the report file in order to be able to submit </w:t>
      </w:r>
      <w:r>
        <w:rPr>
          <w:rFonts w:ascii="Helvetica Neue" w:hAnsi="Helvetica Neue"/>
          <w:color w:val="auto"/>
          <w:lang w:val="vi-VN"/>
        </w:rPr>
        <w:t xml:space="preserve">it </w:t>
      </w:r>
      <w:r>
        <w:rPr>
          <w:rFonts w:ascii="Helvetica Neue" w:hAnsi="Helvetica Neue"/>
          <w:color w:val="auto"/>
        </w:rPr>
        <w:t>in BKeL.</w:t>
      </w:r>
    </w:p>
    <w:p>
      <w:pPr>
        <w:pStyle w:val="ListParagraph"/>
        <w:spacing w:lineRule="auto" w:line="276" w:before="120" w:after="0"/>
        <w:contextualSpacing/>
        <w:jc w:val="both"/>
        <w:rPr>
          <w:rFonts w:ascii="Helvetica Neue" w:hAnsi="Helvetica Neue"/>
          <w:color w:val="auto"/>
          <w:sz w:val="26"/>
          <w:szCs w:val="26"/>
        </w:rPr>
      </w:pPr>
      <w:r>
        <w:rPr>
          <w:rFonts w:ascii="Helvetica Neue" w:hAnsi="Helvetica Neue"/>
          <w:color w:val="auto"/>
          <w:sz w:val="26"/>
          <w:szCs w:val="26"/>
        </w:rPr>
      </w:r>
    </w:p>
    <w:p>
      <w:pPr>
        <w:pStyle w:val="ListParagraph"/>
        <w:spacing w:lineRule="auto" w:line="276" w:before="120" w:after="0"/>
        <w:contextualSpacing/>
        <w:jc w:val="both"/>
        <w:rPr>
          <w:rFonts w:ascii="Helvetica Neue" w:hAnsi="Helvetica Neue"/>
          <w:color w:val="auto"/>
          <w:sz w:val="26"/>
          <w:szCs w:val="26"/>
        </w:rPr>
      </w:pPr>
      <w:r>
        <w:rPr>
          <w:rFonts w:ascii="Helvetica Neue" w:hAnsi="Helvetica Neue"/>
          <w:color w:val="auto"/>
          <w:sz w:val="26"/>
          <w:szCs w:val="26"/>
        </w:rPr>
      </w:r>
    </w:p>
    <w:p>
      <w:pPr>
        <w:pStyle w:val="Normal"/>
        <w:spacing w:lineRule="auto" w:line="276" w:before="120" w:after="120"/>
        <w:jc w:val="both"/>
        <w:rPr>
          <w:rFonts w:ascii="Helvetica Neue" w:hAnsi="Helvetica Neue"/>
          <w:b/>
          <w:color w:val="auto"/>
          <w:sz w:val="26"/>
          <w:szCs w:val="26"/>
        </w:rPr>
      </w:pPr>
      <w:r>
        <w:rPr>
          <w:rFonts w:ascii="Helvetica Neue" w:hAnsi="Helvetica Neue"/>
          <w:b/>
          <w:color w:val="auto"/>
          <w:sz w:val="26"/>
          <w:szCs w:val="26"/>
        </w:rPr>
        <w:t>Using Scilab to do the following exercises.</w:t>
      </w:r>
    </w:p>
    <w:p>
      <w:pPr>
        <w:pStyle w:val="Normal"/>
        <w:spacing w:lineRule="auto" w:line="276" w:before="120" w:after="120"/>
        <w:jc w:val="both"/>
        <w:rPr>
          <w:rFonts w:ascii="Helvetica Neue" w:hAnsi="Helvetica Neue"/>
          <w:b/>
          <w:color w:val="auto"/>
          <w:sz w:val="26"/>
          <w:szCs w:val="26"/>
        </w:rPr>
      </w:pPr>
      <w:r>
        <w:rPr/>
      </w:r>
    </w:p>
    <w:p>
      <w:pPr>
        <w:pStyle w:val="Normal"/>
        <w:spacing w:lineRule="auto" w:line="276" w:before="120" w:after="120"/>
        <w:jc w:val="both"/>
        <w:rPr>
          <w:rFonts w:ascii="Helvetica Neue" w:hAnsi="Helvetica Neue"/>
          <w:b/>
          <w:color w:val="auto"/>
          <w:sz w:val="26"/>
          <w:szCs w:val="26"/>
        </w:rPr>
      </w:pPr>
      <w:r>
        <w:rPr/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>
          <w:rFonts w:eastAsia="Calibri" w:cs="Times" w:ascii="Helvetica Neue" w:hAnsi="Helvetica Neue" w:eastAsiaTheme="minorHAnsi"/>
          <w:b/>
          <w:color w:val="000000"/>
          <w:sz w:val="26"/>
          <w:szCs w:val="26"/>
        </w:rPr>
        <w:t xml:space="preserve">Ex </w:t>
      </w:r>
      <w:r>
        <w:rPr>
          <w:rFonts w:eastAsia="Calibri" w:cs="Times" w:ascii="Helvetica Neue" w:hAnsi="Helvetica Neue" w:eastAsiaTheme="minorHAnsi"/>
          <w:b/>
          <w:color w:val="000000"/>
          <w:sz w:val="26"/>
          <w:szCs w:val="26"/>
          <w:lang w:val="vi-VN"/>
        </w:rPr>
        <w:t>1</w:t>
      </w:r>
      <w:r>
        <w:rPr>
          <w:rFonts w:eastAsia="Calibri" w:cs="Times" w:ascii="Helvetica Neue" w:hAnsi="Helvetica Neue" w:eastAsiaTheme="minorHAnsi"/>
          <w:b/>
          <w:color w:val="000000"/>
          <w:sz w:val="26"/>
          <w:szCs w:val="26"/>
        </w:rPr>
        <w:t>.1.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</w:rPr>
        <w:t xml:space="preserve"> Using the operators in vector and matrix to do the following tasks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76" w:before="0" w:after="120"/>
        <w:ind w:hanging="357" w:left="777"/>
        <w:contextualSpacing w:val="false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>
          <w:rFonts w:eastAsia="Calibri" w:cs="Times" w:ascii="Helvetica Neue" w:hAnsi="Helvetica Neue" w:eastAsiaTheme="minorHAnsi"/>
          <w:color w:val="000000"/>
          <w:sz w:val="26"/>
          <w:szCs w:val="26"/>
        </w:rPr>
        <w:t>Create a vector in form of (x1 + 1, x2 + 1, x3 + 1, x4 + 1) where x1, x2, x3, x4 are components of vector x = 1:4.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76" w:before="0" w:after="120"/>
        <w:ind w:hanging="357" w:left="777"/>
        <w:contextualSpacing w:val="false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>
          <w:rFonts w:eastAsia="Calibri" w:cs="Times" w:ascii="Helvetica Neue" w:hAnsi="Helvetica Neue" w:eastAsiaTheme="minorHAnsi"/>
          <w:color w:val="000000"/>
          <w:sz w:val="26"/>
          <w:szCs w:val="26"/>
        </w:rPr>
        <w:t>Create a vector in form of (x1y1, x2y2, x3y3, x4y4) where x1…x4 and y1…y4 are components of vector x=1:4 and vector y=5:8, respectively.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76" w:before="0" w:after="120"/>
        <w:ind w:hanging="357" w:left="777"/>
        <w:contextualSpacing w:val="false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>
          <w:rFonts w:eastAsia="Calibri" w:cs="Times" w:ascii="Helvetica Neue" w:hAnsi="Helvetica Neue" w:eastAsiaTheme="minorHAnsi"/>
          <w:color w:val="000000"/>
          <w:sz w:val="26"/>
          <w:szCs w:val="26"/>
        </w:rPr>
        <w:t>Create a vector in form of (sin(x</w:t>
      </w:r>
      <w:r>
        <w:rPr>
          <w:rFonts w:eastAsia="Calibri" w:cs="Times" w:ascii="Helvetica Neue" w:hAnsi="Helvetica Neue" w:eastAsiaTheme="minorHAnsi"/>
          <w:color w:val="000000"/>
          <w:position w:val="-3"/>
          <w:sz w:val="26"/>
          <w:szCs w:val="26"/>
        </w:rPr>
        <w:t>1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</w:rPr>
        <w:t>), sin(x</w:t>
      </w:r>
      <w:r>
        <w:rPr>
          <w:rFonts w:eastAsia="Calibri" w:cs="Times" w:ascii="Helvetica Neue" w:hAnsi="Helvetica Neue" w:eastAsiaTheme="minorHAnsi"/>
          <w:color w:val="000000"/>
          <w:position w:val="-3"/>
          <w:sz w:val="26"/>
          <w:szCs w:val="26"/>
        </w:rPr>
        <w:t>2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</w:rPr>
        <w:t>), . . . , sin(x</w:t>
      </w:r>
      <w:r>
        <w:rPr>
          <w:rFonts w:eastAsia="Calibri" w:cs="Times" w:ascii="Helvetica Neue" w:hAnsi="Helvetica Neue" w:eastAsiaTheme="minorHAnsi"/>
          <w:color w:val="000000"/>
          <w:position w:val="-3"/>
          <w:sz w:val="26"/>
          <w:szCs w:val="26"/>
        </w:rPr>
        <w:t>10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</w:rPr>
        <w:t>)) where x is a vector of 10 values linearly chosen in the interval [0, π].</w:t>
      </w:r>
    </w:p>
    <w:p>
      <w:pPr>
        <w:pStyle w:val="ListParagraph"/>
        <w:widowControl w:val="false"/>
        <w:spacing w:lineRule="auto" w:line="276" w:before="0" w:after="120"/>
        <w:ind w:left="777"/>
        <w:contextualSpacing w:val="false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/>
      </w:r>
    </w:p>
    <w:p>
      <w:pPr>
        <w:pStyle w:val="ListParagraph"/>
        <w:widowControl w:val="false"/>
        <w:spacing w:lineRule="auto" w:line="276" w:before="0" w:after="120"/>
        <w:ind w:left="777"/>
        <w:contextualSpacing w:val="false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/>
      </w:r>
    </w:p>
    <w:p>
      <w:pPr>
        <w:pStyle w:val="ListParagraph"/>
        <w:widowControl w:val="false"/>
        <w:spacing w:lineRule="auto" w:line="276" w:before="0" w:after="120"/>
        <w:ind w:left="777"/>
        <w:contextualSpacing w:val="false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/>
      </w:r>
    </w:p>
    <w:p>
      <w:pPr>
        <w:pStyle w:val="ListParagraph"/>
        <w:widowControl w:val="false"/>
        <w:spacing w:lineRule="auto" w:line="276" w:before="0" w:after="120"/>
        <w:ind w:left="777"/>
        <w:contextualSpacing w:val="false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/>
      </w:r>
    </w:p>
    <w:p>
      <w:pPr>
        <w:pStyle w:val="ListParagraph"/>
        <w:widowControl w:val="false"/>
        <w:spacing w:lineRule="auto" w:line="276" w:before="0" w:after="120"/>
        <w:ind w:left="777"/>
        <w:contextualSpacing w:val="false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/>
      </w:r>
    </w:p>
    <w:p>
      <w:pPr>
        <w:pStyle w:val="ListParagraph"/>
        <w:widowControl w:val="false"/>
        <w:spacing w:lineRule="auto" w:line="276" w:before="0" w:after="120"/>
        <w:ind w:left="777"/>
        <w:contextualSpacing w:val="false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/>
      </w:r>
    </w:p>
    <w:p>
      <w:pPr>
        <w:pStyle w:val="ListParagraph"/>
        <w:widowControl w:val="false"/>
        <w:spacing w:lineRule="auto" w:line="276" w:before="0" w:after="120"/>
        <w:ind w:left="777"/>
        <w:contextualSpacing w:val="false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/>
      </w:r>
    </w:p>
    <w:p>
      <w:pPr>
        <w:pStyle w:val="ListParagraph"/>
        <w:widowControl w:val="false"/>
        <w:spacing w:lineRule="auto" w:line="276" w:before="0" w:after="120"/>
        <w:ind w:left="777"/>
        <w:contextualSpacing w:val="false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/>
      </w:r>
    </w:p>
    <w:p>
      <w:pPr>
        <w:pStyle w:val="ListParagraph"/>
        <w:widowControl w:val="false"/>
        <w:spacing w:lineRule="auto" w:line="276" w:before="0" w:after="120"/>
        <w:ind w:left="777"/>
        <w:contextualSpacing w:val="false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>
          <w:rFonts w:eastAsia="Calibri" w:cs="Times" w:ascii="Helvetica Neue" w:hAnsi="Helvetica Neue" w:eastAsiaTheme="minorHAnsi"/>
          <w:color w:val="000000"/>
          <w:sz w:val="26"/>
          <w:szCs w:val="26"/>
        </w:rPr>
        <w:t xml:space="preserve"> </w:t>
      </w:r>
    </w:p>
    <w:p>
      <w:pPr>
        <w:pStyle w:val="Normal"/>
        <w:spacing w:lineRule="auto" w:line="276" w:before="120" w:after="0"/>
        <w:jc w:val="both"/>
        <w:rPr>
          <w:rFonts w:ascii="Helvetica Neue" w:hAnsi="Helvetica Neue"/>
          <w:color w:val="auto"/>
          <w:sz w:val="26"/>
          <w:szCs w:val="26"/>
        </w:rPr>
      </w:pPr>
      <w:r>
        <w:rPr>
          <w:rFonts w:ascii="Helvetica Neue" w:hAnsi="Helvetica Neue"/>
          <w:b/>
          <w:color w:val="auto"/>
          <w:sz w:val="26"/>
          <w:szCs w:val="26"/>
        </w:rPr>
        <w:t xml:space="preserve">Ex </w:t>
      </w:r>
      <w:r>
        <w:rPr>
          <w:rFonts w:ascii="Helvetica Neue" w:hAnsi="Helvetica Neue"/>
          <w:b/>
          <w:color w:val="auto"/>
          <w:sz w:val="26"/>
          <w:szCs w:val="26"/>
          <w:lang w:val="vi-VN"/>
        </w:rPr>
        <w:t>1</w:t>
      </w:r>
      <w:r>
        <w:rPr>
          <w:rFonts w:ascii="Helvetica Neue" w:hAnsi="Helvetica Neue"/>
          <w:b/>
          <w:color w:val="auto"/>
          <w:sz w:val="26"/>
          <w:szCs w:val="26"/>
        </w:rPr>
        <w:t>.2.</w:t>
      </w:r>
      <w:r>
        <w:rPr>
          <w:rFonts w:ascii="Helvetica Neue" w:hAnsi="Helvetica Neue"/>
          <w:color w:val="auto"/>
          <w:sz w:val="26"/>
          <w:szCs w:val="26"/>
        </w:rPr>
        <w:t xml:space="preserve"> Consider the following analog signal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sin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100</m:t>
            </m:r>
            <m:r>
              <w:rPr>
                <w:rFonts w:ascii="Cambria Math" w:hAnsi="Cambria Math"/>
              </w:rPr>
              <m:t xml:space="preserve">πt</m:t>
            </m:r>
          </m:e>
        </m:d>
      </m:oMath>
    </w:p>
    <w:p>
      <w:pPr>
        <w:pStyle w:val="Normal"/>
        <w:numPr>
          <w:ilvl w:val="0"/>
          <w:numId w:val="4"/>
        </w:numPr>
        <w:spacing w:lineRule="auto" w:line="276" w:before="120" w:after="0"/>
        <w:jc w:val="both"/>
        <w:rPr>
          <w:rFonts w:ascii="Helvetica Neue" w:hAnsi="Helvetica Neue"/>
          <w:color w:val="auto"/>
          <w:sz w:val="26"/>
          <w:szCs w:val="26"/>
          <w:lang w:val="en-VN"/>
        </w:rPr>
      </w:pPr>
      <w:r>
        <w:rPr>
          <w:rFonts w:ascii="Helvetica Neue" w:hAnsi="Helvetica Neue"/>
          <w:color w:val="auto"/>
          <w:sz w:val="26"/>
          <w:szCs w:val="26"/>
          <w:lang w:val="en-VN"/>
        </w:rPr>
        <w:t>Use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Scilad to draw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</m:oMath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in 5 periods.</w:t>
      </w:r>
    </w:p>
    <w:p>
      <w:pPr>
        <w:pStyle w:val="Normal"/>
        <w:numPr>
          <w:ilvl w:val="0"/>
          <w:numId w:val="4"/>
        </w:numPr>
        <w:spacing w:lineRule="auto" w:line="276" w:before="120" w:after="0"/>
        <w:jc w:val="both"/>
        <w:rPr>
          <w:rFonts w:ascii="Helvetica Neue" w:hAnsi="Helvetica Neue"/>
          <w:color w:val="auto"/>
          <w:sz w:val="26"/>
          <w:szCs w:val="26"/>
          <w:lang w:val="en-VN"/>
        </w:rPr>
      </w:pPr>
      <w:r>
        <w:rPr>
          <w:rFonts w:ascii="Helvetica Neue" w:hAnsi="Helvetica Neue"/>
          <w:color w:val="auto"/>
          <w:sz w:val="26"/>
          <w:szCs w:val="26"/>
          <w:lang w:val="en-VN"/>
        </w:rPr>
        <w:t>Determine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the discrete-time signal x(n) of t</w:t>
      </w:r>
      <w:r>
        <w:rPr>
          <w:rFonts w:ascii="Helvetica Neue" w:hAnsi="Helvetica Neue"/>
          <w:color w:val="auto"/>
          <w:sz w:val="26"/>
          <w:szCs w:val="26"/>
        </w:rPr>
        <w:t xml:space="preserve">he signal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Helvetica Neue" w:hAnsi="Helvetica Neue"/>
          <w:color w:val="auto"/>
          <w:sz w:val="26"/>
          <w:szCs w:val="26"/>
        </w:rPr>
        <w:t xml:space="preserve"> that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</w:t>
      </w:r>
      <w:r>
        <w:rPr>
          <w:rFonts w:ascii="Helvetica Neue" w:hAnsi="Helvetica Neue"/>
          <w:color w:val="auto"/>
          <w:sz w:val="26"/>
          <w:szCs w:val="26"/>
        </w:rPr>
        <w:t xml:space="preserve">is sampled with a sampling rate </w:t>
      </w:r>
      <w:r>
        <w:rPr>
          <w:rFonts w:ascii="Helvetica Neue" w:hAnsi="Helvetica Neue"/>
          <w:b/>
          <w:bCs/>
          <w:color w:val="auto"/>
          <w:sz w:val="26"/>
          <w:szCs w:val="26"/>
        </w:rPr>
        <w:t>F</w:t>
      </w:r>
      <w:r>
        <w:rPr>
          <w:rFonts w:ascii="Helvetica Neue" w:hAnsi="Helvetica Neue"/>
          <w:b/>
          <w:bCs/>
          <w:color w:val="auto"/>
          <w:sz w:val="26"/>
          <w:szCs w:val="26"/>
          <w:vertAlign w:val="subscript"/>
        </w:rPr>
        <w:t>s</w:t>
      </w:r>
      <w:r>
        <w:rPr>
          <w:rFonts w:ascii="Helvetica Neue" w:hAnsi="Helvetica Neue"/>
          <w:b/>
          <w:bCs/>
          <w:color w:val="auto"/>
          <w:sz w:val="26"/>
          <w:szCs w:val="26"/>
        </w:rPr>
        <w:t xml:space="preserve"> = 300 samples/s</w:t>
      </w:r>
      <w:r>
        <w:rPr>
          <w:rFonts w:ascii="Helvetica Neue" w:hAnsi="Helvetica Neue"/>
          <w:color w:val="auto"/>
          <w:sz w:val="26"/>
          <w:szCs w:val="26"/>
        </w:rPr>
        <w:t>.</w:t>
      </w:r>
    </w:p>
    <w:p>
      <w:pPr>
        <w:pStyle w:val="Normal"/>
        <w:numPr>
          <w:ilvl w:val="0"/>
          <w:numId w:val="4"/>
        </w:numPr>
        <w:spacing w:lineRule="auto" w:line="276" w:before="120" w:after="0"/>
        <w:jc w:val="both"/>
        <w:rPr>
          <w:rFonts w:ascii="Helvetica Neue" w:hAnsi="Helvetica Neue"/>
          <w:color w:val="auto"/>
          <w:sz w:val="26"/>
          <w:szCs w:val="26"/>
          <w:lang w:val="en-VN"/>
        </w:rPr>
      </w:pPr>
      <w:r>
        <w:rPr>
          <w:rFonts w:ascii="Helvetica Neue" w:hAnsi="Helvetica Neue"/>
          <w:color w:val="auto"/>
          <w:sz w:val="26"/>
          <w:szCs w:val="26"/>
        </w:rPr>
        <w:t>Determine the discrete</w:t>
      </w:r>
      <w:r>
        <w:rPr>
          <w:rFonts w:ascii="Helvetica Neue" w:hAnsi="Helvetica Neue"/>
          <w:color w:val="auto"/>
          <w:sz w:val="26"/>
          <w:szCs w:val="26"/>
          <w:lang w:val="vi-VN"/>
        </w:rPr>
        <w:t>-time</w:t>
      </w:r>
      <w:r>
        <w:rPr>
          <w:rFonts w:ascii="Helvetica Neue" w:hAnsi="Helvetica Neue"/>
          <w:color w:val="auto"/>
          <w:sz w:val="26"/>
          <w:szCs w:val="26"/>
        </w:rPr>
        <w:t xml:space="preserve"> signal x(n) and determine the periodic property of x(n). If x(n) is periodic signal, determine the frequency and period of x(n). Then, use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SciLab to to draw</w:t>
      </w:r>
      <w:r>
        <w:rPr>
          <w:rFonts w:ascii="Helvetica Neue" w:hAnsi="Helvetica Neue"/>
          <w:color w:val="auto"/>
          <w:sz w:val="26"/>
          <w:szCs w:val="26"/>
        </w:rPr>
        <w:t xml:space="preserve"> x(n)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in 5 periods</w:t>
      </w:r>
      <w:r>
        <w:rPr>
          <w:rFonts w:ascii="Helvetica Neue" w:hAnsi="Helvetica Neue"/>
          <w:color w:val="auto"/>
          <w:sz w:val="26"/>
          <w:szCs w:val="26"/>
        </w:rPr>
        <w:t xml:space="preserve">. </w:t>
      </w:r>
    </w:p>
    <w:p>
      <w:pPr>
        <w:pStyle w:val="Normal"/>
        <w:numPr>
          <w:ilvl w:val="0"/>
          <w:numId w:val="4"/>
        </w:numPr>
        <w:spacing w:lineRule="auto" w:line="276" w:before="120" w:after="0"/>
        <w:jc w:val="both"/>
        <w:rPr>
          <w:rFonts w:ascii="Helvetica Neue" w:hAnsi="Helvetica Neue"/>
          <w:color w:val="auto"/>
          <w:sz w:val="26"/>
          <w:szCs w:val="26"/>
          <w:lang w:val="en-VN"/>
        </w:rPr>
      </w:pPr>
      <w:r>
        <w:rPr>
          <w:rFonts w:ascii="Helvetica Neue" w:hAnsi="Helvetica Neue"/>
          <w:color w:val="auto"/>
          <w:sz w:val="26"/>
          <w:szCs w:val="26"/>
          <w:lang w:val="en-VN"/>
        </w:rPr>
        <w:t>Determine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the quantized signal x</w:t>
      </w:r>
      <w:r>
        <w:rPr>
          <w:rFonts w:ascii="Helvetica Neue" w:hAnsi="Helvetica Neue"/>
          <w:color w:val="auto"/>
          <w:sz w:val="26"/>
          <w:szCs w:val="26"/>
          <w:vertAlign w:val="subscript"/>
          <w:lang w:val="vi-VN"/>
        </w:rPr>
        <w:t>q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(n) if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0.1</m:t>
        </m:r>
      </m:oMath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using truncated method. Then, draw x</w:t>
      </w:r>
      <w:r>
        <w:rPr>
          <w:rFonts w:ascii="Helvetica Neue" w:hAnsi="Helvetica Neue"/>
          <w:color w:val="auto"/>
          <w:sz w:val="26"/>
          <w:szCs w:val="26"/>
          <w:vertAlign w:val="subscript"/>
          <w:lang w:val="vi-VN"/>
        </w:rPr>
        <w:t>q</w:t>
      </w:r>
      <w:r>
        <w:rPr>
          <w:rFonts w:ascii="Helvetica Neue" w:hAnsi="Helvetica Neue"/>
          <w:color w:val="auto"/>
          <w:sz w:val="26"/>
          <w:szCs w:val="26"/>
          <w:lang w:val="vi-VN"/>
        </w:rPr>
        <w:t>(n) in 5 periods.</w:t>
      </w:r>
    </w:p>
    <w:p>
      <w:pPr>
        <w:pStyle w:val="Normal"/>
        <w:numPr>
          <w:ilvl w:val="0"/>
          <w:numId w:val="4"/>
        </w:numPr>
        <w:spacing w:lineRule="auto" w:line="276" w:before="120" w:after="0"/>
        <w:jc w:val="both"/>
        <w:rPr>
          <w:rFonts w:ascii="Helvetica Neue" w:hAnsi="Helvetica Neue"/>
          <w:color w:val="auto"/>
          <w:sz w:val="26"/>
          <w:szCs w:val="26"/>
          <w:lang w:val="en-VN"/>
        </w:rPr>
      </w:pPr>
      <w:r>
        <w:rPr>
          <w:rFonts w:ascii="Helvetica Neue" w:hAnsi="Helvetica Neue"/>
          <w:b/>
          <w:bCs/>
          <w:color w:val="auto"/>
          <w:sz w:val="26"/>
          <w:szCs w:val="26"/>
          <w:lang w:val="vi-VN"/>
        </w:rPr>
        <w:t>Note: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all figures including x</w:t>
      </w:r>
      <w:r>
        <w:rPr>
          <w:rFonts w:ascii="Helvetica Neue" w:hAnsi="Helvetica Neue"/>
          <w:color w:val="auto"/>
          <w:sz w:val="26"/>
          <w:szCs w:val="26"/>
          <w:vertAlign w:val="subscript"/>
          <w:lang w:val="vi-VN"/>
        </w:rPr>
        <w:t>a</w:t>
      </w:r>
      <w:r>
        <w:rPr>
          <w:rFonts w:ascii="Helvetica Neue" w:hAnsi="Helvetica Neue"/>
          <w:color w:val="auto"/>
          <w:sz w:val="26"/>
          <w:szCs w:val="26"/>
          <w:lang w:val="vi-VN"/>
        </w:rPr>
        <w:t>(t), x(n), and x</w:t>
      </w:r>
      <w:r>
        <w:rPr>
          <w:rFonts w:ascii="Helvetica Neue" w:hAnsi="Helvetica Neue"/>
          <w:color w:val="auto"/>
          <w:sz w:val="26"/>
          <w:szCs w:val="26"/>
          <w:vertAlign w:val="subscript"/>
          <w:lang w:val="vi-VN"/>
        </w:rPr>
        <w:t>q</w:t>
      </w:r>
      <w:r>
        <w:rPr>
          <w:rFonts w:ascii="Helvetica Neue" w:hAnsi="Helvetica Neue"/>
          <w:color w:val="auto"/>
          <w:sz w:val="26"/>
          <w:szCs w:val="26"/>
          <w:lang w:val="vi-VN"/>
        </w:rPr>
        <w:t>(n) must be displayed in a single window.</w:t>
      </w:r>
    </w:p>
    <w:p>
      <w:pPr>
        <w:pStyle w:val="Normal"/>
        <w:spacing w:before="120" w:after="0"/>
        <w:jc w:val="both"/>
        <w:rPr>
          <w:rFonts w:ascii="Helvetica Neue" w:hAnsi="Helvetica Neue"/>
          <w:color w:val="auto"/>
          <w:sz w:val="26"/>
          <w:szCs w:val="26"/>
        </w:rPr>
      </w:pPr>
      <w:r>
        <w:rPr>
          <w:rFonts w:ascii="Helvetica Neue" w:hAnsi="Helvetica Neue"/>
          <w:color w:val="auto"/>
          <w:sz w:val="26"/>
          <w:szCs w:val="26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 Neue">
    <w:charset w:val="01"/>
    <w:family w:val="roman"/>
    <w:pitch w:val="variable"/>
  </w:font>
  <w:font w:name="Maiandra GD">
    <w:charset w:val="01"/>
    <w:family w:val="roman"/>
    <w:pitch w:val="variable"/>
  </w:font>
  <w:font w:name="Times">
    <w:altName w:val="Times New Roman"/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Georg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vi-VN"/>
      </w:rPr>
    </w:pPr>
    <w:r>
      <w:rPr>
        <w:lang w:val="vi-VN"/>
      </w:rPr>
      <w:t>HK242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vi-VN"/>
      </w:rPr>
    </w:pPr>
    <w:r>
      <w:rPr>
        <w:lang w:val="vi-VN"/>
      </w:rPr>
      <w:t>HK242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>
        <w:rFonts w:ascii="Maiandra GD" w:hAnsi="Maiandra GD"/>
        <w:sz w:val="20"/>
        <w:szCs w:val="20"/>
        <w:lang w:val="vi-VN"/>
      </w:rPr>
    </w:pPr>
    <w:r>
      <w:rPr>
        <w:rFonts w:ascii="Maiandra GD" w:hAnsi="Maiandra GD"/>
        <w:sz w:val="20"/>
        <w:szCs w:val="20"/>
        <w:lang w:val="vi-VN"/>
      </w:rPr>
      <w:t>Digital Signal Processing</w:t>
      <w:tab/>
      <w:tab/>
      <w:t xml:space="preserve">   anhpham@hcmut.edu.vn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>
        <w:rFonts w:ascii="Maiandra GD" w:hAnsi="Maiandra GD"/>
        <w:sz w:val="20"/>
        <w:szCs w:val="20"/>
        <w:lang w:val="vi-VN"/>
      </w:rPr>
    </w:pPr>
    <w:r>
      <w:rPr>
        <w:rFonts w:ascii="Maiandra GD" w:hAnsi="Maiandra GD"/>
        <w:sz w:val="20"/>
        <w:szCs w:val="20"/>
        <w:lang w:val="vi-VN"/>
      </w:rPr>
      <w:t>Digital Signal Processing</w:t>
      <w:tab/>
      <w:tab/>
      <w:t xml:space="preserve">   anhpham@hcmut.edu.vn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" w:hAnsi="Times" w:cs="Time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781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1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0"/>
      <w:numFmt w:val="bullet"/>
      <w:lvlText w:val="▫"/>
      <w:lvlJc w:val="left"/>
      <w:pPr>
        <w:tabs>
          <w:tab w:val="num" w:pos="1440"/>
        </w:tabs>
        <w:ind w:left="1440" w:hanging="360"/>
      </w:pPr>
      <w:rPr>
        <w:rFonts w:ascii="Georgia" w:hAnsi="Georgia" w:cs="Georgia" w:hint="default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297636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FF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97636"/>
    <w:rPr>
      <w:rFonts w:ascii="Times New Roman" w:hAnsi="Times New Roman" w:eastAsia="Times New Roman" w:cs="Times New Roman"/>
      <w:color w:val="0000FF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297636"/>
    <w:rPr>
      <w:rFonts w:ascii="Times New Roman" w:hAnsi="Times New Roman" w:eastAsia="Times New Roman" w:cs="Times New Roman"/>
      <w:color w:val="0000FF"/>
    </w:rPr>
  </w:style>
  <w:style w:type="character" w:styleId="PlaceholderText">
    <w:name w:val="Placeholder Text"/>
    <w:basedOn w:val="DefaultParagraphFont"/>
    <w:uiPriority w:val="99"/>
    <w:semiHidden/>
    <w:qFormat/>
    <w:rsid w:val="00cf654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50c07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qFormat/>
    <w:rsid w:val="00d50c07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97636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97636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97636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cilab.org/sites/default/files/Scilab_beginners.pdf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LibreOffice/24.2.7.2$Linux_X86_64 LibreOffice_project/420$Build-2</Application>
  <AppVersion>15.0000</AppVersion>
  <Pages>2</Pages>
  <Words>330</Words>
  <Characters>1521</Characters>
  <CharactersWithSpaces>1825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2017-09-13T04:49:00Z</dcterms:created>
  <dc:creator>Microsoft Office User</dc:creator>
  <dc:description/>
  <dc:language>en-US</dc:language>
  <cp:lastModifiedBy/>
  <cp:lastPrinted>2018-10-05T02:15:00Z</cp:lastPrinted>
  <dcterms:modified xsi:type="dcterms:W3CDTF">2025-02-10T09:31:54Z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