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24"/>
          <w:szCs w:val="24"/>
        </w:rPr>
        <w:t>{{ coop_name_upper }}</w:t>
      </w:r>
    </w:p>
    <w:p>
      <w:pPr>
        <w:spacing w:after="40"/>
        <w:jc w:val="center"/>
      </w:pPr>
      <w:r>
        <w:rPr>
          <w:sz w:val="16"/>
          <w:szCs w:val="16"/>
        </w:rPr>
        <w:t>CDA REG. NO. {{ coop_cda_reg_no }} · TIN: {{ coop_tin }}</w:t>
      </w:r>
    </w:p>
    <w:p>
      <w:pPr>
        <w:spacing w:after="200"/>
        <w:jc w:val="center"/>
      </w:pPr>
      <w:r>
        <w:rPr>
          <w:sz w:val="16"/>
          <w:szCs w:val="16"/>
        </w:rPr>
        <w:t>{{ coop_address }}</w:t>
      </w:r>
    </w:p>
    <w:p>
      <w:pPr>
        <w:spacing w:after="0"/>
        <w:jc w:val="center"/>
      </w:pPr>
      <w:r>
        <w:rPr>
          <w:b/>
          <w:bCs/>
          <w:sz w:val="26"/>
          <w:szCs w:val="26"/>
        </w:rPr>
        <w:t xml:space="preserve">NOTICE</w:t>
      </w:r>
    </w:p>
    <w:p>
      <w:pPr>
        <w:spacing w:after="200"/>
        <w:jc w:val="center"/>
      </w:pPr>
      <w:r>
        <w:rPr>
          <w:b/>
          <w:bCs/>
          <w:sz w:val="22"/>
          <w:szCs w:val="22"/>
        </w:rPr>
        <w:t xml:space="preserve">FOR MEDIATION CONFERENCE</w:t>
      </w:r>
    </w:p>
    <w:p>
      <w:pPr>
        <w:spacing w:after="200"/>
      </w:pPr>
      <w:r>
        <w:rPr>
          <w:sz w:val="20"/>
          <w:szCs w:val="20"/>
        </w:rPr>
        <w:t xml:space="preserve">Transaction | Reference | Voucher No.: {{ voucher_number }}     Case No.: {{ case_no }}</w:t>
      </w:r>
    </w:p>
    <w:p>
      <w:pPr>
        <w:spacing w:after="200"/>
      </w:pPr>
      <w:r>
        <w:rPr>
          <w:sz w:val="20"/>
          <w:szCs w:val="20"/>
        </w:rPr>
        <w:t xml:space="preserve">DATE: {{ notice_date }}          Mediation Conference: {{ conference_round }}</w:t>
      </w:r>
    </w:p>
    <w:p>
      <w:pPr>
        <w:spacing w:after="200"/>
      </w:pPr>
      <w:r>
        <w:rPr>
          <w:sz w:val="20"/>
          <w:szCs w:val="20"/>
        </w:rPr>
        <w:t xml:space="preserve">TO: {{ member_name }}, {{ billing_address }}</w:t>
      </w:r>
    </w:p>
    <w:p>
      <w:pPr>
        <w:spacing w:after="200"/>
      </w:pPr>
      <w:r>
        <w:rPr>
          <w:b/>
          <w:bCs/>
          <w:sz w:val="20"/>
          <w:szCs w:val="20"/>
        </w:rPr>
        <w:t xml:space="preserve">RE: INVITATION TO MEDIATE</w:t>
      </w:r>
    </w:p>
    <w:p>
      <w:pPr>
        <w:spacing w:after="200"/>
      </w:pPr>
      <w:r>
        <w:rPr>
          <w:sz w:val="20"/>
          <w:szCs w:val="20"/>
        </w:rPr>
        <w:t>Under Article XII of the cooperative's Bylaws, and in accordance with Republic Act No. 9520, Republic Act No. 9285, and the Special Rules of Court implementing the Alternative Dispute Resolution (ADR) Law, you are hereby notified that the management of {{ coop_name }}, represented by the General Manager and others, has filed a mediation request and complaint against you concerning your loan transaction with {{ coop_acronym }}. This matter has escalated to a Civil Case within the cooperative.</w:t>
      </w:r>
    </w:p>
    <w:p>
      <w:pPr>
        <w:spacing w:after="200"/>
      </w:pPr>
      <w:r>
        <w:rPr>
          <w:sz w:val="20"/>
          <w:szCs w:val="20"/>
        </w:rPr>
        <w:t xml:space="preserve">The Mediation Conference for this case is scheduled for {{ conference_time }} on {{ conference_date }} at {{ conference_venue }}. A mediator will facilitate and manage the conference, under the supervision of an Institutional Mediation Practitioner.</w:t>
      </w:r>
    </w:p>
    <w:p>
      <w:pPr>
        <w:spacing w:after="200"/>
      </w:pPr>
      <w:r>
        <w:rPr>
          <w:sz w:val="20"/>
          <w:szCs w:val="20"/>
        </w:rPr>
        <w:t xml:space="preserve">Your personal attendance at the specified time, date, and place mentioned above is crucial/required. Alternatively, if you are unable to attend, you must send an authorized representative equipped with a notarized Special Power of Attorney (SPA) stating among others that your attorney-in-fact has the consent to decide and commit resources to settle the case. Additionally, during the conference, you must bring an unexpired Proof of Identity issued by a government office of the Republic of the Philippines.</w:t>
      </w:r>
    </w:p>
    <w:p>
      <w:pPr>
        <w:spacing w:after="200"/>
      </w:pPr>
      <w:r>
        <w:rPr>
          <w:sz w:val="20"/>
          <w:szCs w:val="20"/>
        </w:rPr>
        <w:t xml:space="preserve">So, notified.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Pr>
          <w:p>
            <w:pPr>
              <w:spacing w:before="300"/>
            </w:pPr>
            <w:r>
              <w:rPr>
                <w:sz w:val="18"/>
                <w:szCs w:val="18"/>
              </w:rPr>
              <w:t xml:space="preserve">Attested:</w:t>
            </w:r>
          </w:p>
          <w:p>
            <w:pPr>
              <w:spacing w:before="200"/>
            </w:pPr>
            <w:r>
              <w:rPr>
                <w:sz w:val="18"/>
                <w:szCs w:val="18"/>
              </w:rPr>
              <w:t xml:space="preserve">_____________________________</w:t>
            </w:r>
          </w:p>
          <w:p>
            <w:r>
              <w:rPr>
                <w:b/>
                <w:bCs/>
                <w:sz w:val="18"/>
                <w:szCs w:val="18"/>
              </w:rPr>
              <w:t xml:space="preserve">[Committee Chairperson]</w:t>
            </w:r>
          </w:p>
        </w:tc>
        <w:tc>
          <w:tcPr>
            <w:tcW w:type="dxa" w:w="4500"/>
          </w:tcPr>
          <w:p>
            <w:pPr>
              <w:spacing w:before="500"/>
            </w:pPr>
            <w:r>
              <w:rPr>
                <w:sz w:val="18"/>
                <w:szCs w:val="18"/>
              </w:rPr>
              <w:t xml:space="preserve">_____________________________</w:t>
            </w:r>
          </w:p>
          <w:p>
            <w:r>
              <w:rPr>
                <w:b/>
                <w:bCs/>
                <w:sz w:val="18"/>
                <w:szCs w:val="18"/>
              </w:rPr>
              <w:t xml:space="preserve">[Committee Secretary]</w:t>
            </w:r>
          </w:p>
        </w:tc>
      </w:tr>
    </w:tbl>
    <w:p>
      <w:pPr>
        <w:spacing w:after="100" w:before="300"/>
        <w:jc w:val="center"/>
      </w:pPr>
      <w:r>
        <w:rPr>
          <w:b/>
          <w:bCs/>
          <w:sz w:val="18"/>
          <w:szCs w:val="18"/>
        </w:rPr>
        <w:t xml:space="preserve">NOTICE RECEIVED BY: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Pr>
          <w:p>
            <w:r>
              <w:rPr>
                <w:sz w:val="18"/>
                <w:szCs w:val="18"/>
              </w:rPr>
              <w:t xml:space="preserve">Requesting Party:</w:t>
            </w:r>
          </w:p>
          <w:p>
            <w:pPr>
              <w:spacing w:before="400"/>
            </w:pPr>
            <w:r>
              <w:rPr>
                <w:sz w:val="18"/>
                <w:szCs w:val="18"/>
              </w:rPr>
              <w:t xml:space="preserve">{{ authorized_representative }}, Et. Al          {{ notice_date }}</w:t>
            </w:r>
          </w:p>
        </w:tc>
        <w:tc>
          <w:tcPr>
            <w:tcW w:type="dxa" w:w="4500"/>
          </w:tcPr>
          <w:p>
            <w:r>
              <w:rPr>
                <w:sz w:val="18"/>
                <w:szCs w:val="18"/>
              </w:rPr>
              <w:t xml:space="preserve">Responding Party:</w:t>
            </w:r>
          </w:p>
          <w:p>
            <w:pPr>
              <w:spacing w:before="400"/>
            </w:pPr>
            <w:r>
              <w:rPr>
                <w:sz w:val="18"/>
                <w:szCs w:val="18"/>
              </w:rPr>
              <w:t xml:space="preserve">_________________________     ___________</w:t>
            </w:r>
          </w:p>
        </w:tc>
      </w:tr>
    </w:tbl>
    <w:p>
      <w:pPr>
        <w:spacing w:after="200"/>
      </w:pPr>
      <w:r>
        <w:rPr>
          <w:i/>
          <w:iCs/>
          <w:sz w:val="20"/>
          <w:szCs w:val="20"/>
        </w:rPr>
        <w:t xml:space="preserve">Notice Served By: _________________________________     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2026-07-15T08:59:52.701Z</dcterms:created>
  <dcterms:modified xsi:type="dcterms:W3CDTF">2026-07-15T08:59:52.701Z</dcterms:modified>
</cp:coreProperties>
</file>

<file path=docProps/custom.xml><?xml version="1.0" encoding="utf-8"?>
<Properties xmlns="http://schemas.openxmlformats.org/officeDocument/2006/custom-properties" xmlns:vt="http://schemas.openxmlformats.org/officeDocument/2006/docPropsVTypes"/>
</file>