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29A18" w14:textId="21DD9C47" w:rsidR="00415435" w:rsidRDefault="00415435" w:rsidP="005A32F8">
      <w:pPr>
        <w:pStyle w:val="Heading1"/>
      </w:pPr>
      <w:r w:rsidRPr="00052863">
        <w:t>1.</w:t>
      </w:r>
      <w:r w:rsidR="005A32F8">
        <w:t xml:space="preserve"> </w:t>
      </w:r>
      <w:r w:rsidRPr="00052863">
        <w:t>Project Aim</w:t>
      </w:r>
    </w:p>
    <w:p w14:paraId="7E54576C" w14:textId="1602C454" w:rsidR="00874DB3" w:rsidRDefault="00E739EF">
      <w:r w:rsidRPr="00E739EF">
        <w:t xml:space="preserve">This project examines the correlation between public sentiment expressed on Twitter and Reddit regarding K-pop group comebacks and the initial performance of those comebacks on YouTube, measured by views, likes, and comments within a specified timeframe after release. The project focuses on six K-pop groups: </w:t>
      </w:r>
      <w:proofErr w:type="spellStart"/>
      <w:r w:rsidRPr="00E739EF">
        <w:t>aespa</w:t>
      </w:r>
      <w:proofErr w:type="spellEnd"/>
      <w:r w:rsidRPr="00E739EF">
        <w:t>, IVE, TWICE, NCT DREAM, SEVENTEEN and Stray Kids, chosen as case studies to reflect a variety of fanbase sizes and global influence. The research aims to determine whether aggregated social media sentiment can serve as a predictive or correlational measure of digital music success, thereby contributing to the broader domain of social media analytics and natural language processing in relation to popular culture.</w:t>
      </w:r>
    </w:p>
    <w:p w14:paraId="0A0F3080" w14:textId="70FFD6BA" w:rsidR="00415435" w:rsidRDefault="00415435" w:rsidP="005A32F8">
      <w:pPr>
        <w:pStyle w:val="Heading1"/>
      </w:pPr>
      <w:r w:rsidRPr="00052863">
        <w:t>2.</w:t>
      </w:r>
      <w:r>
        <w:t xml:space="preserve"> </w:t>
      </w:r>
      <w:r w:rsidR="005A32F8">
        <w:t>Project Plan</w:t>
      </w:r>
    </w:p>
    <w:p w14:paraId="18E3336D" w14:textId="6D521A20" w:rsidR="00415435" w:rsidRDefault="00415435" w:rsidP="00415435">
      <w:r>
        <w:t>I</w:t>
      </w:r>
      <w:r>
        <w:t xml:space="preserve"> will develop a sentiment analysis pipeline designed to collect, process, and analyse social media data from Twitter and Reddit related to the comebacks of the previously mentioned K-pop groups. The data collection process will include collecting English-language posts and comments utilising the Twitter API through the </w:t>
      </w:r>
      <w:proofErr w:type="spellStart"/>
      <w:r>
        <w:t>Tweepy</w:t>
      </w:r>
      <w:proofErr w:type="spellEnd"/>
      <w:r>
        <w:t xml:space="preserve"> Python library and the Reddit API via PRAW, focusing on </w:t>
      </w:r>
      <w:r w:rsidR="00B15E35">
        <w:t>14 days</w:t>
      </w:r>
      <w:r>
        <w:t xml:space="preserve"> surrounding each group's official comeback release date. Approximately 500 to 1,000 posts will be compiled for each comeback across both platforms. </w:t>
      </w:r>
    </w:p>
    <w:p w14:paraId="17A2DE96" w14:textId="6DAAA7EE" w:rsidR="00415435" w:rsidRDefault="00415435" w:rsidP="00415435">
      <w:r>
        <w:t xml:space="preserve">The collected data will undergo text preprocessing using the NLTK Python library, which </w:t>
      </w:r>
      <w:r w:rsidR="00B15E35">
        <w:t>includes</w:t>
      </w:r>
      <w:r>
        <w:t xml:space="preserve"> tokenisation, removal of stopwords, and stemming, before being transformed into numerical features with TF-IDF through scikit-learn. This processed dataset will subsequently be manually categorised as positive, negative, or neutral and exported in ARFF format for utilisation in WEKA, where two machine learning classifiers</w:t>
      </w:r>
      <w:r w:rsidR="00B15E35">
        <w:t xml:space="preserve"> (</w:t>
      </w:r>
      <w:r>
        <w:t>Naïve Bayes and Support Vector Machine</w:t>
      </w:r>
      <w:r w:rsidR="00B15E35">
        <w:t>)</w:t>
      </w:r>
      <w:r>
        <w:t xml:space="preserve"> will be trained and compared using 10-fold cross-validation. </w:t>
      </w:r>
    </w:p>
    <w:p w14:paraId="0E288E79" w14:textId="4832FEAC" w:rsidR="00415435" w:rsidRDefault="00415435" w:rsidP="00415435">
      <w:r>
        <w:t>The top-performing classifier will be employed on the entire dataset to produce sentiment scores for each comeback. These scores will then be correlated with YouTube engagement metrics</w:t>
      </w:r>
      <w:r w:rsidR="00B15E35">
        <w:t xml:space="preserve">, i.e. </w:t>
      </w:r>
      <w:r>
        <w:t>views, likes, and comments</w:t>
      </w:r>
      <w:r w:rsidR="00B15E35">
        <w:t>,</w:t>
      </w:r>
      <w:r>
        <w:t xml:space="preserve"> gathered within 24 hours, 72 hours, and one week </w:t>
      </w:r>
      <w:r w:rsidR="00B15E35">
        <w:t>of</w:t>
      </w:r>
      <w:r>
        <w:t xml:space="preserve"> each comeback's release, using Pearson and Spearman correlation coefficients. The results will be illustrated in an interactive Tableau dashboard displaying sentiment distributions, correlation scatter plots, and comparisons among groups. The technical deliverables will include the Python scripts for data collection and preprocessing, the trained WEKA classification models, the correlation analysis, and the Tableau dashboard.</w:t>
      </w:r>
    </w:p>
    <w:p w14:paraId="141B637C" w14:textId="1D85D1B6" w:rsidR="007B6AA7" w:rsidRPr="00052863" w:rsidRDefault="007B6AA7" w:rsidP="005A32F8">
      <w:pPr>
        <w:pStyle w:val="Heading1"/>
      </w:pPr>
      <w:r w:rsidRPr="00052863">
        <w:lastRenderedPageBreak/>
        <w:t>3.</w:t>
      </w:r>
      <w:r w:rsidR="005A32F8">
        <w:t xml:space="preserve"> </w:t>
      </w:r>
      <w:r w:rsidRPr="00052863">
        <w:t>Objectives</w:t>
      </w:r>
    </w:p>
    <w:p w14:paraId="61A4D8AF" w14:textId="77777777" w:rsidR="007B6AA7" w:rsidRPr="005A32F8" w:rsidRDefault="007B6AA7" w:rsidP="005A32F8">
      <w:pPr>
        <w:pStyle w:val="Heading2"/>
      </w:pPr>
      <w:r w:rsidRPr="005A32F8">
        <w:t>Core Objectives</w:t>
      </w:r>
    </w:p>
    <w:p w14:paraId="0C19AE8F" w14:textId="77777777" w:rsidR="007B6AA7" w:rsidRDefault="007B6AA7" w:rsidP="007B6AA7">
      <w:r>
        <w:t xml:space="preserve">C1. Collect a minimum of 500 English-language posts and comments from Twitter and Reddit for each K-pop comeback using </w:t>
      </w:r>
      <w:proofErr w:type="spellStart"/>
      <w:r>
        <w:t>Tweepy</w:t>
      </w:r>
      <w:proofErr w:type="spellEnd"/>
      <w:r>
        <w:t xml:space="preserve"> and PRAW within a strict 14-day period around the official release date.</w:t>
      </w:r>
    </w:p>
    <w:p w14:paraId="504A5686" w14:textId="77777777" w:rsidR="007B6AA7" w:rsidRDefault="007B6AA7" w:rsidP="007B6AA7">
      <w:r>
        <w:t xml:space="preserve">C2. Preprocess the gathered data with the NLTK library, ensuring tokenisation, </w:t>
      </w:r>
      <w:proofErr w:type="spellStart"/>
      <w:r>
        <w:t>stopword</w:t>
      </w:r>
      <w:proofErr w:type="spellEnd"/>
      <w:r>
        <w:t xml:space="preserve"> removal, and stemming are completed, and convert it into numerical features using TF-IDF with scikit-learn.</w:t>
      </w:r>
    </w:p>
    <w:p w14:paraId="4EE643D2" w14:textId="77777777" w:rsidR="007B6AA7" w:rsidRDefault="007B6AA7" w:rsidP="007B6AA7">
      <w:r>
        <w:t>C3. Manually label at least 200 samples per comeback as positive, negative, or neutral, then export the dataset in ARFF format for use in WEKA.</w:t>
      </w:r>
    </w:p>
    <w:p w14:paraId="72C4B3C4" w14:textId="77777777" w:rsidR="007B6AA7" w:rsidRDefault="007B6AA7" w:rsidP="007B6AA7">
      <w:r>
        <w:t>C4. Train and evaluate Naïve Bayes and Support Vector Machine classifiers in WEKA using 10-fold cross-</w:t>
      </w:r>
      <w:proofErr w:type="gramStart"/>
      <w:r>
        <w:t>validation, and</w:t>
      </w:r>
      <w:proofErr w:type="gramEnd"/>
      <w:r>
        <w:t xml:space="preserve"> apply the best-performing model to generate sentiment scores for all six comebacks.</w:t>
      </w:r>
    </w:p>
    <w:p w14:paraId="7F31564B" w14:textId="77777777" w:rsidR="007B6AA7" w:rsidRDefault="007B6AA7" w:rsidP="007B6AA7">
      <w:r>
        <w:t>C5. Collect YouTube engagement metrics at 24-hour, 72-hour, and one-week intervals after each release, and calculate Pearson and Spearman correlation coefficients against the sentiment scores.</w:t>
      </w:r>
    </w:p>
    <w:p w14:paraId="22C87143" w14:textId="77777777" w:rsidR="007B6AA7" w:rsidRDefault="007B6AA7" w:rsidP="007B6AA7">
      <w:r>
        <w:t>C6. Present all findings in an interactive Tableau dashboard that displays sentiment distributions, correlation scatter plots, and comparisons among the groups.</w:t>
      </w:r>
    </w:p>
    <w:p w14:paraId="7EADCE1C" w14:textId="77777777" w:rsidR="007B6AA7" w:rsidRDefault="007B6AA7" w:rsidP="007B6AA7"/>
    <w:p w14:paraId="6CC8FFE8" w14:textId="77777777" w:rsidR="007B6AA7" w:rsidRPr="005A32F8" w:rsidRDefault="007B6AA7" w:rsidP="005A32F8">
      <w:pPr>
        <w:pStyle w:val="Heading2"/>
      </w:pPr>
      <w:r w:rsidRPr="005A32F8">
        <w:t>Advanced Objectives</w:t>
      </w:r>
    </w:p>
    <w:p w14:paraId="760E4B4F" w14:textId="77777777" w:rsidR="007B6AA7" w:rsidRDefault="007B6AA7" w:rsidP="007B6AA7">
      <w:r>
        <w:t>A1. Examine if sentiment in the first 24 hours after a comeback release correlates more with YouTube performance than sentiment over the entire 14-day period.</w:t>
      </w:r>
    </w:p>
    <w:p w14:paraId="1D6C026C" w14:textId="77777777" w:rsidR="007B6AA7" w:rsidRDefault="007B6AA7" w:rsidP="007B6AA7">
      <w:r>
        <w:t xml:space="preserve">A2. Analyse sentiment trends over 14 days to assess shifts following a comeback release.  </w:t>
      </w:r>
    </w:p>
    <w:p w14:paraId="31368865" w14:textId="53A5B24A" w:rsidR="007B6AA7" w:rsidRDefault="007B6AA7" w:rsidP="007B6AA7">
      <w:r>
        <w:t>A3. Compare sentiment patterns between girl and boy groups to see how fanbase demographics influence sentiment.</w:t>
      </w:r>
    </w:p>
    <w:p w14:paraId="5F2CEE8B" w14:textId="4A652D68" w:rsidR="007B6AA7" w:rsidRDefault="007B6AA7" w:rsidP="005A32F8">
      <w:pPr>
        <w:pStyle w:val="Heading1"/>
      </w:pPr>
      <w:r w:rsidRPr="00052863">
        <w:t>4.</w:t>
      </w:r>
      <w:r>
        <w:t xml:space="preserve"> </w:t>
      </w:r>
      <w:r w:rsidR="005A32F8">
        <w:t>Research Summary and Bibliography</w:t>
      </w:r>
    </w:p>
    <w:p w14:paraId="32AD9AA7" w14:textId="34610FA4" w:rsidR="003735DB" w:rsidRDefault="003735DB" w:rsidP="005A32F8">
      <w:pPr>
        <w:pStyle w:val="Heading2"/>
      </w:pPr>
      <w:r>
        <w:t>Summaries</w:t>
      </w:r>
    </w:p>
    <w:p w14:paraId="590899D5" w14:textId="77777777" w:rsidR="005A32F8" w:rsidRDefault="005A32F8" w:rsidP="005A32F8">
      <w:pPr>
        <w:pStyle w:val="Heading3"/>
      </w:pPr>
      <w:r w:rsidRPr="005A32F8">
        <w:rPr>
          <w:b/>
          <w:bCs/>
        </w:rPr>
        <w:t>Paper 1 - Using Twitter to Predict Chart Position for Songs</w:t>
      </w:r>
      <w:r>
        <w:t xml:space="preserve"> </w:t>
      </w:r>
      <w:r>
        <w:fldChar w:fldCharType="begin"/>
      </w:r>
      <w:r>
        <w:instrText xml:space="preserve"> ADDIN ZOTERO_ITEM CSL_CITATION {"citationID":"fFd35UUW","properties":{"unsorted":false,"formattedCitation":"(Tsiara and Tjortjis, 2020)","plainCitation":"(Tsiara and Tjortjis, 2020)","noteIndex":0},"citationItems":[{"id":1,"uris":["http://zotero.org/users/19775133/items/IB4ZH9BP"],"itemData":{"id":1,"type":"paper-conference","abstract":"With the advent of social media, concepts such as forecasting and now casting became part of the public debate. Past successes include predicting election results, stock prices and forecasting events or behaviors. This work aims at using Twitter data, related to songs and artists that appeared on the top 10 of the Billboard Hot 100 charts, performing sentiment analysis on the collected tweets, to predict the charts in the future. Our goal was to investigate the relation between the number of mentions of a song and its artist, as well as the semantic orientation of the relevant posts and its performance on the subsequent chart. The problem was approached via regression analysis, which estimated the difference between the actual and predicted positions and moderated results. We also focused on forecasting chart ranges, namely the top 5, 10 and 20. Given the accuracy and F-score achieved compared to previous research, our findings are deemed satisfactory, especially in predicting the top 20.","container-title":"Artificial Intelligence Applications and Innovations","ISBN":"978-3-030-49161-1","page":"62–72","publisher":"Springer International Publishing","publisher-place":"Cham","title":"Using Twitter to Predict Chart Position for Songs","author":[{"family":"Tsiara","given":"Eleana"},{"family":"Tjortjis","given":"Christos"}],"editor":[{"family":"Maglogiannis","given":"Ilias"},{"family":"Iliadis","given":"Lazaros"},{"family":"Pimenidis","given":"Elias"}],"issued":{"date-parts":[["2020"]]}}}],"schema":"https://github.com/citation-style-language/schema/raw/master/csl-citation.json"} </w:instrText>
      </w:r>
      <w:r>
        <w:fldChar w:fldCharType="separate"/>
      </w:r>
      <w:r w:rsidRPr="00041E0F">
        <w:rPr>
          <w:rFonts w:ascii="Aptos" w:hAnsi="Aptos"/>
        </w:rPr>
        <w:t>(</w:t>
      </w:r>
      <w:proofErr w:type="spellStart"/>
      <w:r w:rsidRPr="00041E0F">
        <w:rPr>
          <w:rFonts w:ascii="Aptos" w:hAnsi="Aptos"/>
        </w:rPr>
        <w:t>Tsiara</w:t>
      </w:r>
      <w:proofErr w:type="spellEnd"/>
      <w:r w:rsidRPr="00041E0F">
        <w:rPr>
          <w:rFonts w:ascii="Aptos" w:hAnsi="Aptos"/>
        </w:rPr>
        <w:t xml:space="preserve"> and </w:t>
      </w:r>
      <w:proofErr w:type="spellStart"/>
      <w:r w:rsidRPr="00041E0F">
        <w:rPr>
          <w:rFonts w:ascii="Aptos" w:hAnsi="Aptos"/>
        </w:rPr>
        <w:t>Tjortjis</w:t>
      </w:r>
      <w:proofErr w:type="spellEnd"/>
      <w:r w:rsidRPr="00041E0F">
        <w:rPr>
          <w:rFonts w:ascii="Aptos" w:hAnsi="Aptos"/>
        </w:rPr>
        <w:t>, 2020)</w:t>
      </w:r>
      <w:r>
        <w:fldChar w:fldCharType="end"/>
      </w:r>
    </w:p>
    <w:p w14:paraId="3A025BF1" w14:textId="77777777" w:rsidR="005A32F8" w:rsidRDefault="005A32F8" w:rsidP="005A32F8">
      <w:proofErr w:type="spellStart"/>
      <w:r w:rsidRPr="00840147">
        <w:rPr>
          <w:rFonts w:ascii="Aptos" w:hAnsi="Aptos"/>
        </w:rPr>
        <w:t>Tsiara</w:t>
      </w:r>
      <w:proofErr w:type="spellEnd"/>
      <w:r w:rsidRPr="00840147">
        <w:rPr>
          <w:rFonts w:ascii="Aptos" w:hAnsi="Aptos"/>
        </w:rPr>
        <w:t xml:space="preserve"> and </w:t>
      </w:r>
      <w:proofErr w:type="spellStart"/>
      <w:r w:rsidRPr="00840147">
        <w:rPr>
          <w:rFonts w:ascii="Aptos" w:hAnsi="Aptos"/>
        </w:rPr>
        <w:t>Tjortjis</w:t>
      </w:r>
      <w:proofErr w:type="spellEnd"/>
      <w:r>
        <w:t xml:space="preserve">  </w:t>
      </w:r>
      <w:r>
        <w:fldChar w:fldCharType="begin"/>
      </w:r>
      <w:r>
        <w:instrText xml:space="preserve"> ADDIN ZOTERO_ITEM CSL_CITATION {"citationID":"I5EOz71B","properties":{"unsorted":false,"formattedCitation":"(2020)","plainCitation":"(2020)","noteIndex":0},"citationItems":[{"id":1,"uris":["http://zotero.org/users/19775133/items/IB4ZH9BP"],"itemData":{"id":1,"type":"paper-conference","abstract":"With the advent of social media, concepts such as forecasting and now casting became part of the public debate. Past successes include predicting election results, stock prices and forecasting events or behaviors. This work aims at using Twitter data, related to songs and artists that appeared on the top 10 of the Billboard Hot 100 charts, performing sentiment analysis on the collected tweets, to predict the charts in the future. Our goal was to investigate the relation between the number of mentions of a song and its artist, as well as the semantic orientation of the relevant posts and its performance on the subsequent chart. The problem was approached via regression analysis, which estimated the difference between the actual and predicted positions and moderated results. We also focused on forecasting chart ranges, namely the top 5, 10 and 20. Given the accuracy and F-score achieved compared to previous research, our findings are deemed satisfactory, especially in predicting the top 20.","container-title":"Artificial Intelligence Applications and Innovations","ISBN":"978-3-030-49161-1","page":"62–72","publisher":"Springer International Publishing","publisher-place":"Cham","title":"Using Twitter to Predict Chart Position for Songs","author":[{"family":"Tsiara","given":"Eleana"},{"family":"Tjortjis","given":"Christos"}],"editor":[{"family":"Maglogiannis","given":"Ilias"},{"family":"Iliadis","given":"Lazaros"},{"family":"Pimenidis","given":"Elias"}],"issued":{"date-parts":[["2020"]]}},"suppress-author":true}],"schema":"https://github.com/citation-style-language/schema/raw/master/csl-citation.json"} </w:instrText>
      </w:r>
      <w:r>
        <w:fldChar w:fldCharType="separate"/>
      </w:r>
      <w:r w:rsidRPr="004974C2">
        <w:rPr>
          <w:rFonts w:ascii="Aptos" w:hAnsi="Aptos"/>
        </w:rPr>
        <w:t>(2020)</w:t>
      </w:r>
      <w:r>
        <w:fldChar w:fldCharType="end"/>
      </w:r>
      <w:r>
        <w:t xml:space="preserve"> examined the correlation between the number of mentions of a song and its artist, as well as the number of positive, negative, and neutral posts on Twitter, and the song's chart performance. Data, such as artist name, song title and rank were collected from the official Billboard Hot 100 chart website and extracted into a .</w:t>
      </w:r>
      <w:proofErr w:type="spellStart"/>
      <w:r>
        <w:t>json</w:t>
      </w:r>
      <w:proofErr w:type="spellEnd"/>
      <w:r>
        <w:t xml:space="preserve"> and .csv file, while relevant Twitter posts were collected using Twitter Search API. A regression analysis algorithm was used to estimate the difference between the real and projected position and the controlled results.</w:t>
      </w:r>
    </w:p>
    <w:p w14:paraId="6E643E53" w14:textId="6CCB5325" w:rsidR="005A32F8" w:rsidRDefault="005A32F8" w:rsidP="005A32F8">
      <w:r>
        <w:t>The study found a moderate correlation of 0.2917 between song mentions and chart performance, whereas the correlation between artist mentions and their success yielded insignificant results.</w:t>
      </w:r>
      <w:r w:rsidR="008B7FEF">
        <w:t xml:space="preserve"> </w:t>
      </w:r>
      <w:r w:rsidR="003C3E52" w:rsidRPr="003C3E52">
        <w:t>These findings suggest</w:t>
      </w:r>
      <w:r w:rsidR="003C3E52">
        <w:t xml:space="preserve"> </w:t>
      </w:r>
      <w:r>
        <w:t>that social media sentiment can affect the performance of a song</w:t>
      </w:r>
      <w:r w:rsidR="008B7FEF">
        <w:t>,</w:t>
      </w:r>
      <w:r>
        <w:t xml:space="preserve"> </w:t>
      </w:r>
      <w:r w:rsidR="003C3E52" w:rsidRPr="003C3E52">
        <w:t>which is directly relevant to the project, which will examine the correlation between social media sentiment and</w:t>
      </w:r>
      <w:r w:rsidR="003C3E52">
        <w:t xml:space="preserve"> </w:t>
      </w:r>
      <w:r>
        <w:t xml:space="preserve">K-pop </w:t>
      </w:r>
      <w:r w:rsidR="008B7FEF">
        <w:t>groups'</w:t>
      </w:r>
      <w:r>
        <w:t xml:space="preserve"> comeback performance on YouTube, analysing views, likes and comments.</w:t>
      </w:r>
    </w:p>
    <w:p w14:paraId="29FFD7FB" w14:textId="229DF69F" w:rsidR="005A32F8" w:rsidRDefault="005A32F8" w:rsidP="005A32F8">
      <w:pPr>
        <w:pStyle w:val="Heading3"/>
      </w:pPr>
      <w:r w:rsidRPr="005A32F8">
        <w:rPr>
          <w:b/>
          <w:bCs/>
        </w:rPr>
        <w:t>Paper 2 - Comparative Analysis of Naïve Bayes Classifier and Support Vector Machine in Sentiment Analysis of Social Media Data</w:t>
      </w:r>
      <w:r w:rsidRPr="004974C2">
        <w:t xml:space="preserve"> </w:t>
      </w:r>
      <w:r>
        <w:fldChar w:fldCharType="begin"/>
      </w:r>
      <w:r>
        <w:instrText xml:space="preserve"> ADDIN ZOTERO_ITEM CSL_CITATION {"citationID":"hstH7Vow","properties":{"unsorted":false,"formattedCitation":"(Aprinastya {\\i{}et al.}, 2024)","plainCitation":"(Aprinastya et al., 2024)","noteIndex":0},"citationItems":[{"id":7,"uris":["http://zotero.org/users/19775133/items/R2UVRX8Z"],"itemData":{"id":7,"type":"article-journal","container-title":"JUSIFO (Jurnal Sistem Informasi)","ISSN":"2623-1662","issue":"2","journalAbbreviation":"JUSIFO (Jurnal Sistem Informasi)","page":"117-126","title":"Comparative Analysis of Naïve Bayes Classifier and Support Vector Machine for Multilingual Sentiment Analysis: Insights from Genshin Impact User Reviews","volume":"10","author":[{"family":"Aprinastya","given":"Rachell"},{"family":"Jazman","given":"Muhammad"},{"family":"Syaifullah","given":"Syaifullah"},{"family":"Rahmawita","given":"Medyantiwi"},{"family":"Siregar","given":"Syafril"},{"family":"Saputra","given":"Eki"}],"issued":{"date-parts":[["2024"]]}}}],"schema":"https://github.com/citation-style-language/schema/raw/master/csl-citation.json"} </w:instrText>
      </w:r>
      <w:r>
        <w:fldChar w:fldCharType="separate"/>
      </w:r>
      <w:r w:rsidRPr="00D1790D">
        <w:rPr>
          <w:rFonts w:ascii="Aptos" w:hAnsi="Aptos" w:cs="Times New Roman"/>
          <w:sz w:val="24"/>
        </w:rPr>
        <w:t>(</w:t>
      </w:r>
      <w:proofErr w:type="spellStart"/>
      <w:r w:rsidRPr="00D1790D">
        <w:rPr>
          <w:rFonts w:ascii="Aptos" w:hAnsi="Aptos" w:cs="Times New Roman"/>
          <w:sz w:val="24"/>
        </w:rPr>
        <w:t>Aprinastya</w:t>
      </w:r>
      <w:proofErr w:type="spellEnd"/>
      <w:r w:rsidRPr="00D1790D">
        <w:rPr>
          <w:rFonts w:ascii="Aptos" w:hAnsi="Aptos" w:cs="Times New Roman"/>
          <w:sz w:val="24"/>
        </w:rPr>
        <w:t xml:space="preserve"> </w:t>
      </w:r>
      <w:r w:rsidRPr="00D1790D">
        <w:rPr>
          <w:rFonts w:ascii="Aptos" w:hAnsi="Aptos" w:cs="Times New Roman"/>
          <w:i/>
          <w:iCs/>
          <w:sz w:val="24"/>
        </w:rPr>
        <w:t>et al.</w:t>
      </w:r>
      <w:r w:rsidRPr="00D1790D">
        <w:rPr>
          <w:rFonts w:ascii="Aptos" w:hAnsi="Aptos" w:cs="Times New Roman"/>
          <w:sz w:val="24"/>
        </w:rPr>
        <w:t>, 2024)</w:t>
      </w:r>
      <w:r>
        <w:fldChar w:fldCharType="end"/>
      </w:r>
    </w:p>
    <w:p w14:paraId="570D7D91" w14:textId="77777777" w:rsidR="005A32F8" w:rsidRDefault="005A32F8" w:rsidP="005A32F8">
      <w:proofErr w:type="spellStart"/>
      <w:r w:rsidRPr="004974C2">
        <w:t>Aprinastya</w:t>
      </w:r>
      <w:proofErr w:type="spellEnd"/>
      <w:r w:rsidRPr="004974C2">
        <w:t xml:space="preserve"> et al.</w:t>
      </w:r>
      <w:r>
        <w:t xml:space="preserve"> </w:t>
      </w:r>
      <w:r>
        <w:fldChar w:fldCharType="begin"/>
      </w:r>
      <w:r>
        <w:instrText xml:space="preserve"> ADDIN ZOTERO_ITEM CSL_CITATION {"citationID":"46qG9wo5","properties":{"unsorted":false,"formattedCitation":"(2024)","plainCitation":"(2024)","noteIndex":0},"citationItems":[{"id":7,"uris":["http://zotero.org/users/19775133/items/R2UVRX8Z"],"itemData":{"id":7,"type":"article-journal","container-title":"JUSIFO (Jurnal Sistem Informasi)","ISSN":"2623-1662","issue":"2","journalAbbreviation":"JUSIFO (Jurnal Sistem Informasi)","page":"117-126","title":"Comparative Analysis of Naïve Bayes Classifier and Support Vector Machine for Multilingual Sentiment Analysis: Insights from Genshin Impact User Reviews","volume":"10","author":[{"family":"Aprinastya","given":"Rachell"},{"family":"Jazman","given":"Muhammad"},{"family":"Syaifullah","given":"Syaifullah"},{"family":"Rahmawita","given":"Medyantiwi"},{"family":"Siregar","given":"Syafril"},{"family":"Saputra","given":"Eki"}],"issued":{"date-parts":[["2024"]]}},"suppress-author":true}],"schema":"https://github.com/citation-style-language/schema/raw/master/csl-citation.json"} </w:instrText>
      </w:r>
      <w:r>
        <w:fldChar w:fldCharType="separate"/>
      </w:r>
      <w:r w:rsidRPr="00D1790D">
        <w:rPr>
          <w:rFonts w:ascii="Aptos" w:hAnsi="Aptos"/>
        </w:rPr>
        <w:t>(2024)</w:t>
      </w:r>
      <w:r>
        <w:fldChar w:fldCharType="end"/>
      </w:r>
      <w:r w:rsidRPr="004974C2">
        <w:t xml:space="preserve"> examined the performance of the Naïve Bayes Classifier and Support Vector Machine algorithms in sentiment analysis of multilingual user reviews for the popular Genshin Impact game on Google Play Store and App Store. Preprocessing techniques such as tokenisation, stemming and TF-IDF (</w:t>
      </w:r>
      <w:r>
        <w:t>Term</w:t>
      </w:r>
      <w:r w:rsidRPr="004974C2">
        <w:t xml:space="preserve"> Frequency-Inverse Document Frequency) were used to enhance the data quality. Classification was done using both NBC and SVM algorithms to carry out the final comparison for the sentiment analysis. </w:t>
      </w:r>
    </w:p>
    <w:p w14:paraId="60763D7F" w14:textId="77777777" w:rsidR="005A32F8" w:rsidRDefault="005A32F8" w:rsidP="005A32F8">
      <w:r w:rsidRPr="004974C2">
        <w:t xml:space="preserve">The study found that Naïve Bayes Classifier returns a better accuracy of 71%, while Support Vector Machine had an accuracy of 63%, making Naïve Bayes Classifier the ideal choice for multilingual sentiment analysis. </w:t>
      </w:r>
      <w:r w:rsidRPr="00676447">
        <w:t>This study provides guidance on selecting the appropriate classification algorithm for this project. The comparison between NBC and SVM provides evidence for choosing the most accurate classifier when applied to English-language social media data collected from Twitter and Reddit.</w:t>
      </w:r>
    </w:p>
    <w:p w14:paraId="2BADB56F" w14:textId="5DF6CF29" w:rsidR="005A32F8" w:rsidRDefault="005A32F8" w:rsidP="005A32F8">
      <w:pPr>
        <w:pStyle w:val="Heading3"/>
      </w:pPr>
      <w:r w:rsidRPr="004974C2">
        <w:rPr>
          <w:b/>
          <w:bCs/>
        </w:rPr>
        <w:t xml:space="preserve">Paper 3 </w:t>
      </w:r>
      <w:r w:rsidRPr="005A32F8">
        <w:rPr>
          <w:b/>
          <w:bCs/>
        </w:rPr>
        <w:t>-</w:t>
      </w:r>
      <w:r w:rsidRPr="004974C2">
        <w:rPr>
          <w:b/>
          <w:bCs/>
        </w:rPr>
        <w:t xml:space="preserve"> Comparison of Naïve Bayes Classifier and Support Vector Machine in Classifying Public Responses on Twitter</w:t>
      </w:r>
      <w:r w:rsidRPr="004974C2">
        <w:t xml:space="preserve"> </w:t>
      </w:r>
      <w:r>
        <w:fldChar w:fldCharType="begin"/>
      </w:r>
      <w:r>
        <w:instrText xml:space="preserve"> ADDIN ZOTERO_ITEM CSL_CITATION {"citationID":"OcVqpO20","properties":{"unsorted":false,"formattedCitation":"(Millennianita, Athiyah and Muhammad, 2024)","plainCitation":"(Millennianita, Athiyah and Muhammad, 2024)","noteIndex":0},"citationItems":[{"id":5,"uris":["http://zotero.org/users/19775133/items/ZXQYT8C9"],"itemData":{"id":5,"type":"article-journal","container-title":"Journal of Mechatronics and Artificial Intelligence","ISSN":"3048-4227","issue":"1","journalAbbreviation":"Journal of Mechatronics and Artificial Intelligence","page":"11-26","title":"Comparison of naive bayes classifier and support vector machine methods for sentiment classification of responses to bullying cases on Twitter","volume":"1","author":[{"family":"Millennianita","given":"Firda"},{"family":"Athiyah","given":"Ummi"},{"family":"Muhammad","given":"Arif Wirawan"}],"issued":{"date-parts":[["2024"]]}}}],"schema":"https://github.com/citation-style-language/schema/raw/master/csl-citation.json"} </w:instrText>
      </w:r>
      <w:r>
        <w:fldChar w:fldCharType="separate"/>
      </w:r>
      <w:r w:rsidRPr="004974C2">
        <w:rPr>
          <w:rFonts w:ascii="Aptos" w:hAnsi="Aptos"/>
          <w:sz w:val="24"/>
        </w:rPr>
        <w:t>(</w:t>
      </w:r>
      <w:proofErr w:type="spellStart"/>
      <w:r w:rsidRPr="004974C2">
        <w:rPr>
          <w:rFonts w:ascii="Aptos" w:hAnsi="Aptos"/>
          <w:sz w:val="24"/>
        </w:rPr>
        <w:t>Millennianita</w:t>
      </w:r>
      <w:proofErr w:type="spellEnd"/>
      <w:r w:rsidRPr="004974C2">
        <w:rPr>
          <w:rFonts w:ascii="Aptos" w:hAnsi="Aptos"/>
          <w:sz w:val="24"/>
        </w:rPr>
        <w:t xml:space="preserve">, </w:t>
      </w:r>
      <w:proofErr w:type="spellStart"/>
      <w:r w:rsidRPr="004974C2">
        <w:rPr>
          <w:rFonts w:ascii="Aptos" w:hAnsi="Aptos"/>
          <w:sz w:val="24"/>
        </w:rPr>
        <w:t>Athiyah</w:t>
      </w:r>
      <w:proofErr w:type="spellEnd"/>
      <w:r w:rsidRPr="004974C2">
        <w:rPr>
          <w:rFonts w:ascii="Aptos" w:hAnsi="Aptos"/>
          <w:sz w:val="24"/>
        </w:rPr>
        <w:t xml:space="preserve"> and Muhammad, 2024)</w:t>
      </w:r>
      <w:r>
        <w:fldChar w:fldCharType="end"/>
      </w:r>
    </w:p>
    <w:p w14:paraId="42163E5D" w14:textId="77777777" w:rsidR="005A32F8" w:rsidRDefault="005A32F8" w:rsidP="005A32F8">
      <w:proofErr w:type="spellStart"/>
      <w:r w:rsidRPr="004974C2">
        <w:t>Millennianita</w:t>
      </w:r>
      <w:proofErr w:type="spellEnd"/>
      <w:r w:rsidRPr="004974C2">
        <w:t xml:space="preserve">, </w:t>
      </w:r>
      <w:proofErr w:type="spellStart"/>
      <w:r w:rsidRPr="004974C2">
        <w:t>Athiyah</w:t>
      </w:r>
      <w:proofErr w:type="spellEnd"/>
      <w:r w:rsidRPr="004974C2">
        <w:t xml:space="preserve"> and Muhammad </w:t>
      </w:r>
      <w:r>
        <w:fldChar w:fldCharType="begin"/>
      </w:r>
      <w:r>
        <w:instrText xml:space="preserve"> ADDIN ZOTERO_ITEM CSL_CITATION {"citationID":"Wrt2rwgV","properties":{"unsorted":false,"formattedCitation":"(2024)","plainCitation":"(2024)","noteIndex":0},"citationItems":[{"id":5,"uris":["http://zotero.org/users/19775133/items/ZXQYT8C9"],"itemData":{"id":5,"type":"article-journal","container-title":"Journal of Mechatronics and Artificial Intelligence","ISSN":"3048-4227","issue":"1","journalAbbreviation":"Journal of Mechatronics and Artificial Intelligence","page":"11-26","title":"Comparison of naive bayes classifier and support vector machine methods for sentiment classification of responses to bullying cases on Twitter","volume":"1","author":[{"family":"Millennianita","given":"Firda"},{"family":"Athiyah","given":"Ummi"},{"family":"Muhammad","given":"Arif Wirawan"}],"issued":{"date-parts":[["2024"]]}},"suppress-author":true}],"schema":"https://github.com/citation-style-language/schema/raw/master/csl-citation.json"} </w:instrText>
      </w:r>
      <w:r>
        <w:fldChar w:fldCharType="separate"/>
      </w:r>
      <w:r w:rsidRPr="004974C2">
        <w:rPr>
          <w:rFonts w:ascii="Aptos" w:hAnsi="Aptos"/>
        </w:rPr>
        <w:t>(2024)</w:t>
      </w:r>
      <w:r>
        <w:fldChar w:fldCharType="end"/>
      </w:r>
      <w:r w:rsidRPr="004974C2">
        <w:t xml:space="preserve"> examined the public sentiment of Indonesian fans on Twitter regarding the Kim Garam bullying accusation case. They collected Twitter data with the keywords ‘</w:t>
      </w:r>
      <w:proofErr w:type="spellStart"/>
      <w:r w:rsidRPr="004974C2">
        <w:t>kim</w:t>
      </w:r>
      <w:proofErr w:type="spellEnd"/>
      <w:r w:rsidRPr="004974C2">
        <w:t xml:space="preserve"> garam’, ‘bullying’, and ‘bullying case’ by extracting them using a Python web crawler in Google </w:t>
      </w:r>
      <w:proofErr w:type="spellStart"/>
      <w:r w:rsidRPr="004974C2">
        <w:t>Colaboratory</w:t>
      </w:r>
      <w:proofErr w:type="spellEnd"/>
      <w:r w:rsidRPr="004974C2">
        <w:t>, using ‘</w:t>
      </w:r>
      <w:proofErr w:type="spellStart"/>
      <w:r w:rsidRPr="004974C2">
        <w:t>tweppy</w:t>
      </w:r>
      <w:proofErr w:type="spellEnd"/>
      <w:r w:rsidRPr="004974C2">
        <w:t xml:space="preserve">’ and ‘Pandas’ libraries for accessing the Twitter API and data handling, respectively. The data was stored in a Microsoft Excel file and went through pre-processing steps, including cleaning, tokenisation and stemming. </w:t>
      </w:r>
    </w:p>
    <w:p w14:paraId="608B3F4F" w14:textId="3589902F" w:rsidR="005A32F8" w:rsidRPr="005A32F8" w:rsidRDefault="005A32F8" w:rsidP="007B6AA7">
      <w:r w:rsidRPr="004974C2">
        <w:t>The data was then subjected to feature selection using TF-IDF, followed by NBC and SVM for classification to determine which method performed better. The study found that the sentiment analysis result showed more positive comments on Twitter concerning the Kim Garam bullying accusation case. The Support Vector Machine algorithm outdid the Naïve Bayes Classifier algorithm with an accuracy score of 97% to 93%, placing the Support Vector Machine as the better algorithm for sentiment classification in this case</w:t>
      </w:r>
      <w:r w:rsidR="008B7FEF">
        <w:t>.</w:t>
      </w:r>
      <w:r w:rsidRPr="004974C2">
        <w:t xml:space="preserve"> The contrasting results between this study and </w:t>
      </w:r>
      <w:proofErr w:type="spellStart"/>
      <w:r w:rsidRPr="004974C2">
        <w:t>Aprinastya</w:t>
      </w:r>
      <w:proofErr w:type="spellEnd"/>
      <w:r w:rsidRPr="004974C2">
        <w:t xml:space="preserve"> et al. </w:t>
      </w:r>
      <w:r>
        <w:fldChar w:fldCharType="begin"/>
      </w:r>
      <w:r>
        <w:instrText xml:space="preserve"> ADDIN ZOTERO_ITEM CSL_CITATION {"citationID":"R5GGFDfq","properties":{"unsorted":false,"formattedCitation":"(2024)","plainCitation":"(2024)","noteIndex":0},"citationItems":[{"id":7,"uris":["http://zotero.org/users/19775133/items/R2UVRX8Z"],"itemData":{"id":7,"type":"article-journal","container-title":"JUSIFO (Jurnal Sistem Informasi)","ISSN":"2623-1662","issue":"2","journalAbbreviation":"JUSIFO (Jurnal Sistem Informasi)","page":"117-126","title":"Comparative Analysis of Naïve Bayes Classifier and Support Vector Machine for Multilingual Sentiment Analysis: Insights from Genshin Impact User Reviews","volume":"10","author":[{"family":"Aprinastya","given":"Rachell"},{"family":"Jazman","given":"Muhammad"},{"family":"Syaifullah","given":"Syaifullah"},{"family":"Rahmawita","given":"Medyantiwi"},{"family":"Siregar","given":"Syafril"},{"family":"Saputra","given":"Eki"}],"issued":{"date-parts":[["2024"]]}},"suppress-author":true}],"schema":"https://github.com/citation-style-language/schema/raw/master/csl-citation.json"} </w:instrText>
      </w:r>
      <w:r>
        <w:fldChar w:fldCharType="separate"/>
      </w:r>
      <w:r w:rsidRPr="004974C2">
        <w:rPr>
          <w:rFonts w:ascii="Aptos" w:hAnsi="Aptos"/>
        </w:rPr>
        <w:t>(2024)</w:t>
      </w:r>
      <w:r>
        <w:fldChar w:fldCharType="end"/>
      </w:r>
      <w:r w:rsidRPr="004974C2">
        <w:t xml:space="preserve"> demonstrate that algorithm performance varies by dataset and language, justifying the use of both NBC and SVM in this project for comparison purposes.</w:t>
      </w:r>
    </w:p>
    <w:p w14:paraId="0E50B196" w14:textId="38A65803" w:rsidR="003735DB" w:rsidRPr="003735DB" w:rsidRDefault="003735DB" w:rsidP="005A32F8">
      <w:pPr>
        <w:pStyle w:val="Heading2"/>
      </w:pPr>
      <w:r>
        <w:t>Bibliography</w:t>
      </w:r>
    </w:p>
    <w:p w14:paraId="7D5A03AF" w14:textId="78F9ACD8" w:rsidR="007B6AA7" w:rsidRPr="007B6AA7" w:rsidRDefault="007B6AA7" w:rsidP="007B6AA7">
      <w:r>
        <w:fldChar w:fldCharType="begin"/>
      </w:r>
      <w:r>
        <w:instrText xml:space="preserve"> ADDIN ZOTERO_BIBL {"uncited":[],"omitted":[],"custom":[]} CSL_BIBLIOGRAPHY </w:instrText>
      </w:r>
      <w:r>
        <w:fldChar w:fldCharType="separate"/>
      </w:r>
      <w:proofErr w:type="spellStart"/>
      <w:r w:rsidRPr="007B6AA7">
        <w:t>Aprinastya</w:t>
      </w:r>
      <w:proofErr w:type="spellEnd"/>
      <w:r w:rsidRPr="007B6AA7">
        <w:t xml:space="preserve">, R. </w:t>
      </w:r>
      <w:r w:rsidRPr="007B6AA7">
        <w:rPr>
          <w:i/>
          <w:iCs/>
        </w:rPr>
        <w:t>et al.</w:t>
      </w:r>
      <w:r w:rsidRPr="007B6AA7">
        <w:t xml:space="preserve"> (2024) ‘Comparative Analysis of Naïve Bayes Classifier and Support Vector Machine for Multilingual Sentiment Analysis: Insights from Genshin Impact User Reviews’, </w:t>
      </w:r>
      <w:r w:rsidRPr="007B6AA7">
        <w:rPr>
          <w:i/>
          <w:iCs/>
        </w:rPr>
        <w:t>JUSIFO (</w:t>
      </w:r>
      <w:proofErr w:type="spellStart"/>
      <w:r w:rsidRPr="007B6AA7">
        <w:rPr>
          <w:i/>
          <w:iCs/>
        </w:rPr>
        <w:t>Jurnal</w:t>
      </w:r>
      <w:proofErr w:type="spellEnd"/>
      <w:r w:rsidRPr="007B6AA7">
        <w:rPr>
          <w:i/>
          <w:iCs/>
        </w:rPr>
        <w:t xml:space="preserve"> </w:t>
      </w:r>
      <w:proofErr w:type="spellStart"/>
      <w:r w:rsidRPr="007B6AA7">
        <w:rPr>
          <w:i/>
          <w:iCs/>
        </w:rPr>
        <w:t>Sistem</w:t>
      </w:r>
      <w:proofErr w:type="spellEnd"/>
      <w:r w:rsidRPr="007B6AA7">
        <w:rPr>
          <w:i/>
          <w:iCs/>
        </w:rPr>
        <w:t xml:space="preserve"> </w:t>
      </w:r>
      <w:proofErr w:type="spellStart"/>
      <w:r w:rsidRPr="007B6AA7">
        <w:rPr>
          <w:i/>
          <w:iCs/>
        </w:rPr>
        <w:t>Informasi</w:t>
      </w:r>
      <w:proofErr w:type="spellEnd"/>
      <w:r w:rsidRPr="007B6AA7">
        <w:rPr>
          <w:i/>
          <w:iCs/>
        </w:rPr>
        <w:t>)</w:t>
      </w:r>
      <w:r w:rsidRPr="007B6AA7">
        <w:t>, 10(2), pp. 117–126.</w:t>
      </w:r>
    </w:p>
    <w:p w14:paraId="014C5AE5" w14:textId="77777777" w:rsidR="007B6AA7" w:rsidRPr="007B6AA7" w:rsidRDefault="007B6AA7" w:rsidP="007B6AA7">
      <w:pPr>
        <w:pStyle w:val="Bibliography"/>
      </w:pPr>
      <w:proofErr w:type="spellStart"/>
      <w:r w:rsidRPr="007B6AA7">
        <w:t>Millennianita</w:t>
      </w:r>
      <w:proofErr w:type="spellEnd"/>
      <w:r w:rsidRPr="007B6AA7">
        <w:t xml:space="preserve">, F., </w:t>
      </w:r>
      <w:proofErr w:type="spellStart"/>
      <w:r w:rsidRPr="007B6AA7">
        <w:t>Athiyah</w:t>
      </w:r>
      <w:proofErr w:type="spellEnd"/>
      <w:r w:rsidRPr="007B6AA7">
        <w:t xml:space="preserve">, U. and Muhammad, A.W. (2024) ‘Comparison of naive bayes classifier and support vector machine methods for sentiment classification of responses to bullying cases on Twitter’, </w:t>
      </w:r>
      <w:r w:rsidRPr="007B6AA7">
        <w:rPr>
          <w:i/>
          <w:iCs/>
        </w:rPr>
        <w:t>Journal of Mechatronics and Artificial Intelligence</w:t>
      </w:r>
      <w:r w:rsidRPr="007B6AA7">
        <w:t>, 1(1), pp. 11–26.</w:t>
      </w:r>
    </w:p>
    <w:p w14:paraId="6947C2A7" w14:textId="77777777" w:rsidR="007B6AA7" w:rsidRPr="007B6AA7" w:rsidRDefault="007B6AA7" w:rsidP="007B6AA7">
      <w:pPr>
        <w:pStyle w:val="Bibliography"/>
      </w:pPr>
      <w:r w:rsidRPr="007B6AA7">
        <w:t xml:space="preserve">Reisz, N., Servedio, V.D.P. and Thurner, S. (2024) ‘Quantifying the impact of homophily and influencer networks on song popularity prediction’, </w:t>
      </w:r>
      <w:r w:rsidRPr="007B6AA7">
        <w:rPr>
          <w:i/>
          <w:iCs/>
        </w:rPr>
        <w:t>Scientific Reports</w:t>
      </w:r>
      <w:r w:rsidRPr="007B6AA7">
        <w:t>, 14(1), p. 8929. Available at: https://doi.org/10.1038/s41598-024-58969-w.</w:t>
      </w:r>
    </w:p>
    <w:p w14:paraId="01037B1B" w14:textId="77777777" w:rsidR="007B6AA7" w:rsidRPr="007B6AA7" w:rsidRDefault="007B6AA7" w:rsidP="007B6AA7">
      <w:pPr>
        <w:pStyle w:val="Bibliography"/>
      </w:pPr>
      <w:proofErr w:type="spellStart"/>
      <w:r w:rsidRPr="007B6AA7">
        <w:t>Tsiara</w:t>
      </w:r>
      <w:proofErr w:type="spellEnd"/>
      <w:r w:rsidRPr="007B6AA7">
        <w:t xml:space="preserve">, E. and </w:t>
      </w:r>
      <w:proofErr w:type="spellStart"/>
      <w:r w:rsidRPr="007B6AA7">
        <w:t>Tjortjis</w:t>
      </w:r>
      <w:proofErr w:type="spellEnd"/>
      <w:r w:rsidRPr="007B6AA7">
        <w:t xml:space="preserve">, C. (2020) ‘Using Twitter to Predict Chart Position for Songs’, in I. </w:t>
      </w:r>
      <w:proofErr w:type="spellStart"/>
      <w:r w:rsidRPr="007B6AA7">
        <w:t>Maglogiannis</w:t>
      </w:r>
      <w:proofErr w:type="spellEnd"/>
      <w:r w:rsidRPr="007B6AA7">
        <w:t xml:space="preserve">, L. Iliadis, and E. </w:t>
      </w:r>
      <w:proofErr w:type="spellStart"/>
      <w:r w:rsidRPr="007B6AA7">
        <w:t>Pimenidis</w:t>
      </w:r>
      <w:proofErr w:type="spellEnd"/>
      <w:r w:rsidRPr="007B6AA7">
        <w:t xml:space="preserve"> (eds) </w:t>
      </w:r>
      <w:r w:rsidRPr="007B6AA7">
        <w:rPr>
          <w:i/>
          <w:iCs/>
        </w:rPr>
        <w:t>Artificial Intelligence Applications and Innovations</w:t>
      </w:r>
      <w:r w:rsidRPr="007B6AA7">
        <w:t>. Cham: Springer International Publishing, pp. 62–72.</w:t>
      </w:r>
    </w:p>
    <w:p w14:paraId="7D96721A" w14:textId="77777777" w:rsidR="007B6AA7" w:rsidRPr="007B6AA7" w:rsidRDefault="007B6AA7" w:rsidP="007B6AA7">
      <w:pPr>
        <w:pStyle w:val="Bibliography"/>
      </w:pPr>
      <w:r w:rsidRPr="007B6AA7">
        <w:t xml:space="preserve">Zhang, J. </w:t>
      </w:r>
      <w:r w:rsidRPr="007B6AA7">
        <w:rPr>
          <w:i/>
          <w:iCs/>
        </w:rPr>
        <w:t>et al.</w:t>
      </w:r>
      <w:r w:rsidRPr="007B6AA7">
        <w:t xml:space="preserve"> (2025) ‘A Study on the Impact of Social Media on K-pop Fans’ </w:t>
      </w:r>
      <w:proofErr w:type="spellStart"/>
      <w:r w:rsidRPr="007B6AA7">
        <w:t>Behavior</w:t>
      </w:r>
      <w:proofErr w:type="spellEnd"/>
      <w:r w:rsidRPr="007B6AA7">
        <w:t xml:space="preserve"> and Emotions: </w:t>
      </w:r>
      <w:proofErr w:type="spellStart"/>
      <w:r w:rsidRPr="007B6AA7">
        <w:t>ACase</w:t>
      </w:r>
      <w:proofErr w:type="spellEnd"/>
      <w:r w:rsidRPr="007B6AA7">
        <w:t xml:space="preserve"> Study of Chinese Fans’, </w:t>
      </w:r>
      <w:r w:rsidRPr="007B6AA7">
        <w:rPr>
          <w:i/>
          <w:iCs/>
        </w:rPr>
        <w:t>Interdisciplinary Humanities and Communication Studies</w:t>
      </w:r>
      <w:r w:rsidRPr="007B6AA7">
        <w:t>, 1(3).</w:t>
      </w:r>
    </w:p>
    <w:p w14:paraId="359AB8CA" w14:textId="3D752C9C" w:rsidR="007B6AA7" w:rsidRDefault="007B6AA7" w:rsidP="00247395">
      <w:pPr>
        <w:pStyle w:val="Heading1"/>
      </w:pPr>
      <w:r>
        <w:fldChar w:fldCharType="end"/>
      </w:r>
      <w:r w:rsidR="00247395">
        <w:t>5. Reflection on Progress</w:t>
      </w:r>
    </w:p>
    <w:p w14:paraId="433FB36A" w14:textId="098A2754" w:rsidR="00614A8F" w:rsidRDefault="00614A8F" w:rsidP="00247395">
      <w:r>
        <w:t xml:space="preserve">Progress on this project started in February 2026 after </w:t>
      </w:r>
      <w:r w:rsidR="006E7D7E">
        <w:t xml:space="preserve">an </w:t>
      </w:r>
      <w:r>
        <w:t>initial meeting on the 13</w:t>
      </w:r>
      <w:r w:rsidRPr="00614A8F">
        <w:rPr>
          <w:vertAlign w:val="superscript"/>
        </w:rPr>
        <w:t>th</w:t>
      </w:r>
      <w:r>
        <w:t xml:space="preserve"> at 10:30</w:t>
      </w:r>
      <w:r w:rsidR="00E658CB">
        <w:t xml:space="preserve"> am, where my supervisor recommended reviewing peer-reviewed literature. I reviewed five sources, three of which are summarised in Section 4 of this report. This process helped clarify the project scope and guided the choice to compare Naïve Bayes and Support Vector Machine classifiers instead of just using one method.</w:t>
      </w:r>
    </w:p>
    <w:p w14:paraId="340039D9" w14:textId="23FFDEBC" w:rsidR="00E658CB" w:rsidRDefault="00E658CB" w:rsidP="00247395">
      <w:r>
        <w:t xml:space="preserve">The primary challenge during this period was balancing project demands with personal commitments. </w:t>
      </w:r>
      <w:r w:rsidR="006E7D7E">
        <w:t>Unplanned engagements from February 27</w:t>
      </w:r>
      <w:r w:rsidR="006E7D7E" w:rsidRPr="006E7D7E">
        <w:rPr>
          <w:vertAlign w:val="superscript"/>
        </w:rPr>
        <w:t>th</w:t>
      </w:r>
      <w:r w:rsidR="006E7D7E">
        <w:t xml:space="preserve"> to March 1</w:t>
      </w:r>
      <w:r w:rsidR="006E7D7E" w:rsidRPr="006E7D7E">
        <w:rPr>
          <w:vertAlign w:val="superscript"/>
        </w:rPr>
        <w:t>st</w:t>
      </w:r>
      <w:r w:rsidR="006E7D7E">
        <w:t xml:space="preserve"> led to lost working days and a revised project schedule. As a result, the literature review progressed more slowly than expected, emphasising the need for buffer time in the schedule, which is now included in the revised plan in Section 9.</w:t>
      </w:r>
    </w:p>
    <w:p w14:paraId="5969D1C3" w14:textId="586FCBCC" w:rsidR="006E7D7E" w:rsidRPr="00247395" w:rsidRDefault="006E7D7E" w:rsidP="00247395">
      <w:r>
        <w:t>Despite some setbacks, there has been significant progress. The Twitter Developer account and application are approved, the GitHub repository is set up with version control, the Python development environment is configured with required libraries, and the Reddit API  access request has been submitted. In retrospect, better time management could have reduced pressure. Going forward, I will set fixed daily working hours to ensure steady progress toward the deadline.</w:t>
      </w:r>
    </w:p>
    <w:sectPr w:rsidR="006E7D7E" w:rsidRPr="00247395" w:rsidSect="0025754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revisionView w:inkAnnotations="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9EF"/>
    <w:rsid w:val="000C24C5"/>
    <w:rsid w:val="00146789"/>
    <w:rsid w:val="00247395"/>
    <w:rsid w:val="00257542"/>
    <w:rsid w:val="003735DB"/>
    <w:rsid w:val="003C3E52"/>
    <w:rsid w:val="003E0721"/>
    <w:rsid w:val="00415435"/>
    <w:rsid w:val="00456D19"/>
    <w:rsid w:val="00502B89"/>
    <w:rsid w:val="005A32F8"/>
    <w:rsid w:val="00614A8F"/>
    <w:rsid w:val="00637015"/>
    <w:rsid w:val="006E7D7E"/>
    <w:rsid w:val="007B6AA7"/>
    <w:rsid w:val="00874DB3"/>
    <w:rsid w:val="008B7FEF"/>
    <w:rsid w:val="008F242E"/>
    <w:rsid w:val="009B2ADF"/>
    <w:rsid w:val="00A22D56"/>
    <w:rsid w:val="00B15E35"/>
    <w:rsid w:val="00B31558"/>
    <w:rsid w:val="00C862F0"/>
    <w:rsid w:val="00E658CB"/>
    <w:rsid w:val="00E739E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6CC598"/>
  <w15:chartTrackingRefBased/>
  <w15:docId w15:val="{D06B3244-E97D-46C4-A156-30C6893F5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39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39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739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39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39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39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39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39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39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9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39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739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39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39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39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39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39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39EF"/>
    <w:rPr>
      <w:rFonts w:eastAsiaTheme="majorEastAsia" w:cstheme="majorBidi"/>
      <w:color w:val="272727" w:themeColor="text1" w:themeTint="D8"/>
    </w:rPr>
  </w:style>
  <w:style w:type="paragraph" w:styleId="Title">
    <w:name w:val="Title"/>
    <w:basedOn w:val="Normal"/>
    <w:next w:val="Normal"/>
    <w:link w:val="TitleChar"/>
    <w:uiPriority w:val="10"/>
    <w:qFormat/>
    <w:rsid w:val="00E739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9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9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9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39EF"/>
    <w:pPr>
      <w:spacing w:before="160"/>
      <w:jc w:val="center"/>
    </w:pPr>
    <w:rPr>
      <w:i/>
      <w:iCs/>
      <w:color w:val="404040" w:themeColor="text1" w:themeTint="BF"/>
    </w:rPr>
  </w:style>
  <w:style w:type="character" w:customStyle="1" w:styleId="QuoteChar">
    <w:name w:val="Quote Char"/>
    <w:basedOn w:val="DefaultParagraphFont"/>
    <w:link w:val="Quote"/>
    <w:uiPriority w:val="29"/>
    <w:rsid w:val="00E739EF"/>
    <w:rPr>
      <w:i/>
      <w:iCs/>
      <w:color w:val="404040" w:themeColor="text1" w:themeTint="BF"/>
    </w:rPr>
  </w:style>
  <w:style w:type="paragraph" w:styleId="ListParagraph">
    <w:name w:val="List Paragraph"/>
    <w:basedOn w:val="Normal"/>
    <w:uiPriority w:val="34"/>
    <w:qFormat/>
    <w:rsid w:val="00E739EF"/>
    <w:pPr>
      <w:ind w:left="720"/>
      <w:contextualSpacing/>
    </w:pPr>
  </w:style>
  <w:style w:type="character" w:styleId="IntenseEmphasis">
    <w:name w:val="Intense Emphasis"/>
    <w:basedOn w:val="DefaultParagraphFont"/>
    <w:uiPriority w:val="21"/>
    <w:qFormat/>
    <w:rsid w:val="00E739EF"/>
    <w:rPr>
      <w:i/>
      <w:iCs/>
      <w:color w:val="0F4761" w:themeColor="accent1" w:themeShade="BF"/>
    </w:rPr>
  </w:style>
  <w:style w:type="paragraph" w:styleId="IntenseQuote">
    <w:name w:val="Intense Quote"/>
    <w:basedOn w:val="Normal"/>
    <w:next w:val="Normal"/>
    <w:link w:val="IntenseQuoteChar"/>
    <w:uiPriority w:val="30"/>
    <w:qFormat/>
    <w:rsid w:val="00E739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39EF"/>
    <w:rPr>
      <w:i/>
      <w:iCs/>
      <w:color w:val="0F4761" w:themeColor="accent1" w:themeShade="BF"/>
    </w:rPr>
  </w:style>
  <w:style w:type="character" w:styleId="IntenseReference">
    <w:name w:val="Intense Reference"/>
    <w:basedOn w:val="DefaultParagraphFont"/>
    <w:uiPriority w:val="32"/>
    <w:qFormat/>
    <w:rsid w:val="00E739EF"/>
    <w:rPr>
      <w:b/>
      <w:bCs/>
      <w:smallCaps/>
      <w:color w:val="0F4761" w:themeColor="accent1" w:themeShade="BF"/>
      <w:spacing w:val="5"/>
    </w:rPr>
  </w:style>
  <w:style w:type="paragraph" w:styleId="Bibliography">
    <w:name w:val="Bibliography"/>
    <w:basedOn w:val="Normal"/>
    <w:next w:val="Normal"/>
    <w:uiPriority w:val="37"/>
    <w:unhideWhenUsed/>
    <w:rsid w:val="007B6AA7"/>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5</Pages>
  <Words>2884</Words>
  <Characters>16444</Characters>
  <Application>Microsoft Office Word</Application>
  <DocSecurity>0</DocSecurity>
  <Lines>137</Lines>
  <Paragraphs>38</Paragraphs>
  <ScaleCrop>false</ScaleCrop>
  <HeadingPairs>
    <vt:vector size="4" baseType="variant">
      <vt:variant>
        <vt:lpstr>Title</vt:lpstr>
      </vt:variant>
      <vt:variant>
        <vt:i4>1</vt:i4>
      </vt:variant>
      <vt:variant>
        <vt:lpstr>Headings</vt:lpstr>
      </vt:variant>
      <vt:variant>
        <vt:i4>12</vt:i4>
      </vt:variant>
    </vt:vector>
  </HeadingPairs>
  <TitlesOfParts>
    <vt:vector size="13" baseType="lpstr">
      <vt:lpstr/>
      <vt:lpstr>1. Project Aim</vt:lpstr>
      <vt:lpstr>2. Project Plan</vt:lpstr>
      <vt:lpstr>3. Objectives</vt:lpstr>
      <vt:lpstr>    Core Objectives</vt:lpstr>
      <vt:lpstr>    Advanced Objectives</vt:lpstr>
      <vt:lpstr>4. Research Summary and Bibliography</vt:lpstr>
      <vt:lpstr>    Summaries</vt:lpstr>
      <vt:lpstr>        Paper 1 - Using Twitter to Predict Chart Position for Songs (Tsiara and Tjortjis</vt:lpstr>
      <vt:lpstr>        Paper 2 - Comparative Analysis of Naïve Bayes Classifier and Support Vector Mach</vt:lpstr>
      <vt:lpstr>        Paper 3 - Comparison of Naïve Bayes Classifier and Support Vector Machine in Cla</vt:lpstr>
      <vt:lpstr>    Bibliography</vt:lpstr>
      <vt:lpstr>5. Reflection on Progress</vt:lpstr>
    </vt:vector>
  </TitlesOfParts>
  <Company/>
  <LinksUpToDate>false</LinksUpToDate>
  <CharactersWithSpaces>19290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Miracle Okoi-Obuli [Student-PECS]</dc:creator>
  <cp:keywords/>
  <dc:description/>
  <cp:lastModifiedBy>Miracle Okoi-Obuli [Student-PECS]</cp:lastModifiedBy>
  <cp:revision>5</cp:revision>
  <dcterms:created xsi:type="dcterms:W3CDTF">2026-03-04T00:49:00Z</dcterms:created>
  <dcterms:modified xsi:type="dcterms:W3CDTF">2026-03-04T04:07:00Z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b9ee7962-0ea4-4d30-ac2a-c64046a1af7a</vt:lpwstr>
  </property>
  <property fmtid="{D5CDD505-2E9C-101B-9397-08002B2CF9AE}" pid="3" name="ZOTERO_PREF_1">
    <vt:lpwstr>&lt;data data-version="3" zotero-version="8.0.3"&gt;&lt;session id="VStn1Q2h"/&gt;&lt;style id="http://www.zotero.org/styles/harvard-cite-them-right" locale="en-GB" hasBibliography="1" bibliographyStyleHasBeenSet="1"/&gt;&lt;prefs&gt;&lt;pref name="fieldType" value="Field"/&gt;&lt;/prefs</vt:lpwstr>
  </property>
  <property fmtid="{D5CDD505-2E9C-101B-9397-08002B2CF9AE}" pid="4" name="ZOTERO_PREF_2">
    <vt:lpwstr>&gt;&lt;/data&gt;</vt:lpwstr>
  </property>
</Properties>
</file>